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0CD28D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';</w:t>
      </w:r>
    </w:p>
    <w:p w14:paraId="5837A053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 w14:paraId="42DB33A5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00002C"/>
          <w:lang w:val="en-US" w:eastAsia="zh-CN" w:bidi="ar"/>
        </w:rPr>
        <w:t>About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{</w:t>
      </w:r>
    </w:p>
    <w:p w14:paraId="03167FCE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() {</w:t>
      </w:r>
    </w:p>
    <w:p w14:paraId="7F6B0DB0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(</w:t>
      </w:r>
    </w:p>
    <w:p w14:paraId="44410C01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78CC2EB4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&gt;Welcome to the About Page of Student Management Portal&lt;/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557DA134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6DE22990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);</w:t>
      </w:r>
    </w:p>
    <w:p w14:paraId="67ED1750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}</w:t>
      </w:r>
    </w:p>
    <w:p w14:paraId="7A180997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</w:t>
      </w:r>
    </w:p>
    <w:p w14:paraId="168A3EF0">
      <w:pPr>
        <w:keepNext w:val="0"/>
        <w:keepLines w:val="0"/>
        <w:widowControl/>
        <w:suppressLineNumbers w:val="0"/>
        <w:jc w:val="left"/>
      </w:pPr>
    </w:p>
    <w:p w14:paraId="51837C28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About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;</w:t>
      </w:r>
    </w:p>
    <w:p w14:paraId="59F97CA4">
      <w:pPr>
        <w:keepNext w:val="0"/>
        <w:keepLines w:val="0"/>
        <w:widowControl/>
        <w:suppressLineNumbers w:val="0"/>
        <w:jc w:val="left"/>
      </w:pPr>
    </w:p>
    <w:p w14:paraId="5FB6D8F9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';</w:t>
      </w:r>
    </w:p>
    <w:p w14:paraId="0235443C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 w14:paraId="3D83D914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00002C"/>
          <w:lang w:val="en-US" w:eastAsia="zh-CN" w:bidi="ar"/>
        </w:rPr>
        <w:t>Contact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{</w:t>
      </w:r>
    </w:p>
    <w:p w14:paraId="4E0E83A5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() {</w:t>
      </w:r>
    </w:p>
    <w:p w14:paraId="4269483B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(</w:t>
      </w:r>
    </w:p>
    <w:p w14:paraId="3F4CAF0E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420BE102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&gt;Welcome to the Contact Page of Student Management Portal&lt;/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2DEDDA55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676846CC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);</w:t>
      </w:r>
    </w:p>
    <w:p w14:paraId="6AAD50E9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}</w:t>
      </w:r>
    </w:p>
    <w:p w14:paraId="1ED39E54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</w:t>
      </w:r>
    </w:p>
    <w:p w14:paraId="32675D54">
      <w:pPr>
        <w:keepNext w:val="0"/>
        <w:keepLines w:val="0"/>
        <w:widowControl/>
        <w:suppressLineNumbers w:val="0"/>
        <w:jc w:val="left"/>
      </w:pPr>
    </w:p>
    <w:p w14:paraId="619429C7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Contact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;</w:t>
      </w:r>
    </w:p>
    <w:p w14:paraId="1EA61EB7">
      <w:pPr>
        <w:keepNext w:val="0"/>
        <w:keepLines w:val="0"/>
        <w:widowControl/>
        <w:suppressLineNumbers w:val="0"/>
        <w:jc w:val="left"/>
      </w:pPr>
    </w:p>
    <w:p w14:paraId="206F7E2C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';</w:t>
      </w:r>
    </w:p>
    <w:p w14:paraId="25A7B2E3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 w14:paraId="0970C152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00002C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{</w:t>
      </w:r>
    </w:p>
    <w:p w14:paraId="466F090F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() {</w:t>
      </w:r>
    </w:p>
    <w:p w14:paraId="1BB1AF40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(</w:t>
      </w:r>
    </w:p>
    <w:p w14:paraId="59653D12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74E24B0E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&gt;Welcome to the Home Page of Student Management Portal&lt;/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568EB710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04D7812C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);</w:t>
      </w:r>
    </w:p>
    <w:p w14:paraId="490F0384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}</w:t>
      </w:r>
    </w:p>
    <w:p w14:paraId="6C62E320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</w:t>
      </w:r>
    </w:p>
    <w:p w14:paraId="0CC3D8A7">
      <w:pPr>
        <w:keepNext w:val="0"/>
        <w:keepLines w:val="0"/>
        <w:widowControl/>
        <w:suppressLineNumbers w:val="0"/>
        <w:jc w:val="left"/>
      </w:pPr>
    </w:p>
    <w:p w14:paraId="3DEC7821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;</w:t>
      </w:r>
    </w:p>
    <w:p w14:paraId="4D91A537">
      <w:pPr>
        <w:keepNext w:val="0"/>
        <w:keepLines w:val="0"/>
        <w:widowControl/>
        <w:suppressLineNumbers w:val="0"/>
        <w:jc w:val="left"/>
      </w:pPr>
    </w:p>
    <w:p w14:paraId="1A839981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logo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./logo.svg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';</w:t>
      </w:r>
    </w:p>
    <w:p w14:paraId="0D04369F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./Component/Home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';</w:t>
      </w:r>
    </w:p>
    <w:p w14:paraId="45526CF5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Contact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./Component/Contact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';</w:t>
      </w:r>
    </w:p>
    <w:p w14:paraId="693BC254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About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./Component/About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';</w:t>
      </w:r>
    </w:p>
    <w:p w14:paraId="0F5F0AAD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 w14:paraId="411D7A88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./App.css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';</w:t>
      </w:r>
    </w:p>
    <w:p w14:paraId="544A75BE">
      <w:pPr>
        <w:keepNext w:val="0"/>
        <w:keepLines w:val="0"/>
        <w:widowControl/>
        <w:suppressLineNumbers w:val="0"/>
        <w:jc w:val="left"/>
      </w:pPr>
    </w:p>
    <w:p w14:paraId="0C52DE74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() {</w:t>
      </w:r>
    </w:p>
    <w:p w14:paraId="6B4F9840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(</w:t>
      </w:r>
    </w:p>
    <w:p w14:paraId="6A4E9EC8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2"/>
          <w:kern w:val="0"/>
          <w:sz w:val="21"/>
          <w:szCs w:val="21"/>
          <w:shd w:val="clear" w:fill="00002C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"&gt;</w:t>
      </w:r>
    </w:p>
    <w:p w14:paraId="40B2A83F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00002C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/&gt;</w:t>
      </w:r>
    </w:p>
    <w:p w14:paraId="02D70F39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00002C"/>
          <w:lang w:val="en-US" w:eastAsia="zh-CN" w:bidi="ar"/>
        </w:rPr>
        <w:t>About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/&gt;</w:t>
      </w:r>
    </w:p>
    <w:p w14:paraId="4DCC48AD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00002C"/>
          <w:lang w:val="en-US" w:eastAsia="zh-CN" w:bidi="ar"/>
        </w:rPr>
        <w:t>Contact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/&gt;</w:t>
      </w:r>
    </w:p>
    <w:p w14:paraId="46F14F91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0BABA60E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</w:p>
    <w:p w14:paraId="2CADBB30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);</w:t>
      </w:r>
    </w:p>
    <w:p w14:paraId="5546CC89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</w:t>
      </w:r>
    </w:p>
    <w:p w14:paraId="5CCE6AC8">
      <w:pPr>
        <w:keepNext w:val="0"/>
        <w:keepLines w:val="0"/>
        <w:widowControl/>
        <w:suppressLineNumbers w:val="0"/>
        <w:jc w:val="left"/>
      </w:pPr>
    </w:p>
    <w:p w14:paraId="60A4F542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;</w:t>
      </w:r>
    </w:p>
    <w:p w14:paraId="4FDA19E5">
      <w:pPr>
        <w:keepNext w:val="0"/>
        <w:keepLines w:val="0"/>
        <w:widowControl/>
        <w:suppressLineNumbers w:val="0"/>
        <w:jc w:val="left"/>
      </w:pPr>
    </w:p>
    <w:p w14:paraId="18B15F4E">
      <w:r>
        <w:drawing>
          <wp:inline distT="0" distB="0" distL="114300" distR="114300">
            <wp:extent cx="5273040" cy="1525905"/>
            <wp:effectExtent l="0" t="0" r="381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29297E"/>
    <w:rsid w:val="2929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2025-07-25T14:41:00Z</dcterms:created>
  <dc:creator>KIIT</dc:creator>
  <cp:lastModifiedBy>KIIT</cp:lastModifiedBy>
  <dcterms:modified xsi:type="dcterms:W3CDTF">2025-07-25T14:43:09Z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1251FFF20AB640F88EDED25FC89F57CB_11</vt:lpwstr>
  </property>
</Properties>
</file>