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B2B98" w14:textId="77777777" w:rsidR="008369CB" w:rsidRPr="007517DC" w:rsidRDefault="008369CB" w:rsidP="00861FF2">
      <w:pPr>
        <w:spacing w:after="0"/>
        <w:jc w:val="center"/>
        <w:rPr>
          <w:b/>
          <w:bCs/>
          <w:sz w:val="44"/>
          <w:szCs w:val="44"/>
        </w:rPr>
      </w:pPr>
      <w:r w:rsidRPr="007517DC">
        <w:rPr>
          <w:b/>
          <w:bCs/>
          <w:sz w:val="44"/>
          <w:szCs w:val="44"/>
        </w:rPr>
        <w:t>Sahil Gupta</w:t>
      </w:r>
    </w:p>
    <w:p w14:paraId="2F54125A" w14:textId="518E0247" w:rsidR="008369CB" w:rsidRPr="007517DC" w:rsidRDefault="008369CB" w:rsidP="00D5258B">
      <w:pPr>
        <w:spacing w:after="0"/>
        <w:jc w:val="center"/>
        <w:rPr>
          <w:sz w:val="20"/>
          <w:szCs w:val="20"/>
        </w:rPr>
      </w:pPr>
      <w:r w:rsidRPr="007517DC">
        <w:rPr>
          <w:rFonts w:ascii="Segoe UI Emoji" w:hAnsi="Segoe UI Emoji" w:cs="Segoe UI Emoji"/>
          <w:sz w:val="20"/>
          <w:szCs w:val="20"/>
        </w:rPr>
        <w:t>📍</w:t>
      </w:r>
      <w:r w:rsidRPr="007517DC">
        <w:rPr>
          <w:sz w:val="20"/>
          <w:szCs w:val="20"/>
        </w:rPr>
        <w:t xml:space="preserve"> Ahmedabad, India | </w:t>
      </w:r>
      <w:r w:rsidRPr="007517DC">
        <w:rPr>
          <w:rFonts w:ascii="Segoe UI Emoji" w:hAnsi="Segoe UI Emoji" w:cs="Segoe UI Emoji"/>
          <w:sz w:val="20"/>
          <w:szCs w:val="20"/>
        </w:rPr>
        <w:t>📧</w:t>
      </w:r>
      <w:r w:rsidRPr="007517DC">
        <w:rPr>
          <w:sz w:val="20"/>
          <w:szCs w:val="20"/>
        </w:rPr>
        <w:t xml:space="preserve"> sahilgupta</w:t>
      </w:r>
      <w:r w:rsidR="00C0120D" w:rsidRPr="007517DC">
        <w:rPr>
          <w:sz w:val="20"/>
          <w:szCs w:val="20"/>
        </w:rPr>
        <w:t>302002</w:t>
      </w:r>
      <w:r w:rsidRPr="007517DC">
        <w:rPr>
          <w:sz w:val="20"/>
          <w:szCs w:val="20"/>
        </w:rPr>
        <w:t>@</w:t>
      </w:r>
      <w:r w:rsidR="00C0120D" w:rsidRPr="007517DC">
        <w:rPr>
          <w:sz w:val="20"/>
          <w:szCs w:val="20"/>
        </w:rPr>
        <w:t>g</w:t>
      </w:r>
      <w:r w:rsidRPr="007517DC">
        <w:rPr>
          <w:sz w:val="20"/>
          <w:szCs w:val="20"/>
        </w:rPr>
        <w:t xml:space="preserve">mail.com | </w:t>
      </w:r>
      <w:r w:rsidRPr="007517DC">
        <w:rPr>
          <w:rFonts w:ascii="Segoe UI Emoji" w:hAnsi="Segoe UI Emoji" w:cs="Segoe UI Emoji"/>
          <w:sz w:val="20"/>
          <w:szCs w:val="20"/>
        </w:rPr>
        <w:t>📞</w:t>
      </w:r>
      <w:r w:rsidRPr="007517DC">
        <w:rPr>
          <w:sz w:val="20"/>
          <w:szCs w:val="20"/>
        </w:rPr>
        <w:t xml:space="preserve"> +91 8799337059</w:t>
      </w:r>
      <w:r w:rsidR="00A76091" w:rsidRPr="007517DC">
        <w:rPr>
          <w:sz w:val="20"/>
          <w:szCs w:val="20"/>
        </w:rPr>
        <w:t xml:space="preserve"> </w:t>
      </w:r>
      <w:r w:rsidR="00A235F0" w:rsidRPr="007517DC">
        <w:rPr>
          <w:rFonts w:ascii="Segoe UI Emoji" w:hAnsi="Segoe UI Emoji" w:cs="Segoe UI Emoji"/>
          <w:sz w:val="20"/>
          <w:szCs w:val="20"/>
        </w:rPr>
        <w:t>🔗</w:t>
      </w:r>
      <w:r w:rsidR="00891410" w:rsidRPr="007517DC">
        <w:rPr>
          <w:sz w:val="20"/>
          <w:szCs w:val="20"/>
        </w:rPr>
        <w:t xml:space="preserve"> </w:t>
      </w:r>
      <w:hyperlink r:id="rId6" w:history="1">
        <w:r w:rsidR="00FA03DE" w:rsidRPr="007517DC">
          <w:rPr>
            <w:rStyle w:val="Hyperlink"/>
            <w:sz w:val="20"/>
            <w:szCs w:val="20"/>
          </w:rPr>
          <w:t>LinkedIn Profile</w:t>
        </w:r>
      </w:hyperlink>
      <w:r w:rsidRPr="007517DC">
        <w:rPr>
          <w:sz w:val="20"/>
          <w:szCs w:val="20"/>
        </w:rPr>
        <w:t xml:space="preserve"> | </w:t>
      </w:r>
      <w:r w:rsidR="00A235F0" w:rsidRPr="007517DC">
        <w:rPr>
          <w:rFonts w:ascii="Segoe UI Emoji" w:hAnsi="Segoe UI Emoji" w:cs="Segoe UI Emoji"/>
          <w:sz w:val="20"/>
          <w:szCs w:val="20"/>
        </w:rPr>
        <w:t>🐙</w:t>
      </w:r>
      <w:r w:rsidR="00A235F0" w:rsidRPr="007517DC">
        <w:rPr>
          <w:sz w:val="20"/>
          <w:szCs w:val="20"/>
        </w:rPr>
        <w:t xml:space="preserve"> </w:t>
      </w:r>
      <w:hyperlink r:id="rId7" w:history="1">
        <w:r w:rsidR="000E2A51" w:rsidRPr="007517DC">
          <w:rPr>
            <w:rStyle w:val="Hyperlink"/>
            <w:sz w:val="20"/>
            <w:szCs w:val="20"/>
          </w:rPr>
          <w:t>GitHub Profile</w:t>
        </w:r>
      </w:hyperlink>
    </w:p>
    <w:p w14:paraId="4750E002" w14:textId="1A1A9963" w:rsidR="008369CB" w:rsidRPr="00A61B7A" w:rsidRDefault="00000000" w:rsidP="00861FF2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CF39643">
          <v:rect id="_x0000_i1025" style="width:0;height:1.5pt" o:hralign="center" o:hrstd="t" o:hr="t" fillcolor="#a0a0a0" stroked="f"/>
        </w:pict>
      </w:r>
    </w:p>
    <w:p w14:paraId="04AE9A5A" w14:textId="04D9DA84" w:rsidR="008369CB" w:rsidRPr="00DB3624" w:rsidRDefault="008369CB" w:rsidP="00861FF2">
      <w:pPr>
        <w:spacing w:after="0"/>
        <w:rPr>
          <w:b/>
          <w:bCs/>
          <w:sz w:val="20"/>
          <w:szCs w:val="20"/>
        </w:rPr>
      </w:pPr>
      <w:r w:rsidRPr="00DB3624">
        <w:rPr>
          <w:b/>
          <w:bCs/>
          <w:sz w:val="20"/>
          <w:szCs w:val="20"/>
        </w:rPr>
        <w:t>Professional Summary</w:t>
      </w:r>
    </w:p>
    <w:p w14:paraId="500174DB" w14:textId="43250AE2" w:rsidR="008369CB" w:rsidRPr="00DB3624" w:rsidRDefault="00D20AF7" w:rsidP="00861FF2">
      <w:pPr>
        <w:spacing w:after="0"/>
        <w:rPr>
          <w:rFonts w:ascii="Arial" w:hAnsi="Arial" w:cs="Arial"/>
          <w:sz w:val="20"/>
          <w:szCs w:val="20"/>
        </w:rPr>
      </w:pPr>
      <w:r w:rsidRPr="00DB3624">
        <w:rPr>
          <w:rFonts w:ascii="Arial" w:hAnsi="Arial" w:cs="Arial"/>
          <w:sz w:val="18"/>
          <w:szCs w:val="18"/>
        </w:rPr>
        <w:t xml:space="preserve">Results-driven </w:t>
      </w:r>
      <w:r w:rsidRPr="00DB3624">
        <w:rPr>
          <w:rFonts w:ascii="Arial" w:hAnsi="Arial" w:cs="Arial"/>
          <w:b/>
          <w:bCs/>
          <w:sz w:val="18"/>
          <w:szCs w:val="18"/>
        </w:rPr>
        <w:t>Power BI Developer</w:t>
      </w:r>
      <w:r w:rsidRPr="00DB3624">
        <w:rPr>
          <w:rFonts w:ascii="Arial" w:hAnsi="Arial" w:cs="Arial"/>
          <w:sz w:val="18"/>
          <w:szCs w:val="18"/>
        </w:rPr>
        <w:t xml:space="preserve"> </w:t>
      </w:r>
      <w:r w:rsidR="00672C0E" w:rsidRPr="00DB3624">
        <w:rPr>
          <w:rFonts w:ascii="Arial" w:hAnsi="Arial" w:cs="Arial"/>
          <w:sz w:val="18"/>
          <w:szCs w:val="18"/>
        </w:rPr>
        <w:t xml:space="preserve">&amp; </w:t>
      </w:r>
      <w:r w:rsidR="00672C0E" w:rsidRPr="00DB3624">
        <w:rPr>
          <w:rFonts w:ascii="Arial" w:hAnsi="Arial" w:cs="Arial"/>
          <w:b/>
          <w:bCs/>
          <w:sz w:val="18"/>
          <w:szCs w:val="18"/>
        </w:rPr>
        <w:t xml:space="preserve">Data Analyst </w:t>
      </w:r>
      <w:r w:rsidRPr="00DB3624">
        <w:rPr>
          <w:rFonts w:ascii="Arial" w:hAnsi="Arial" w:cs="Arial"/>
          <w:sz w:val="18"/>
          <w:szCs w:val="18"/>
        </w:rPr>
        <w:t xml:space="preserve">with expertise in </w:t>
      </w:r>
      <w:r w:rsidRPr="00DB3624">
        <w:rPr>
          <w:rFonts w:ascii="Arial" w:hAnsi="Arial" w:cs="Arial"/>
          <w:b/>
          <w:bCs/>
          <w:sz w:val="18"/>
          <w:szCs w:val="18"/>
        </w:rPr>
        <w:t>data visualization</w:t>
      </w:r>
      <w:r w:rsidRPr="00DB3624">
        <w:rPr>
          <w:rFonts w:ascii="Arial" w:hAnsi="Arial" w:cs="Arial"/>
          <w:sz w:val="18"/>
          <w:szCs w:val="18"/>
        </w:rPr>
        <w:t xml:space="preserve">, </w:t>
      </w:r>
      <w:r w:rsidRPr="00DB3624">
        <w:rPr>
          <w:rFonts w:ascii="Arial" w:hAnsi="Arial" w:cs="Arial"/>
          <w:b/>
          <w:bCs/>
          <w:sz w:val="18"/>
          <w:szCs w:val="18"/>
        </w:rPr>
        <w:t>data modeling</w:t>
      </w:r>
      <w:r w:rsidRPr="00DB3624">
        <w:rPr>
          <w:rFonts w:ascii="Arial" w:hAnsi="Arial" w:cs="Arial"/>
          <w:sz w:val="18"/>
          <w:szCs w:val="18"/>
        </w:rPr>
        <w:t xml:space="preserve">, and </w:t>
      </w:r>
      <w:r w:rsidRPr="00DB3624">
        <w:rPr>
          <w:rFonts w:ascii="Arial" w:hAnsi="Arial" w:cs="Arial"/>
          <w:b/>
          <w:bCs/>
          <w:sz w:val="18"/>
          <w:szCs w:val="18"/>
        </w:rPr>
        <w:t>business intelligence</w:t>
      </w:r>
      <w:r w:rsidRPr="00DB3624">
        <w:rPr>
          <w:rFonts w:ascii="Arial" w:hAnsi="Arial" w:cs="Arial"/>
          <w:sz w:val="18"/>
          <w:szCs w:val="18"/>
        </w:rPr>
        <w:t xml:space="preserve">. Proficient in creating </w:t>
      </w:r>
      <w:r w:rsidRPr="00DB3624">
        <w:rPr>
          <w:rFonts w:ascii="Arial" w:hAnsi="Arial" w:cs="Arial"/>
          <w:b/>
          <w:bCs/>
          <w:sz w:val="18"/>
          <w:szCs w:val="18"/>
        </w:rPr>
        <w:t>interactive dashboards</w:t>
      </w:r>
      <w:r w:rsidRPr="00DB3624">
        <w:rPr>
          <w:rFonts w:ascii="Arial" w:hAnsi="Arial" w:cs="Arial"/>
          <w:sz w:val="18"/>
          <w:szCs w:val="18"/>
        </w:rPr>
        <w:t xml:space="preserve">, optimizing </w:t>
      </w:r>
      <w:r w:rsidRPr="00DB3624">
        <w:rPr>
          <w:rFonts w:ascii="Arial" w:hAnsi="Arial" w:cs="Arial"/>
          <w:b/>
          <w:bCs/>
          <w:sz w:val="18"/>
          <w:szCs w:val="18"/>
        </w:rPr>
        <w:t>data models</w:t>
      </w:r>
      <w:r w:rsidRPr="00DB3624">
        <w:rPr>
          <w:rFonts w:ascii="Arial" w:hAnsi="Arial" w:cs="Arial"/>
          <w:sz w:val="18"/>
          <w:szCs w:val="18"/>
        </w:rPr>
        <w:t xml:space="preserve">, and generating </w:t>
      </w:r>
      <w:r w:rsidRPr="00DB3624">
        <w:rPr>
          <w:rFonts w:ascii="Arial" w:hAnsi="Arial" w:cs="Arial"/>
          <w:b/>
          <w:bCs/>
          <w:sz w:val="18"/>
          <w:szCs w:val="18"/>
        </w:rPr>
        <w:t>KPI-driven reports</w:t>
      </w:r>
      <w:r w:rsidRPr="00DB3624">
        <w:rPr>
          <w:rFonts w:ascii="Arial" w:hAnsi="Arial" w:cs="Arial"/>
          <w:sz w:val="18"/>
          <w:szCs w:val="18"/>
        </w:rPr>
        <w:t xml:space="preserve"> using </w:t>
      </w:r>
      <w:r w:rsidRPr="00DB3624">
        <w:rPr>
          <w:rFonts w:ascii="Arial" w:hAnsi="Arial" w:cs="Arial"/>
          <w:b/>
          <w:bCs/>
          <w:sz w:val="18"/>
          <w:szCs w:val="18"/>
        </w:rPr>
        <w:t>Power BI</w:t>
      </w:r>
      <w:r w:rsidRPr="00DB3624">
        <w:rPr>
          <w:rFonts w:ascii="Arial" w:hAnsi="Arial" w:cs="Arial"/>
          <w:sz w:val="18"/>
          <w:szCs w:val="18"/>
        </w:rPr>
        <w:t xml:space="preserve">, </w:t>
      </w:r>
      <w:r w:rsidRPr="00DB3624">
        <w:rPr>
          <w:rFonts w:ascii="Arial" w:hAnsi="Arial" w:cs="Arial"/>
          <w:b/>
          <w:bCs/>
          <w:sz w:val="18"/>
          <w:szCs w:val="18"/>
        </w:rPr>
        <w:t>SQL</w:t>
      </w:r>
      <w:r w:rsidRPr="00DB3624">
        <w:rPr>
          <w:rFonts w:ascii="Arial" w:hAnsi="Arial" w:cs="Arial"/>
          <w:sz w:val="18"/>
          <w:szCs w:val="18"/>
        </w:rPr>
        <w:t xml:space="preserve">, and </w:t>
      </w:r>
      <w:r w:rsidRPr="00DB3624">
        <w:rPr>
          <w:rFonts w:ascii="Arial" w:hAnsi="Arial" w:cs="Arial"/>
          <w:b/>
          <w:bCs/>
          <w:sz w:val="18"/>
          <w:szCs w:val="18"/>
        </w:rPr>
        <w:t>Excel</w:t>
      </w:r>
      <w:r w:rsidRPr="00DB3624">
        <w:rPr>
          <w:rFonts w:ascii="Arial" w:hAnsi="Arial" w:cs="Arial"/>
          <w:sz w:val="18"/>
          <w:szCs w:val="18"/>
        </w:rPr>
        <w:t xml:space="preserve">. Skilled in </w:t>
      </w:r>
      <w:r w:rsidRPr="00DB3624">
        <w:rPr>
          <w:rFonts w:ascii="Arial" w:hAnsi="Arial" w:cs="Arial"/>
          <w:b/>
          <w:bCs/>
          <w:sz w:val="18"/>
          <w:szCs w:val="18"/>
        </w:rPr>
        <w:t>DAX</w:t>
      </w:r>
      <w:r w:rsidRPr="00DB3624">
        <w:rPr>
          <w:rFonts w:ascii="Arial" w:hAnsi="Arial" w:cs="Arial"/>
          <w:sz w:val="18"/>
          <w:szCs w:val="18"/>
        </w:rPr>
        <w:t xml:space="preserve">, </w:t>
      </w:r>
      <w:r w:rsidRPr="00DB3624">
        <w:rPr>
          <w:rFonts w:ascii="Arial" w:hAnsi="Arial" w:cs="Arial"/>
          <w:b/>
          <w:bCs/>
          <w:sz w:val="18"/>
          <w:szCs w:val="18"/>
        </w:rPr>
        <w:t>Power Query</w:t>
      </w:r>
      <w:r w:rsidRPr="00DB3624">
        <w:rPr>
          <w:rFonts w:ascii="Arial" w:hAnsi="Arial" w:cs="Arial"/>
          <w:sz w:val="18"/>
          <w:szCs w:val="18"/>
        </w:rPr>
        <w:t xml:space="preserve">, and </w:t>
      </w:r>
      <w:r w:rsidRPr="00DB3624">
        <w:rPr>
          <w:rFonts w:ascii="Arial" w:hAnsi="Arial" w:cs="Arial"/>
          <w:b/>
          <w:bCs/>
          <w:sz w:val="18"/>
          <w:szCs w:val="18"/>
        </w:rPr>
        <w:t>ETL processes</w:t>
      </w:r>
      <w:r w:rsidRPr="00DB3624">
        <w:rPr>
          <w:rFonts w:ascii="Arial" w:hAnsi="Arial" w:cs="Arial"/>
          <w:sz w:val="18"/>
          <w:szCs w:val="18"/>
        </w:rPr>
        <w:t xml:space="preserve"> to transform complex datasets into actionable insights. Experienced in streamlining </w:t>
      </w:r>
      <w:r w:rsidRPr="00DB3624">
        <w:rPr>
          <w:rFonts w:ascii="Arial" w:hAnsi="Arial" w:cs="Arial"/>
          <w:b/>
          <w:bCs/>
          <w:sz w:val="18"/>
          <w:szCs w:val="18"/>
        </w:rPr>
        <w:t>data workflows</w:t>
      </w:r>
      <w:r w:rsidRPr="00DB3624">
        <w:rPr>
          <w:rFonts w:ascii="Arial" w:hAnsi="Arial" w:cs="Arial"/>
          <w:sz w:val="18"/>
          <w:szCs w:val="18"/>
        </w:rPr>
        <w:t xml:space="preserve">, improving </w:t>
      </w:r>
      <w:r w:rsidRPr="00DB3624">
        <w:rPr>
          <w:rFonts w:ascii="Arial" w:hAnsi="Arial" w:cs="Arial"/>
          <w:b/>
          <w:bCs/>
          <w:sz w:val="18"/>
          <w:szCs w:val="18"/>
        </w:rPr>
        <w:t>reporting efficiency</w:t>
      </w:r>
      <w:r w:rsidRPr="00DB3624">
        <w:rPr>
          <w:rFonts w:ascii="Arial" w:hAnsi="Arial" w:cs="Arial"/>
          <w:sz w:val="18"/>
          <w:szCs w:val="18"/>
        </w:rPr>
        <w:t xml:space="preserve">, and enabling </w:t>
      </w:r>
      <w:r w:rsidRPr="00DB3624">
        <w:rPr>
          <w:rFonts w:ascii="Arial" w:hAnsi="Arial" w:cs="Arial"/>
          <w:b/>
          <w:bCs/>
          <w:sz w:val="18"/>
          <w:szCs w:val="18"/>
        </w:rPr>
        <w:t>data-driven decision-making</w:t>
      </w:r>
      <w:r w:rsidRPr="00DB3624">
        <w:rPr>
          <w:rFonts w:ascii="Arial" w:hAnsi="Arial" w:cs="Arial"/>
          <w:sz w:val="18"/>
          <w:szCs w:val="18"/>
        </w:rPr>
        <w:t xml:space="preserve"> to enhance business operations</w:t>
      </w:r>
      <w:r w:rsidRPr="00DB3624">
        <w:rPr>
          <w:rFonts w:ascii="Arial" w:hAnsi="Arial" w:cs="Arial"/>
          <w:sz w:val="20"/>
          <w:szCs w:val="20"/>
        </w:rPr>
        <w:t>.</w:t>
      </w:r>
      <w:r w:rsidR="00000000">
        <w:rPr>
          <w:rFonts w:ascii="Arial" w:hAnsi="Arial" w:cs="Arial"/>
          <w:sz w:val="20"/>
          <w:szCs w:val="20"/>
        </w:rPr>
        <w:pict w14:anchorId="37D85465">
          <v:rect id="_x0000_i1026" style="width:0;height:1.5pt" o:hralign="center" o:hrstd="t" o:hr="t" fillcolor="#a0a0a0" stroked="f"/>
        </w:pict>
      </w:r>
    </w:p>
    <w:p w14:paraId="62ECD9F6" w14:textId="2FA1ABB4" w:rsidR="008369CB" w:rsidRPr="00DB3624" w:rsidRDefault="008369CB" w:rsidP="00861FF2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DB3624">
        <w:rPr>
          <w:rFonts w:ascii="Arial" w:hAnsi="Arial" w:cs="Arial"/>
          <w:b/>
          <w:bCs/>
          <w:sz w:val="20"/>
          <w:szCs w:val="20"/>
        </w:rPr>
        <w:t>Skills</w:t>
      </w:r>
      <w:r w:rsidR="009E4A8A" w:rsidRPr="00DB3624">
        <w:rPr>
          <w:rFonts w:ascii="Arial" w:hAnsi="Arial" w:cs="Arial"/>
          <w:b/>
          <w:bCs/>
          <w:sz w:val="20"/>
          <w:szCs w:val="20"/>
        </w:rPr>
        <w:t>:</w:t>
      </w:r>
    </w:p>
    <w:p w14:paraId="04CF66C8" w14:textId="45AA9057" w:rsidR="003F1681" w:rsidRPr="00DB3624" w:rsidRDefault="003F1681" w:rsidP="009E4A8A">
      <w:pPr>
        <w:pStyle w:val="ListParagraph"/>
        <w:numPr>
          <w:ilvl w:val="0"/>
          <w:numId w:val="48"/>
        </w:numPr>
        <w:spacing w:after="0"/>
        <w:rPr>
          <w:rFonts w:ascii="Arial" w:hAnsi="Arial" w:cs="Arial"/>
          <w:b/>
          <w:bCs/>
          <w:sz w:val="18"/>
          <w:szCs w:val="18"/>
        </w:rPr>
      </w:pPr>
      <w:r w:rsidRPr="00DB3624">
        <w:rPr>
          <w:rFonts w:ascii="Arial" w:hAnsi="Arial" w:cs="Arial"/>
          <w:b/>
          <w:bCs/>
          <w:sz w:val="18"/>
          <w:szCs w:val="18"/>
        </w:rPr>
        <w:t>Power BI: DAX, Power Query, Data Modeling, KPI Dashboards, Custom Measures</w:t>
      </w:r>
      <w:r w:rsidR="0030592D" w:rsidRPr="00DB3624">
        <w:rPr>
          <w:rFonts w:ascii="Arial" w:hAnsi="Arial" w:cs="Arial"/>
          <w:b/>
          <w:bCs/>
          <w:sz w:val="18"/>
          <w:szCs w:val="18"/>
        </w:rPr>
        <w:t>,Adhoc Analysis</w:t>
      </w:r>
    </w:p>
    <w:p w14:paraId="42D8B05C" w14:textId="77777777" w:rsidR="009E4A8A" w:rsidRPr="00DB3624" w:rsidRDefault="003F1681" w:rsidP="009E4A8A">
      <w:pPr>
        <w:pStyle w:val="ListParagraph"/>
        <w:numPr>
          <w:ilvl w:val="0"/>
          <w:numId w:val="48"/>
        </w:numPr>
        <w:spacing w:after="0"/>
        <w:rPr>
          <w:rFonts w:ascii="Arial" w:hAnsi="Arial" w:cs="Arial"/>
          <w:b/>
          <w:bCs/>
          <w:sz w:val="18"/>
          <w:szCs w:val="18"/>
        </w:rPr>
      </w:pPr>
      <w:r w:rsidRPr="00DB3624">
        <w:rPr>
          <w:rFonts w:ascii="Arial" w:hAnsi="Arial" w:cs="Arial"/>
          <w:b/>
          <w:bCs/>
          <w:sz w:val="18"/>
          <w:szCs w:val="18"/>
        </w:rPr>
        <w:t>SQL: Joins, Window Functions, CTEs, Stored Procedures, Query Optimization</w:t>
      </w:r>
    </w:p>
    <w:p w14:paraId="4EA6F75E" w14:textId="65C3E987" w:rsidR="003F1681" w:rsidRPr="00DB3624" w:rsidRDefault="003F1681" w:rsidP="009E4A8A">
      <w:pPr>
        <w:pStyle w:val="ListParagraph"/>
        <w:numPr>
          <w:ilvl w:val="0"/>
          <w:numId w:val="48"/>
        </w:numPr>
        <w:spacing w:after="0"/>
        <w:rPr>
          <w:rFonts w:ascii="Arial" w:hAnsi="Arial" w:cs="Arial"/>
          <w:b/>
          <w:bCs/>
          <w:sz w:val="18"/>
          <w:szCs w:val="18"/>
        </w:rPr>
      </w:pPr>
      <w:r w:rsidRPr="00DB3624">
        <w:rPr>
          <w:rFonts w:ascii="Arial" w:hAnsi="Arial" w:cs="Arial"/>
          <w:b/>
          <w:bCs/>
          <w:sz w:val="18"/>
          <w:szCs w:val="18"/>
        </w:rPr>
        <w:t xml:space="preserve">Excel: Advanced Formulas, Power Pivot, </w:t>
      </w:r>
      <w:r w:rsidR="00B7520B">
        <w:rPr>
          <w:rFonts w:ascii="Arial" w:hAnsi="Arial" w:cs="Arial"/>
          <w:b/>
          <w:bCs/>
          <w:sz w:val="18"/>
          <w:szCs w:val="18"/>
        </w:rPr>
        <w:t>Basic Macros</w:t>
      </w:r>
      <w:r w:rsidR="008B5607">
        <w:rPr>
          <w:rFonts w:ascii="Arial" w:hAnsi="Arial" w:cs="Arial"/>
          <w:b/>
          <w:bCs/>
          <w:sz w:val="18"/>
          <w:szCs w:val="18"/>
        </w:rPr>
        <w:t xml:space="preserve"> and VBA</w:t>
      </w:r>
      <w:r w:rsidRPr="00DB3624">
        <w:rPr>
          <w:rFonts w:ascii="Arial" w:hAnsi="Arial" w:cs="Arial"/>
          <w:b/>
          <w:bCs/>
          <w:sz w:val="18"/>
          <w:szCs w:val="18"/>
        </w:rPr>
        <w:t>, Data Cleaning</w:t>
      </w:r>
      <w:r w:rsidR="00EF5217" w:rsidRPr="00DB3624">
        <w:rPr>
          <w:rFonts w:ascii="Arial" w:hAnsi="Arial" w:cs="Arial"/>
          <w:b/>
          <w:bCs/>
          <w:sz w:val="18"/>
          <w:szCs w:val="18"/>
        </w:rPr>
        <w:t>,Power Query</w:t>
      </w:r>
    </w:p>
    <w:p w14:paraId="766CAFA1" w14:textId="2CB7F225" w:rsidR="003F1681" w:rsidRPr="00DB3624" w:rsidRDefault="003F1681" w:rsidP="009E4A8A">
      <w:pPr>
        <w:pStyle w:val="ListParagraph"/>
        <w:numPr>
          <w:ilvl w:val="0"/>
          <w:numId w:val="48"/>
        </w:numPr>
        <w:spacing w:after="0"/>
        <w:rPr>
          <w:rFonts w:ascii="Arial" w:hAnsi="Arial" w:cs="Arial"/>
          <w:b/>
          <w:bCs/>
          <w:sz w:val="18"/>
          <w:szCs w:val="18"/>
        </w:rPr>
      </w:pPr>
      <w:r w:rsidRPr="00DB3624">
        <w:rPr>
          <w:rFonts w:ascii="Arial" w:hAnsi="Arial" w:cs="Arial"/>
          <w:b/>
          <w:bCs/>
          <w:sz w:val="18"/>
          <w:szCs w:val="18"/>
        </w:rPr>
        <w:t>ETL &amp; Data Processing: Data Transformation, Data Wrangling, Automation</w:t>
      </w:r>
    </w:p>
    <w:p w14:paraId="429AB590" w14:textId="58DE2894" w:rsidR="003F1681" w:rsidRPr="00DB3624" w:rsidRDefault="003F1681" w:rsidP="009E4A8A">
      <w:pPr>
        <w:pStyle w:val="ListParagraph"/>
        <w:numPr>
          <w:ilvl w:val="0"/>
          <w:numId w:val="48"/>
        </w:numPr>
        <w:spacing w:after="0"/>
        <w:rPr>
          <w:rFonts w:ascii="Arial" w:hAnsi="Arial" w:cs="Arial"/>
          <w:b/>
          <w:bCs/>
          <w:sz w:val="18"/>
          <w:szCs w:val="18"/>
        </w:rPr>
      </w:pPr>
      <w:r w:rsidRPr="00DB3624">
        <w:rPr>
          <w:rFonts w:ascii="Arial" w:hAnsi="Arial" w:cs="Arial"/>
          <w:b/>
          <w:bCs/>
          <w:sz w:val="18"/>
          <w:szCs w:val="18"/>
        </w:rPr>
        <w:t>Python (Basic): Pandas, NumPy</w:t>
      </w:r>
      <w:r w:rsidR="00B96C56">
        <w:rPr>
          <w:rFonts w:ascii="Arial" w:hAnsi="Arial" w:cs="Arial"/>
          <w:b/>
          <w:bCs/>
          <w:sz w:val="18"/>
          <w:szCs w:val="18"/>
        </w:rPr>
        <w:t>, Seaborn, matplotlib</w:t>
      </w:r>
    </w:p>
    <w:p w14:paraId="0FE1FEFD" w14:textId="696B5A09" w:rsidR="008369CB" w:rsidRPr="00DB3624" w:rsidRDefault="003F1681" w:rsidP="009E4A8A">
      <w:pPr>
        <w:pStyle w:val="ListParagraph"/>
        <w:numPr>
          <w:ilvl w:val="0"/>
          <w:numId w:val="48"/>
        </w:numPr>
        <w:spacing w:after="0"/>
        <w:rPr>
          <w:rFonts w:ascii="Arial" w:hAnsi="Arial" w:cs="Arial"/>
          <w:b/>
          <w:bCs/>
          <w:sz w:val="18"/>
          <w:szCs w:val="18"/>
        </w:rPr>
      </w:pPr>
      <w:r w:rsidRPr="00DB3624">
        <w:rPr>
          <w:rFonts w:ascii="Arial" w:hAnsi="Arial" w:cs="Arial"/>
          <w:b/>
          <w:bCs/>
          <w:sz w:val="18"/>
          <w:szCs w:val="18"/>
        </w:rPr>
        <w:t>Other Tools: Tableau (Basic), GitHub</w:t>
      </w:r>
      <w:r w:rsidR="00246B84">
        <w:rPr>
          <w:rFonts w:ascii="Arial" w:hAnsi="Arial" w:cs="Arial"/>
          <w:b/>
          <w:bCs/>
          <w:sz w:val="18"/>
          <w:szCs w:val="18"/>
        </w:rPr>
        <w:t xml:space="preserve">, </w:t>
      </w:r>
      <w:r w:rsidR="00246B84" w:rsidRPr="00246B84">
        <w:rPr>
          <w:rFonts w:ascii="Arial" w:hAnsi="Arial" w:cs="Arial"/>
          <w:b/>
          <w:bCs/>
          <w:sz w:val="18"/>
          <w:szCs w:val="18"/>
        </w:rPr>
        <w:t>Basic understanding of SAP ERP system (Navigation, MM &amp; SD modules, report extraction)</w:t>
      </w:r>
    </w:p>
    <w:p w14:paraId="437F0D85" w14:textId="500BC3F7" w:rsidR="00FC77B5" w:rsidRPr="00D20AF7" w:rsidRDefault="00000000" w:rsidP="00861FF2">
      <w:pPr>
        <w:spacing w:after="0"/>
        <w:rPr>
          <w:b/>
          <w:bCs/>
          <w:sz w:val="18"/>
          <w:szCs w:val="18"/>
        </w:rPr>
      </w:pPr>
      <w:r>
        <w:rPr>
          <w:sz w:val="18"/>
          <w:szCs w:val="18"/>
        </w:rPr>
        <w:pict w14:anchorId="7C3673F7">
          <v:rect id="_x0000_i1027" style="width:0;height:1.5pt" o:hralign="center" o:hrstd="t" o:hr="t" fillcolor="#a0a0a0" stroked="f"/>
        </w:pict>
      </w:r>
    </w:p>
    <w:p w14:paraId="6BFFF46E" w14:textId="77777777" w:rsidR="008369CB" w:rsidRPr="006B2BDD" w:rsidRDefault="008369CB" w:rsidP="00861FF2">
      <w:pPr>
        <w:spacing w:after="0"/>
        <w:rPr>
          <w:b/>
          <w:bCs/>
          <w:sz w:val="18"/>
          <w:szCs w:val="18"/>
        </w:rPr>
      </w:pPr>
      <w:r w:rsidRPr="006B2BDD">
        <w:rPr>
          <w:b/>
          <w:bCs/>
          <w:sz w:val="18"/>
          <w:szCs w:val="18"/>
        </w:rPr>
        <w:t>Education</w:t>
      </w:r>
    </w:p>
    <w:p w14:paraId="55511137" w14:textId="723FCDF7" w:rsidR="008369CB" w:rsidRPr="006B2BDD" w:rsidRDefault="008369CB" w:rsidP="00861FF2">
      <w:pPr>
        <w:spacing w:after="0"/>
        <w:rPr>
          <w:sz w:val="18"/>
          <w:szCs w:val="18"/>
        </w:rPr>
      </w:pPr>
      <w:r w:rsidRPr="006B2BDD">
        <w:rPr>
          <w:b/>
          <w:bCs/>
          <w:sz w:val="18"/>
          <w:szCs w:val="18"/>
        </w:rPr>
        <w:t>Dr. Bhimrao Ambedkar University, Agra</w:t>
      </w:r>
      <w:r w:rsidR="00D457A9" w:rsidRPr="006B2BDD">
        <w:rPr>
          <w:b/>
          <w:bCs/>
          <w:sz w:val="18"/>
          <w:szCs w:val="18"/>
        </w:rPr>
        <w:t xml:space="preserve">                                           </w:t>
      </w:r>
      <w:r w:rsidR="00D457A9" w:rsidRPr="006B2BDD">
        <w:rPr>
          <w:b/>
          <w:bCs/>
          <w:sz w:val="18"/>
          <w:szCs w:val="18"/>
        </w:rPr>
        <w:tab/>
      </w:r>
      <w:r w:rsidR="006B2BDD">
        <w:rPr>
          <w:b/>
          <w:bCs/>
          <w:sz w:val="18"/>
          <w:szCs w:val="18"/>
        </w:rPr>
        <w:t xml:space="preserve">         </w:t>
      </w:r>
      <w:r w:rsidR="00D457A9" w:rsidRPr="006B2BDD">
        <w:rPr>
          <w:b/>
          <w:bCs/>
          <w:sz w:val="18"/>
          <w:szCs w:val="18"/>
        </w:rPr>
        <w:t xml:space="preserve">   Devasya Internation School                                  Convent English School</w:t>
      </w:r>
      <w:r w:rsidRPr="006B2BDD">
        <w:rPr>
          <w:sz w:val="18"/>
          <w:szCs w:val="18"/>
        </w:rPr>
        <w:br/>
      </w:r>
      <w:r w:rsidRPr="006B2BDD">
        <w:rPr>
          <w:rFonts w:ascii="Segoe UI Emoji" w:hAnsi="Segoe UI Emoji" w:cs="Segoe UI Emoji"/>
          <w:sz w:val="18"/>
          <w:szCs w:val="18"/>
        </w:rPr>
        <w:t>📍</w:t>
      </w:r>
      <w:r w:rsidRPr="006B2BDD">
        <w:rPr>
          <w:sz w:val="18"/>
          <w:szCs w:val="18"/>
        </w:rPr>
        <w:t xml:space="preserve"> </w:t>
      </w:r>
      <w:r w:rsidRPr="006B2BDD">
        <w:rPr>
          <w:b/>
          <w:bCs/>
          <w:sz w:val="18"/>
          <w:szCs w:val="18"/>
        </w:rPr>
        <w:t>B.Sc. in Computer Science</w:t>
      </w:r>
      <w:r w:rsidRPr="006B2BDD">
        <w:rPr>
          <w:sz w:val="18"/>
          <w:szCs w:val="18"/>
        </w:rPr>
        <w:t xml:space="preserve"> (71%) </w:t>
      </w:r>
      <w:r w:rsidR="00A1028D" w:rsidRPr="006B2BDD">
        <w:rPr>
          <w:sz w:val="18"/>
          <w:szCs w:val="18"/>
        </w:rPr>
        <w:t>(</w:t>
      </w:r>
      <w:r w:rsidRPr="006B2BDD">
        <w:rPr>
          <w:sz w:val="18"/>
          <w:szCs w:val="18"/>
        </w:rPr>
        <w:t>Aug 2021</w:t>
      </w:r>
      <w:r w:rsidR="005D6C08" w:rsidRPr="006B2BDD">
        <w:rPr>
          <w:sz w:val="18"/>
          <w:szCs w:val="18"/>
        </w:rPr>
        <w:t xml:space="preserve"> -</w:t>
      </w:r>
      <w:r w:rsidRPr="006B2BDD">
        <w:rPr>
          <w:sz w:val="18"/>
          <w:szCs w:val="18"/>
        </w:rPr>
        <w:t xml:space="preserve"> Jul 2024</w:t>
      </w:r>
      <w:r w:rsidR="00A1028D" w:rsidRPr="006B2BDD">
        <w:rPr>
          <w:sz w:val="18"/>
          <w:szCs w:val="18"/>
        </w:rPr>
        <w:t>)</w:t>
      </w:r>
      <w:r w:rsidR="00D457A9" w:rsidRPr="006B2BDD">
        <w:rPr>
          <w:sz w:val="18"/>
          <w:szCs w:val="18"/>
        </w:rPr>
        <w:t xml:space="preserve">      |</w:t>
      </w:r>
      <w:r w:rsidR="00D457A9" w:rsidRPr="006B2BDD">
        <w:rPr>
          <w:sz w:val="18"/>
          <w:szCs w:val="18"/>
        </w:rPr>
        <w:tab/>
      </w:r>
      <w:r w:rsidR="006B2BDD">
        <w:rPr>
          <w:sz w:val="18"/>
          <w:szCs w:val="18"/>
        </w:rPr>
        <w:t xml:space="preserve">           </w:t>
      </w:r>
      <w:r w:rsidR="00D457A9" w:rsidRPr="006B2BDD">
        <w:rPr>
          <w:sz w:val="18"/>
          <w:szCs w:val="18"/>
        </w:rPr>
        <w:t xml:space="preserve">     </w:t>
      </w:r>
      <w:r w:rsidR="004B1D11" w:rsidRPr="006B2BDD">
        <w:rPr>
          <w:sz w:val="18"/>
          <w:szCs w:val="18"/>
        </w:rPr>
        <w:t xml:space="preserve"> HSC </w:t>
      </w:r>
      <w:r w:rsidR="005039CC" w:rsidRPr="006B2BDD">
        <w:rPr>
          <w:sz w:val="18"/>
          <w:szCs w:val="18"/>
        </w:rPr>
        <w:t>(</w:t>
      </w:r>
      <w:r w:rsidR="003C0DDE" w:rsidRPr="006B2BDD">
        <w:rPr>
          <w:sz w:val="18"/>
          <w:szCs w:val="18"/>
        </w:rPr>
        <w:t>87.6%)</w:t>
      </w:r>
      <w:r w:rsidR="000441CD" w:rsidRPr="006B2BDD">
        <w:rPr>
          <w:sz w:val="18"/>
          <w:szCs w:val="18"/>
        </w:rPr>
        <w:t>(2021)</w:t>
      </w:r>
      <w:r w:rsidR="000441CD" w:rsidRPr="006B2BDD">
        <w:rPr>
          <w:sz w:val="18"/>
          <w:szCs w:val="18"/>
        </w:rPr>
        <w:tab/>
      </w:r>
      <w:r w:rsidR="00D457A9" w:rsidRPr="006B2BDD">
        <w:rPr>
          <w:sz w:val="18"/>
          <w:szCs w:val="18"/>
        </w:rPr>
        <w:t xml:space="preserve">             </w:t>
      </w:r>
      <w:r w:rsidR="003C0DDE" w:rsidRPr="006B2BDD">
        <w:rPr>
          <w:sz w:val="18"/>
          <w:szCs w:val="18"/>
        </w:rPr>
        <w:t xml:space="preserve">| </w:t>
      </w:r>
      <w:r w:rsidR="00D457A9" w:rsidRPr="006B2BDD">
        <w:rPr>
          <w:sz w:val="18"/>
          <w:szCs w:val="18"/>
        </w:rPr>
        <w:t xml:space="preserve">  </w:t>
      </w:r>
      <w:r w:rsidR="00DB3624" w:rsidRPr="006B2BDD">
        <w:rPr>
          <w:sz w:val="18"/>
          <w:szCs w:val="18"/>
        </w:rPr>
        <w:tab/>
      </w:r>
      <w:r w:rsidR="006B2BDD">
        <w:rPr>
          <w:sz w:val="18"/>
          <w:szCs w:val="18"/>
        </w:rPr>
        <w:t xml:space="preserve">         </w:t>
      </w:r>
      <w:r w:rsidR="00D457A9" w:rsidRPr="006B2BDD">
        <w:rPr>
          <w:sz w:val="18"/>
          <w:szCs w:val="18"/>
        </w:rPr>
        <w:t xml:space="preserve"> </w:t>
      </w:r>
      <w:r w:rsidR="003C0DDE" w:rsidRPr="006B2BDD">
        <w:rPr>
          <w:sz w:val="18"/>
          <w:szCs w:val="18"/>
        </w:rPr>
        <w:t xml:space="preserve">SSC </w:t>
      </w:r>
      <w:r w:rsidR="007A1DE0" w:rsidRPr="006B2BDD">
        <w:rPr>
          <w:sz w:val="18"/>
          <w:szCs w:val="18"/>
        </w:rPr>
        <w:t>(79.16%)</w:t>
      </w:r>
      <w:r w:rsidR="000441CD" w:rsidRPr="006B2BDD">
        <w:rPr>
          <w:sz w:val="18"/>
          <w:szCs w:val="18"/>
        </w:rPr>
        <w:t>(2019)</w:t>
      </w:r>
    </w:p>
    <w:p w14:paraId="220E46C5" w14:textId="77777777" w:rsidR="008369CB" w:rsidRPr="00DB3624" w:rsidRDefault="00000000" w:rsidP="00861FF2">
      <w:pPr>
        <w:spacing w:after="0"/>
        <w:rPr>
          <w:sz w:val="16"/>
          <w:szCs w:val="16"/>
        </w:rPr>
      </w:pPr>
      <w:r>
        <w:rPr>
          <w:sz w:val="16"/>
          <w:szCs w:val="16"/>
        </w:rPr>
        <w:pict w14:anchorId="52EB7D1C">
          <v:rect id="_x0000_i1028" style="width:0;height:1.5pt" o:hralign="center" o:hrstd="t" o:hr="t" fillcolor="#a0a0a0" stroked="f"/>
        </w:pict>
      </w:r>
    </w:p>
    <w:p w14:paraId="20B13172" w14:textId="188FE4D2" w:rsidR="00164010" w:rsidRPr="00DB3624" w:rsidRDefault="008369CB" w:rsidP="00692029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DB3624">
        <w:rPr>
          <w:rFonts w:ascii="Arial" w:hAnsi="Arial" w:cs="Arial"/>
          <w:b/>
          <w:bCs/>
          <w:sz w:val="20"/>
          <w:szCs w:val="20"/>
        </w:rPr>
        <w:t xml:space="preserve">Internships &amp; </w:t>
      </w:r>
      <w:r w:rsidR="007209D6" w:rsidRPr="00DB3624">
        <w:rPr>
          <w:rFonts w:ascii="Arial" w:hAnsi="Arial" w:cs="Arial"/>
          <w:b/>
          <w:bCs/>
          <w:sz w:val="20"/>
          <w:szCs w:val="20"/>
        </w:rPr>
        <w:t>Certifcate</w:t>
      </w:r>
    </w:p>
    <w:p w14:paraId="0DB0ECE4" w14:textId="1F4D4B9F" w:rsidR="00692029" w:rsidRPr="00DB3624" w:rsidRDefault="00692029" w:rsidP="009B6FE4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 xml:space="preserve">PwC Switzerland – Power BI Simulation (Forage) </w:t>
      </w:r>
      <w:r w:rsidR="007209D6" w:rsidRPr="00DB3624">
        <w:rPr>
          <w:rFonts w:ascii="Arial" w:hAnsi="Arial" w:cs="Arial"/>
          <w:b/>
          <w:bCs/>
          <w:sz w:val="16"/>
          <w:szCs w:val="16"/>
        </w:rPr>
        <w:t>|</w:t>
      </w:r>
      <w:r w:rsidR="0065336C" w:rsidRPr="00DB3624">
        <w:rPr>
          <w:rFonts w:ascii="Arial" w:hAnsi="Arial" w:cs="Arial"/>
          <w:b/>
          <w:bCs/>
          <w:sz w:val="16"/>
          <w:szCs w:val="16"/>
        </w:rPr>
        <w:t xml:space="preserve"> </w:t>
      </w:r>
      <w:hyperlink r:id="rId8" w:history="1">
        <w:r w:rsidR="00143550" w:rsidRPr="00DB3624">
          <w:rPr>
            <w:rStyle w:val="Hyperlink"/>
            <w:rFonts w:ascii="Arial" w:hAnsi="Arial" w:cs="Arial"/>
            <w:b/>
            <w:bCs/>
            <w:sz w:val="16"/>
            <w:szCs w:val="16"/>
          </w:rPr>
          <w:t>Link</w:t>
        </w:r>
      </w:hyperlink>
      <w:r w:rsidR="009B6FE4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Pr="00DB3624">
        <w:rPr>
          <w:rFonts w:ascii="Arial" w:hAnsi="Arial" w:cs="Arial"/>
          <w:b/>
          <w:bCs/>
          <w:sz w:val="16"/>
          <w:szCs w:val="16"/>
        </w:rPr>
        <w:t>Jan 2025</w:t>
      </w:r>
    </w:p>
    <w:p w14:paraId="577C938F" w14:textId="77777777" w:rsidR="00692029" w:rsidRPr="00DB3624" w:rsidRDefault="00692029" w:rsidP="00054B8D">
      <w:pPr>
        <w:pStyle w:val="ListParagraph"/>
        <w:numPr>
          <w:ilvl w:val="0"/>
          <w:numId w:val="42"/>
        </w:numPr>
        <w:spacing w:after="0"/>
        <w:rPr>
          <w:rFonts w:ascii="Arial" w:hAnsi="Arial" w:cs="Arial"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>Designed</w:t>
      </w:r>
      <w:r w:rsidRPr="00DB3624">
        <w:rPr>
          <w:rFonts w:ascii="Arial" w:hAnsi="Arial" w:cs="Arial"/>
          <w:sz w:val="16"/>
          <w:szCs w:val="16"/>
        </w:rPr>
        <w:t xml:space="preserve"> Power BI dashboards to </w:t>
      </w:r>
      <w:r w:rsidRPr="00DB3624">
        <w:rPr>
          <w:rFonts w:ascii="Arial" w:hAnsi="Arial" w:cs="Arial"/>
          <w:b/>
          <w:bCs/>
          <w:sz w:val="16"/>
          <w:szCs w:val="16"/>
        </w:rPr>
        <w:t>analyze HR trends</w:t>
      </w:r>
      <w:r w:rsidRPr="00DB3624">
        <w:rPr>
          <w:rFonts w:ascii="Arial" w:hAnsi="Arial" w:cs="Arial"/>
          <w:sz w:val="16"/>
          <w:szCs w:val="16"/>
        </w:rPr>
        <w:t xml:space="preserve"> and provide </w:t>
      </w:r>
      <w:r w:rsidRPr="00DB3624">
        <w:rPr>
          <w:rFonts w:ascii="Arial" w:hAnsi="Arial" w:cs="Arial"/>
          <w:b/>
          <w:bCs/>
          <w:sz w:val="16"/>
          <w:szCs w:val="16"/>
        </w:rPr>
        <w:t>data-driven insights</w:t>
      </w:r>
      <w:r w:rsidRPr="00DB3624">
        <w:rPr>
          <w:rFonts w:ascii="Arial" w:hAnsi="Arial" w:cs="Arial"/>
          <w:sz w:val="16"/>
          <w:szCs w:val="16"/>
        </w:rPr>
        <w:t>.</w:t>
      </w:r>
    </w:p>
    <w:p w14:paraId="6135BFA5" w14:textId="77777777" w:rsidR="00692029" w:rsidRPr="00DB3624" w:rsidRDefault="00692029" w:rsidP="00054B8D">
      <w:pPr>
        <w:pStyle w:val="ListParagraph"/>
        <w:numPr>
          <w:ilvl w:val="0"/>
          <w:numId w:val="42"/>
        </w:numPr>
        <w:spacing w:after="0"/>
        <w:rPr>
          <w:rFonts w:ascii="Arial" w:hAnsi="Arial" w:cs="Arial"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>Optimized</w:t>
      </w:r>
      <w:r w:rsidRPr="00DB3624">
        <w:rPr>
          <w:rFonts w:ascii="Arial" w:hAnsi="Arial" w:cs="Arial"/>
          <w:sz w:val="16"/>
          <w:szCs w:val="16"/>
        </w:rPr>
        <w:t xml:space="preserve"> dashboard interactivity with </w:t>
      </w:r>
      <w:r w:rsidRPr="00DB3624">
        <w:rPr>
          <w:rFonts w:ascii="Arial" w:hAnsi="Arial" w:cs="Arial"/>
          <w:b/>
          <w:bCs/>
          <w:sz w:val="16"/>
          <w:szCs w:val="16"/>
        </w:rPr>
        <w:t>DAX formulas</w:t>
      </w:r>
      <w:r w:rsidRPr="00DB3624">
        <w:rPr>
          <w:rFonts w:ascii="Arial" w:hAnsi="Arial" w:cs="Arial"/>
          <w:sz w:val="16"/>
          <w:szCs w:val="16"/>
        </w:rPr>
        <w:t xml:space="preserve"> for enhanced decision-making.</w:t>
      </w:r>
    </w:p>
    <w:p w14:paraId="480C0363" w14:textId="77777777" w:rsidR="00164010" w:rsidRPr="00DB3624" w:rsidRDefault="00692029" w:rsidP="00054B8D">
      <w:pPr>
        <w:pStyle w:val="ListParagraph"/>
        <w:numPr>
          <w:ilvl w:val="0"/>
          <w:numId w:val="42"/>
        </w:numPr>
        <w:spacing w:after="0"/>
        <w:rPr>
          <w:rFonts w:ascii="Arial" w:hAnsi="Arial" w:cs="Arial"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>Developed</w:t>
      </w:r>
      <w:r w:rsidRPr="00DB3624">
        <w:rPr>
          <w:rFonts w:ascii="Arial" w:hAnsi="Arial" w:cs="Arial"/>
          <w:sz w:val="16"/>
          <w:szCs w:val="16"/>
        </w:rPr>
        <w:t xml:space="preserve"> visual reports to support </w:t>
      </w:r>
      <w:r w:rsidRPr="00DB3624">
        <w:rPr>
          <w:rFonts w:ascii="Arial" w:hAnsi="Arial" w:cs="Arial"/>
          <w:b/>
          <w:bCs/>
          <w:sz w:val="16"/>
          <w:szCs w:val="16"/>
        </w:rPr>
        <w:t>gender balance strategies</w:t>
      </w:r>
      <w:r w:rsidRPr="00DB3624">
        <w:rPr>
          <w:rFonts w:ascii="Arial" w:hAnsi="Arial" w:cs="Arial"/>
          <w:sz w:val="16"/>
          <w:szCs w:val="16"/>
        </w:rPr>
        <w:t xml:space="preserve"> in HR analytics.</w:t>
      </w:r>
    </w:p>
    <w:p w14:paraId="119EFCE1" w14:textId="732CA6DB" w:rsidR="00692029" w:rsidRPr="00DB3624" w:rsidRDefault="00692029" w:rsidP="0065336C">
      <w:pPr>
        <w:spacing w:after="0"/>
        <w:rPr>
          <w:rFonts w:ascii="Arial" w:hAnsi="Arial" w:cs="Arial"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 xml:space="preserve">TCS – Data Visualization Simulation (Forage) </w:t>
      </w:r>
      <w:r w:rsidR="007209D6" w:rsidRPr="00DB3624">
        <w:rPr>
          <w:rFonts w:ascii="Arial" w:hAnsi="Arial" w:cs="Arial"/>
          <w:b/>
          <w:bCs/>
          <w:sz w:val="16"/>
          <w:szCs w:val="16"/>
        </w:rPr>
        <w:t>|</w:t>
      </w:r>
      <w:r w:rsidR="00143550" w:rsidRPr="00DB3624">
        <w:rPr>
          <w:rFonts w:ascii="Arial" w:hAnsi="Arial" w:cs="Arial"/>
          <w:b/>
          <w:bCs/>
          <w:sz w:val="16"/>
          <w:szCs w:val="16"/>
        </w:rPr>
        <w:t xml:space="preserve"> </w:t>
      </w:r>
      <w:hyperlink r:id="rId9" w:history="1">
        <w:r w:rsidR="00143550" w:rsidRPr="00DB3624">
          <w:rPr>
            <w:rStyle w:val="Hyperlink"/>
            <w:rFonts w:ascii="Arial" w:hAnsi="Arial" w:cs="Arial"/>
            <w:b/>
            <w:bCs/>
            <w:sz w:val="16"/>
            <w:szCs w:val="16"/>
          </w:rPr>
          <w:t>Link</w:t>
        </w:r>
      </w:hyperlink>
      <w:r w:rsidR="00143550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Pr="00DB3624">
        <w:rPr>
          <w:rFonts w:ascii="Arial" w:hAnsi="Arial" w:cs="Arial"/>
          <w:b/>
          <w:bCs/>
          <w:sz w:val="16"/>
          <w:szCs w:val="16"/>
        </w:rPr>
        <w:t>Dec 2024</w:t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</w:p>
    <w:p w14:paraId="1B57F32C" w14:textId="77777777" w:rsidR="00692029" w:rsidRPr="00DB3624" w:rsidRDefault="00692029" w:rsidP="00DC074D">
      <w:pPr>
        <w:pStyle w:val="ListParagraph"/>
        <w:numPr>
          <w:ilvl w:val="0"/>
          <w:numId w:val="44"/>
        </w:numPr>
        <w:spacing w:after="0"/>
        <w:rPr>
          <w:rFonts w:ascii="Arial" w:hAnsi="Arial" w:cs="Arial"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>Developed</w:t>
      </w:r>
      <w:r w:rsidRPr="00DB3624">
        <w:rPr>
          <w:rFonts w:ascii="Arial" w:hAnsi="Arial" w:cs="Arial"/>
          <w:sz w:val="16"/>
          <w:szCs w:val="16"/>
        </w:rPr>
        <w:t xml:space="preserve"> executive Power BI dashboards to </w:t>
      </w:r>
      <w:r w:rsidRPr="00DB3624">
        <w:rPr>
          <w:rFonts w:ascii="Arial" w:hAnsi="Arial" w:cs="Arial"/>
          <w:b/>
          <w:bCs/>
          <w:sz w:val="16"/>
          <w:szCs w:val="16"/>
        </w:rPr>
        <w:t>visualize key business KPIs</w:t>
      </w:r>
      <w:r w:rsidRPr="00DB3624">
        <w:rPr>
          <w:rFonts w:ascii="Arial" w:hAnsi="Arial" w:cs="Arial"/>
          <w:sz w:val="16"/>
          <w:szCs w:val="16"/>
        </w:rPr>
        <w:t>.</w:t>
      </w:r>
    </w:p>
    <w:p w14:paraId="181891A3" w14:textId="77777777" w:rsidR="00692029" w:rsidRPr="00DB3624" w:rsidRDefault="00692029" w:rsidP="00DC074D">
      <w:pPr>
        <w:pStyle w:val="ListParagraph"/>
        <w:numPr>
          <w:ilvl w:val="0"/>
          <w:numId w:val="44"/>
        </w:numPr>
        <w:spacing w:after="0"/>
        <w:rPr>
          <w:rFonts w:ascii="Arial" w:hAnsi="Arial" w:cs="Arial"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>Implemented</w:t>
      </w:r>
      <w:r w:rsidRPr="00DB3624">
        <w:rPr>
          <w:rFonts w:ascii="Arial" w:hAnsi="Arial" w:cs="Arial"/>
          <w:sz w:val="16"/>
          <w:szCs w:val="16"/>
        </w:rPr>
        <w:t xml:space="preserve"> data storytelling techniques to </w:t>
      </w:r>
      <w:r w:rsidRPr="00DB3624">
        <w:rPr>
          <w:rFonts w:ascii="Arial" w:hAnsi="Arial" w:cs="Arial"/>
          <w:b/>
          <w:bCs/>
          <w:sz w:val="16"/>
          <w:szCs w:val="16"/>
        </w:rPr>
        <w:t>present findings to stakeholders</w:t>
      </w:r>
      <w:r w:rsidRPr="00DB3624">
        <w:rPr>
          <w:rFonts w:ascii="Arial" w:hAnsi="Arial" w:cs="Arial"/>
          <w:sz w:val="16"/>
          <w:szCs w:val="16"/>
        </w:rPr>
        <w:t>.</w:t>
      </w:r>
    </w:p>
    <w:p w14:paraId="0197EBF7" w14:textId="1685AC1D" w:rsidR="00692029" w:rsidRPr="00DB3624" w:rsidRDefault="00692029" w:rsidP="0065336C">
      <w:pPr>
        <w:spacing w:after="0"/>
        <w:rPr>
          <w:rFonts w:ascii="Arial" w:hAnsi="Arial" w:cs="Arial"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 xml:space="preserve">Accenture – Data Analytics Simulation (Forage) | </w:t>
      </w:r>
      <w:hyperlink r:id="rId10" w:history="1">
        <w:r w:rsidR="00143550" w:rsidRPr="00DB3624">
          <w:rPr>
            <w:rStyle w:val="Hyperlink"/>
            <w:rFonts w:ascii="Arial" w:hAnsi="Arial" w:cs="Arial"/>
            <w:b/>
            <w:bCs/>
            <w:sz w:val="16"/>
            <w:szCs w:val="16"/>
          </w:rPr>
          <w:t>Link</w:t>
        </w:r>
      </w:hyperlink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Pr="00DB3624">
        <w:rPr>
          <w:rFonts w:ascii="Arial" w:hAnsi="Arial" w:cs="Arial"/>
          <w:b/>
          <w:bCs/>
          <w:sz w:val="16"/>
          <w:szCs w:val="16"/>
        </w:rPr>
        <w:t>Dec 2024</w:t>
      </w:r>
    </w:p>
    <w:p w14:paraId="3C441CBA" w14:textId="77777777" w:rsidR="00692029" w:rsidRPr="00DB3624" w:rsidRDefault="00692029" w:rsidP="00DC074D">
      <w:pPr>
        <w:pStyle w:val="ListParagraph"/>
        <w:numPr>
          <w:ilvl w:val="0"/>
          <w:numId w:val="45"/>
        </w:numPr>
        <w:spacing w:after="0"/>
        <w:rPr>
          <w:rFonts w:ascii="Arial" w:hAnsi="Arial" w:cs="Arial"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>Analyzed</w:t>
      </w:r>
      <w:r w:rsidRPr="00DB3624">
        <w:rPr>
          <w:rFonts w:ascii="Arial" w:hAnsi="Arial" w:cs="Arial"/>
          <w:sz w:val="16"/>
          <w:szCs w:val="16"/>
        </w:rPr>
        <w:t xml:space="preserve"> 7 datasets to </w:t>
      </w:r>
      <w:r w:rsidRPr="00DB3624">
        <w:rPr>
          <w:rFonts w:ascii="Arial" w:hAnsi="Arial" w:cs="Arial"/>
          <w:b/>
          <w:bCs/>
          <w:sz w:val="16"/>
          <w:szCs w:val="16"/>
        </w:rPr>
        <w:t>identify social media content trends</w:t>
      </w:r>
      <w:r w:rsidRPr="00DB3624">
        <w:rPr>
          <w:rFonts w:ascii="Arial" w:hAnsi="Arial" w:cs="Arial"/>
          <w:sz w:val="16"/>
          <w:szCs w:val="16"/>
        </w:rPr>
        <w:t xml:space="preserve"> for audience targeting.</w:t>
      </w:r>
    </w:p>
    <w:p w14:paraId="1C0ED5AE" w14:textId="77777777" w:rsidR="00692029" w:rsidRPr="00DB3624" w:rsidRDefault="00692029" w:rsidP="00DC074D">
      <w:pPr>
        <w:pStyle w:val="ListParagraph"/>
        <w:numPr>
          <w:ilvl w:val="0"/>
          <w:numId w:val="45"/>
        </w:numPr>
        <w:spacing w:after="0"/>
        <w:rPr>
          <w:rFonts w:ascii="Arial" w:hAnsi="Arial" w:cs="Arial"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>Presented</w:t>
      </w:r>
      <w:r w:rsidRPr="00DB3624">
        <w:rPr>
          <w:rFonts w:ascii="Arial" w:hAnsi="Arial" w:cs="Arial"/>
          <w:sz w:val="16"/>
          <w:szCs w:val="16"/>
        </w:rPr>
        <w:t xml:space="preserve"> insights using Power BI visualizations, improving </w:t>
      </w:r>
      <w:r w:rsidRPr="00DB3624">
        <w:rPr>
          <w:rFonts w:ascii="Arial" w:hAnsi="Arial" w:cs="Arial"/>
          <w:b/>
          <w:bCs/>
          <w:sz w:val="16"/>
          <w:szCs w:val="16"/>
        </w:rPr>
        <w:t>content engagement strategies</w:t>
      </w:r>
      <w:r w:rsidRPr="00DB3624">
        <w:rPr>
          <w:rFonts w:ascii="Arial" w:hAnsi="Arial" w:cs="Arial"/>
          <w:sz w:val="16"/>
          <w:szCs w:val="16"/>
        </w:rPr>
        <w:t>.</w:t>
      </w:r>
    </w:p>
    <w:p w14:paraId="00282571" w14:textId="7754B7D5" w:rsidR="00692029" w:rsidRPr="00DB3624" w:rsidRDefault="00692029" w:rsidP="00692029">
      <w:pPr>
        <w:spacing w:after="0"/>
        <w:rPr>
          <w:rFonts w:ascii="Arial" w:hAnsi="Arial" w:cs="Arial"/>
          <w:sz w:val="16"/>
          <w:szCs w:val="16"/>
        </w:rPr>
      </w:pPr>
      <w:r w:rsidRPr="00DB3624">
        <w:rPr>
          <w:rFonts w:ascii="Arial" w:hAnsi="Arial" w:cs="Arial"/>
          <w:sz w:val="16"/>
          <w:szCs w:val="16"/>
        </w:rPr>
        <w:t xml:space="preserve"> </w:t>
      </w:r>
      <w:r w:rsidRPr="00DB3624">
        <w:rPr>
          <w:rFonts w:ascii="Arial" w:hAnsi="Arial" w:cs="Arial"/>
          <w:b/>
          <w:bCs/>
          <w:sz w:val="16"/>
          <w:szCs w:val="16"/>
        </w:rPr>
        <w:t xml:space="preserve">Red Bull – Off-Premise Sales Simulation (Forage) | </w:t>
      </w:r>
      <w:hyperlink r:id="rId11" w:history="1">
        <w:r w:rsidR="000F209B" w:rsidRPr="00DB3624">
          <w:rPr>
            <w:rStyle w:val="Hyperlink"/>
            <w:rFonts w:ascii="Arial" w:hAnsi="Arial" w:cs="Arial"/>
            <w:b/>
            <w:bCs/>
            <w:sz w:val="16"/>
            <w:szCs w:val="16"/>
          </w:rPr>
          <w:t>Link</w:t>
        </w:r>
      </w:hyperlink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Pr="00DB3624">
        <w:rPr>
          <w:rFonts w:ascii="Arial" w:hAnsi="Arial" w:cs="Arial"/>
          <w:b/>
          <w:bCs/>
          <w:sz w:val="16"/>
          <w:szCs w:val="16"/>
        </w:rPr>
        <w:t>Jan 2025</w:t>
      </w:r>
    </w:p>
    <w:p w14:paraId="1F31207E" w14:textId="77777777" w:rsidR="00692029" w:rsidRPr="00DB3624" w:rsidRDefault="00692029" w:rsidP="00DC074D">
      <w:pPr>
        <w:pStyle w:val="ListParagraph"/>
        <w:numPr>
          <w:ilvl w:val="0"/>
          <w:numId w:val="47"/>
        </w:numPr>
        <w:spacing w:after="0"/>
        <w:rPr>
          <w:rFonts w:ascii="Arial" w:hAnsi="Arial" w:cs="Arial"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>Performed</w:t>
      </w:r>
      <w:r w:rsidRPr="00DB3624">
        <w:rPr>
          <w:rFonts w:ascii="Arial" w:hAnsi="Arial" w:cs="Arial"/>
          <w:sz w:val="16"/>
          <w:szCs w:val="16"/>
        </w:rPr>
        <w:t xml:space="preserve"> sales trend analysis to </w:t>
      </w:r>
      <w:r w:rsidRPr="00DB3624">
        <w:rPr>
          <w:rFonts w:ascii="Arial" w:hAnsi="Arial" w:cs="Arial"/>
          <w:b/>
          <w:bCs/>
          <w:sz w:val="16"/>
          <w:szCs w:val="16"/>
        </w:rPr>
        <w:t>identify high-growth opportunities</w:t>
      </w:r>
      <w:r w:rsidRPr="00DB3624">
        <w:rPr>
          <w:rFonts w:ascii="Arial" w:hAnsi="Arial" w:cs="Arial"/>
          <w:sz w:val="16"/>
          <w:szCs w:val="16"/>
        </w:rPr>
        <w:t xml:space="preserve"> in key accounts.</w:t>
      </w:r>
    </w:p>
    <w:p w14:paraId="3AB83D58" w14:textId="77777777" w:rsidR="00692029" w:rsidRPr="00DB3624" w:rsidRDefault="00692029" w:rsidP="00DC074D">
      <w:pPr>
        <w:pStyle w:val="ListParagraph"/>
        <w:numPr>
          <w:ilvl w:val="0"/>
          <w:numId w:val="46"/>
        </w:numPr>
        <w:spacing w:after="0"/>
        <w:rPr>
          <w:rFonts w:ascii="Arial" w:hAnsi="Arial" w:cs="Arial"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>Provided</w:t>
      </w:r>
      <w:r w:rsidRPr="00DB3624">
        <w:rPr>
          <w:rFonts w:ascii="Arial" w:hAnsi="Arial" w:cs="Arial"/>
          <w:sz w:val="16"/>
          <w:szCs w:val="16"/>
        </w:rPr>
        <w:t xml:space="preserve"> Power BI reports with </w:t>
      </w:r>
      <w:r w:rsidRPr="00DB3624">
        <w:rPr>
          <w:rFonts w:ascii="Arial" w:hAnsi="Arial" w:cs="Arial"/>
          <w:b/>
          <w:bCs/>
          <w:sz w:val="16"/>
          <w:szCs w:val="16"/>
        </w:rPr>
        <w:t>data-backed sales expansion strategies</w:t>
      </w:r>
      <w:r w:rsidRPr="00DB3624">
        <w:rPr>
          <w:rFonts w:ascii="Arial" w:hAnsi="Arial" w:cs="Arial"/>
          <w:sz w:val="16"/>
          <w:szCs w:val="16"/>
        </w:rPr>
        <w:t>.</w:t>
      </w:r>
    </w:p>
    <w:p w14:paraId="7E3D7EC8" w14:textId="77777777" w:rsidR="008369CB" w:rsidRPr="00A61B7A" w:rsidRDefault="00000000" w:rsidP="00861FF2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F2B7131">
          <v:rect id="_x0000_i1029" style="width:0;height:1.5pt" o:hralign="center" o:hrstd="t" o:hr="t" fillcolor="#a0a0a0" stroked="f"/>
        </w:pict>
      </w:r>
    </w:p>
    <w:p w14:paraId="170D60ED" w14:textId="77777777" w:rsidR="007341C5" w:rsidRPr="00DB3624" w:rsidRDefault="007341C5" w:rsidP="007341C5">
      <w:pPr>
        <w:spacing w:after="0"/>
        <w:rPr>
          <w:rFonts w:ascii="Arial" w:hAnsi="Arial" w:cs="Arial"/>
          <w:sz w:val="20"/>
          <w:szCs w:val="20"/>
        </w:rPr>
      </w:pPr>
      <w:r w:rsidRPr="00DB3624">
        <w:rPr>
          <w:rFonts w:ascii="Arial" w:hAnsi="Arial" w:cs="Arial"/>
          <w:b/>
          <w:bCs/>
          <w:sz w:val="20"/>
          <w:szCs w:val="20"/>
        </w:rPr>
        <w:t>Achievements &amp; Certifications</w:t>
      </w:r>
    </w:p>
    <w:p w14:paraId="0C844FA0" w14:textId="0DC722F5" w:rsidR="009F2DE8" w:rsidRPr="00DB3624" w:rsidRDefault="003E6F2B" w:rsidP="009F2DE8">
      <w:pPr>
        <w:pStyle w:val="ListParagraph"/>
        <w:numPr>
          <w:ilvl w:val="0"/>
          <w:numId w:val="39"/>
        </w:numPr>
        <w:spacing w:after="0"/>
        <w:rPr>
          <w:rFonts w:ascii="Arial" w:hAnsi="Arial" w:cs="Arial"/>
          <w:b/>
          <w:bCs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 xml:space="preserve">Excel Mother of Business Intelligence Certificate by Codebasics </w:t>
      </w:r>
      <w:hyperlink r:id="rId12" w:history="1">
        <w:r w:rsidRPr="00DB3624">
          <w:rPr>
            <w:rStyle w:val="Hyperlink"/>
            <w:rFonts w:ascii="Arial" w:hAnsi="Arial" w:cs="Arial"/>
            <w:b/>
            <w:bCs/>
            <w:sz w:val="16"/>
            <w:szCs w:val="16"/>
          </w:rPr>
          <w:t>Link</w:t>
        </w:r>
      </w:hyperlink>
    </w:p>
    <w:p w14:paraId="455BB2A9" w14:textId="756F074F" w:rsidR="00B7520B" w:rsidRDefault="00B7520B" w:rsidP="004C34F3">
      <w:pPr>
        <w:pStyle w:val="ListParagraph"/>
        <w:numPr>
          <w:ilvl w:val="0"/>
          <w:numId w:val="39"/>
        </w:numPr>
        <w:spacing w:after="0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Puruing SQL:Salt of Data Science for all Data recepies by Codebasics: </w:t>
      </w:r>
      <w:r w:rsidR="002864D5">
        <w:rPr>
          <w:rFonts w:ascii="Arial" w:hAnsi="Arial" w:cs="Arial"/>
          <w:b/>
          <w:bCs/>
          <w:sz w:val="16"/>
          <w:szCs w:val="16"/>
        </w:rPr>
        <w:t>Link</w:t>
      </w:r>
    </w:p>
    <w:p w14:paraId="5CFD9E3E" w14:textId="609B01D8" w:rsidR="009F2DE8" w:rsidRPr="002C29CB" w:rsidRDefault="009F2DE8" w:rsidP="004C34F3">
      <w:pPr>
        <w:pStyle w:val="ListParagraph"/>
        <w:numPr>
          <w:ilvl w:val="0"/>
          <w:numId w:val="39"/>
        </w:numPr>
        <w:spacing w:after="0"/>
        <w:rPr>
          <w:rFonts w:ascii="Arial" w:hAnsi="Arial" w:cs="Arial"/>
          <w:b/>
          <w:bCs/>
          <w:sz w:val="16"/>
          <w:szCs w:val="16"/>
        </w:rPr>
      </w:pPr>
      <w:r w:rsidRPr="00B7520B">
        <w:rPr>
          <w:rFonts w:ascii="Arial" w:hAnsi="Arial" w:cs="Arial"/>
          <w:b/>
          <w:bCs/>
          <w:sz w:val="16"/>
          <w:szCs w:val="16"/>
        </w:rPr>
        <w:t>Pursuing</w:t>
      </w:r>
      <w:r w:rsidR="00D07115" w:rsidRPr="00B7520B">
        <w:rPr>
          <w:rFonts w:ascii="Arial" w:hAnsi="Arial" w:cs="Arial"/>
          <w:b/>
          <w:bCs/>
          <w:sz w:val="16"/>
          <w:szCs w:val="16"/>
        </w:rPr>
        <w:t xml:space="preserve"> Power BI: D</w:t>
      </w:r>
      <w:r w:rsidR="007D3F35" w:rsidRPr="00B7520B">
        <w:rPr>
          <w:rFonts w:ascii="Arial" w:hAnsi="Arial" w:cs="Arial"/>
          <w:b/>
          <w:bCs/>
          <w:sz w:val="16"/>
          <w:szCs w:val="16"/>
        </w:rPr>
        <w:t>ata Analytics</w:t>
      </w:r>
      <w:r w:rsidR="00EE5FDB" w:rsidRPr="00B7520B">
        <w:rPr>
          <w:rFonts w:ascii="Arial" w:hAnsi="Arial" w:cs="Arial"/>
          <w:b/>
          <w:bCs/>
          <w:sz w:val="16"/>
          <w:szCs w:val="16"/>
        </w:rPr>
        <w:t xml:space="preserve"> for Level 3.0 </w:t>
      </w:r>
      <w:hyperlink r:id="rId13" w:history="1">
        <w:r w:rsidR="008B5607" w:rsidRPr="0063184B">
          <w:rPr>
            <w:rStyle w:val="Hyperlink"/>
            <w:rFonts w:ascii="Arial" w:hAnsi="Arial" w:cs="Arial"/>
            <w:b/>
            <w:bCs/>
            <w:sz w:val="16"/>
            <w:szCs w:val="16"/>
          </w:rPr>
          <w:t>Link</w:t>
        </w:r>
      </w:hyperlink>
    </w:p>
    <w:p w14:paraId="2CD493BC" w14:textId="2F8B081A" w:rsidR="002C29CB" w:rsidRDefault="00865924" w:rsidP="004C34F3">
      <w:pPr>
        <w:pStyle w:val="ListParagraph"/>
        <w:numPr>
          <w:ilvl w:val="0"/>
          <w:numId w:val="39"/>
        </w:numPr>
        <w:spacing w:after="0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Data Science &amp; Analytics Certification by HP </w:t>
      </w:r>
      <w:hyperlink r:id="rId14" w:history="1">
        <w:r w:rsidRPr="002A336E">
          <w:rPr>
            <w:rStyle w:val="Hyperlink"/>
            <w:rFonts w:ascii="Arial" w:hAnsi="Arial" w:cs="Arial"/>
            <w:b/>
            <w:bCs/>
            <w:sz w:val="16"/>
            <w:szCs w:val="16"/>
          </w:rPr>
          <w:t>Link</w:t>
        </w:r>
      </w:hyperlink>
    </w:p>
    <w:p w14:paraId="5C4BA178" w14:textId="7583F15F" w:rsidR="00E336A4" w:rsidRPr="00B7520B" w:rsidRDefault="00E336A4" w:rsidP="004C34F3">
      <w:pPr>
        <w:pStyle w:val="ListParagraph"/>
        <w:numPr>
          <w:ilvl w:val="0"/>
          <w:numId w:val="39"/>
        </w:numPr>
        <w:spacing w:after="0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Master Data Management for beginner Certification </w:t>
      </w:r>
      <w:hyperlink r:id="rId15" w:history="1">
        <w:r w:rsidR="002F3919" w:rsidRPr="002F3919">
          <w:rPr>
            <w:rStyle w:val="Hyperlink"/>
            <w:rFonts w:ascii="Arial" w:hAnsi="Arial" w:cs="Arial"/>
            <w:b/>
            <w:bCs/>
            <w:sz w:val="16"/>
            <w:szCs w:val="16"/>
          </w:rPr>
          <w:t>Link</w:t>
        </w:r>
      </w:hyperlink>
    </w:p>
    <w:p w14:paraId="319DE030" w14:textId="77777777" w:rsidR="006B2BDD" w:rsidRPr="00DB3624" w:rsidRDefault="006B2BDD" w:rsidP="006B2BDD">
      <w:pPr>
        <w:pStyle w:val="ListParagraph"/>
        <w:spacing w:after="0"/>
        <w:rPr>
          <w:rFonts w:ascii="Arial" w:hAnsi="Arial" w:cs="Arial"/>
          <w:b/>
          <w:bCs/>
          <w:sz w:val="16"/>
          <w:szCs w:val="16"/>
        </w:rPr>
      </w:pPr>
    </w:p>
    <w:p w14:paraId="5BF18658" w14:textId="0ADEA611" w:rsidR="00D20AF7" w:rsidRDefault="00D20AF7" w:rsidP="00D20AF7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DB3624">
        <w:rPr>
          <w:rFonts w:ascii="Arial" w:hAnsi="Arial" w:cs="Arial"/>
          <w:b/>
          <w:bCs/>
          <w:sz w:val="20"/>
          <w:szCs w:val="20"/>
        </w:rPr>
        <w:t>Projects</w:t>
      </w:r>
      <w:r w:rsidR="001207AE">
        <w:rPr>
          <w:rFonts w:ascii="Arial" w:hAnsi="Arial" w:cs="Arial"/>
          <w:b/>
          <w:bCs/>
          <w:sz w:val="20"/>
          <w:szCs w:val="20"/>
        </w:rPr>
        <w:t>:</w:t>
      </w:r>
    </w:p>
    <w:p w14:paraId="092C3CD5" w14:textId="14BD4939" w:rsidR="00E912C4" w:rsidRPr="00C94CBA" w:rsidRDefault="00E912C4" w:rsidP="00D20AF7">
      <w:pPr>
        <w:spacing w:after="0"/>
        <w:rPr>
          <w:rFonts w:ascii="Arial" w:hAnsi="Arial" w:cs="Arial"/>
          <w:b/>
          <w:bCs/>
          <w:sz w:val="18"/>
          <w:szCs w:val="18"/>
        </w:rPr>
      </w:pPr>
      <w:bookmarkStart w:id="0" w:name="_Hlk198126634"/>
      <w:r w:rsidRPr="00C94CBA">
        <w:rPr>
          <w:rFonts w:ascii="Arial" w:hAnsi="Arial" w:cs="Arial"/>
          <w:b/>
          <w:bCs/>
          <w:sz w:val="18"/>
          <w:szCs w:val="18"/>
        </w:rPr>
        <w:t xml:space="preserve">Power BI </w:t>
      </w:r>
      <w:r w:rsidR="00504D7B">
        <w:rPr>
          <w:rFonts w:ascii="Arial" w:hAnsi="Arial" w:cs="Arial"/>
          <w:b/>
          <w:bCs/>
          <w:sz w:val="18"/>
          <w:szCs w:val="18"/>
        </w:rPr>
        <w:t>Project</w:t>
      </w:r>
    </w:p>
    <w:bookmarkEnd w:id="0"/>
    <w:p w14:paraId="757FCF00" w14:textId="31660E86" w:rsidR="00930E20" w:rsidRPr="00930E20" w:rsidRDefault="00930E20" w:rsidP="00930E20">
      <w:pPr>
        <w:spacing w:after="0"/>
        <w:rPr>
          <w:rFonts w:ascii="Arial" w:hAnsi="Arial" w:cs="Arial"/>
          <w:b/>
          <w:bCs/>
          <w:sz w:val="16"/>
          <w:szCs w:val="16"/>
          <w:lang w:val="en-US"/>
        </w:rPr>
      </w:pPr>
      <w:r w:rsidRPr="00930E20">
        <w:rPr>
          <w:rFonts w:ascii="Arial" w:hAnsi="Arial" w:cs="Arial"/>
          <w:b/>
          <w:bCs/>
          <w:sz w:val="16"/>
          <w:szCs w:val="16"/>
          <w:lang w:val="en-US"/>
        </w:rPr>
        <w:t>Business</w:t>
      </w:r>
      <w:r w:rsidR="00B35AB0">
        <w:rPr>
          <w:rFonts w:ascii="Arial" w:hAnsi="Arial" w:cs="Arial"/>
          <w:b/>
          <w:bCs/>
          <w:sz w:val="16"/>
          <w:szCs w:val="16"/>
          <w:lang w:val="en-US"/>
        </w:rPr>
        <w:t xml:space="preserve"> Insights</w:t>
      </w:r>
      <w:r w:rsidRPr="00930E20">
        <w:rPr>
          <w:rFonts w:ascii="Arial" w:hAnsi="Arial" w:cs="Arial"/>
          <w:b/>
          <w:bCs/>
          <w:sz w:val="16"/>
          <w:szCs w:val="16"/>
          <w:lang w:val="en-US"/>
        </w:rPr>
        <w:t xml:space="preserve"> 360 - Brick &amp; mortar and ecommerce [Power BI | SQL | Excel | Dax Studio]</w:t>
      </w:r>
      <w:r w:rsidR="00B35AB0">
        <w:rPr>
          <w:rFonts w:ascii="Arial" w:hAnsi="Arial" w:cs="Arial"/>
          <w:b/>
          <w:bCs/>
          <w:sz w:val="16"/>
          <w:szCs w:val="16"/>
          <w:lang w:val="en-US"/>
        </w:rPr>
        <w:t xml:space="preserve"> Link</w:t>
      </w:r>
      <w:r w:rsidR="00B35AB0">
        <w:rPr>
          <w:rFonts w:ascii="Arial" w:hAnsi="Arial" w:cs="Arial"/>
          <w:b/>
          <w:bCs/>
          <w:sz w:val="16"/>
          <w:szCs w:val="16"/>
          <w:lang w:val="en-US"/>
        </w:rPr>
        <w:tab/>
      </w:r>
      <w:r w:rsidR="00B35AB0">
        <w:rPr>
          <w:rFonts w:ascii="Arial" w:hAnsi="Arial" w:cs="Arial"/>
          <w:b/>
          <w:bCs/>
          <w:sz w:val="16"/>
          <w:szCs w:val="16"/>
          <w:lang w:val="en-US"/>
        </w:rPr>
        <w:tab/>
      </w:r>
      <w:r w:rsidR="00B35AB0">
        <w:rPr>
          <w:rFonts w:ascii="Arial" w:hAnsi="Arial" w:cs="Arial"/>
          <w:b/>
          <w:bCs/>
          <w:sz w:val="16"/>
          <w:szCs w:val="16"/>
          <w:lang w:val="en-US"/>
        </w:rPr>
        <w:tab/>
      </w:r>
      <w:r w:rsidR="00B35AB0">
        <w:rPr>
          <w:rFonts w:ascii="Arial" w:hAnsi="Arial" w:cs="Arial"/>
          <w:b/>
          <w:bCs/>
          <w:sz w:val="16"/>
          <w:szCs w:val="16"/>
          <w:lang w:val="en-US"/>
        </w:rPr>
        <w:tab/>
        <w:t xml:space="preserve"> </w:t>
      </w:r>
      <w:r w:rsidRPr="00930E20">
        <w:rPr>
          <w:rFonts w:ascii="Arial" w:hAnsi="Arial" w:cs="Arial"/>
          <w:b/>
          <w:bCs/>
          <w:sz w:val="16"/>
          <w:szCs w:val="16"/>
          <w:lang w:val="en-US"/>
        </w:rPr>
        <w:t xml:space="preserve">                </w:t>
      </w:r>
      <w:r w:rsidR="00091958">
        <w:rPr>
          <w:rFonts w:ascii="Arial" w:hAnsi="Arial" w:cs="Arial"/>
          <w:b/>
          <w:bCs/>
          <w:sz w:val="16"/>
          <w:szCs w:val="16"/>
          <w:lang w:val="en-US"/>
        </w:rPr>
        <w:t>May</w:t>
      </w:r>
      <w:r w:rsidRPr="00930E20">
        <w:rPr>
          <w:rFonts w:ascii="Arial" w:hAnsi="Arial" w:cs="Arial"/>
          <w:b/>
          <w:bCs/>
          <w:sz w:val="16"/>
          <w:szCs w:val="16"/>
          <w:lang w:val="en-US"/>
        </w:rPr>
        <w:t xml:space="preserve"> 2023</w:t>
      </w:r>
    </w:p>
    <w:p w14:paraId="43353440" w14:textId="77777777" w:rsidR="00930E20" w:rsidRPr="00930E20" w:rsidRDefault="00930E20" w:rsidP="00930E20">
      <w:pPr>
        <w:numPr>
          <w:ilvl w:val="0"/>
          <w:numId w:val="49"/>
        </w:numPr>
        <w:spacing w:after="0"/>
        <w:rPr>
          <w:rFonts w:ascii="Arial" w:hAnsi="Arial" w:cs="Arial"/>
          <w:b/>
          <w:bCs/>
          <w:sz w:val="16"/>
          <w:szCs w:val="16"/>
          <w:lang w:val="en-US"/>
        </w:rPr>
      </w:pPr>
      <w:r w:rsidRPr="00930E20">
        <w:rPr>
          <w:rFonts w:ascii="Arial" w:hAnsi="Arial" w:cs="Arial"/>
          <w:b/>
          <w:bCs/>
          <w:sz w:val="16"/>
          <w:szCs w:val="16"/>
          <w:lang w:val="en-US"/>
        </w:rPr>
        <w:t>Customized a multi-functional Power BI dashboard to analyze AtliQ hardware's sales trends over the global market by gathering data from 2 different sources (Excel/CSV files and a SQL database).</w:t>
      </w:r>
    </w:p>
    <w:p w14:paraId="6B2261D3" w14:textId="77777777" w:rsidR="00930E20" w:rsidRPr="00930E20" w:rsidRDefault="00930E20" w:rsidP="00930E20">
      <w:pPr>
        <w:numPr>
          <w:ilvl w:val="0"/>
          <w:numId w:val="49"/>
        </w:numPr>
        <w:spacing w:after="0"/>
        <w:rPr>
          <w:rFonts w:ascii="Arial" w:hAnsi="Arial" w:cs="Arial"/>
          <w:b/>
          <w:bCs/>
          <w:sz w:val="16"/>
          <w:szCs w:val="16"/>
          <w:lang w:val="en-US"/>
        </w:rPr>
      </w:pPr>
      <w:r w:rsidRPr="00930E20">
        <w:rPr>
          <w:rFonts w:ascii="Arial" w:hAnsi="Arial" w:cs="Arial"/>
          <w:b/>
          <w:bCs/>
          <w:sz w:val="16"/>
          <w:szCs w:val="16"/>
          <w:lang w:val="en-US"/>
        </w:rPr>
        <w:t xml:space="preserve">Built data model and visualizations in Power BI, and optimized the report with DAX studio which improved the performance of the report by 5%. </w:t>
      </w:r>
    </w:p>
    <w:p w14:paraId="210FCF0B" w14:textId="77777777" w:rsidR="00930E20" w:rsidRPr="00930E20" w:rsidRDefault="00930E20" w:rsidP="00930E20">
      <w:pPr>
        <w:numPr>
          <w:ilvl w:val="0"/>
          <w:numId w:val="49"/>
        </w:numPr>
        <w:spacing w:after="0"/>
        <w:rPr>
          <w:rFonts w:ascii="Arial" w:hAnsi="Arial" w:cs="Arial"/>
          <w:b/>
          <w:bCs/>
          <w:sz w:val="16"/>
          <w:szCs w:val="16"/>
          <w:lang w:val="en-US"/>
        </w:rPr>
      </w:pPr>
      <w:r w:rsidRPr="00930E20">
        <w:rPr>
          <w:rFonts w:ascii="Arial" w:hAnsi="Arial" w:cs="Arial"/>
          <w:b/>
          <w:bCs/>
          <w:sz w:val="16"/>
          <w:szCs w:val="16"/>
          <w:lang w:val="en-US"/>
        </w:rPr>
        <w:t>The dashboard enabled Atliq hardware to analyze different department sales trends and make data-driven decisions, leading to a projected 10% revenue acceleration and 20% reduction in data-related expenses.</w:t>
      </w:r>
    </w:p>
    <w:p w14:paraId="5AAA2199" w14:textId="77777777" w:rsidR="0031093E" w:rsidRPr="00DB3624" w:rsidRDefault="0031093E" w:rsidP="0031093E">
      <w:pPr>
        <w:spacing w:after="0"/>
        <w:rPr>
          <w:rFonts w:ascii="Arial" w:hAnsi="Arial" w:cs="Arial"/>
          <w:b/>
          <w:bCs/>
          <w:sz w:val="16"/>
          <w:szCs w:val="16"/>
        </w:rPr>
      </w:pPr>
    </w:p>
    <w:p w14:paraId="7DE628AD" w14:textId="6EFA9DC0" w:rsidR="0031093E" w:rsidRPr="00DB3624" w:rsidRDefault="0031093E" w:rsidP="0031093E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 xml:space="preserve">Lung Cancer Analysis Project </w:t>
      </w:r>
      <w:hyperlink r:id="rId16" w:history="1">
        <w:r w:rsidR="00185F09" w:rsidRPr="000959D7">
          <w:rPr>
            <w:rStyle w:val="Hyperlink"/>
            <w:rFonts w:ascii="Arial" w:hAnsi="Arial" w:cs="Arial"/>
            <w:b/>
            <w:bCs/>
            <w:sz w:val="16"/>
            <w:szCs w:val="16"/>
          </w:rPr>
          <w:t>Project Link</w:t>
        </w:r>
      </w:hyperlink>
    </w:p>
    <w:p w14:paraId="104EDACA" w14:textId="3C2C3799" w:rsidR="00845BA0" w:rsidRPr="00DB3624" w:rsidRDefault="00C31F52" w:rsidP="00845BA0">
      <w:pPr>
        <w:pStyle w:val="ListParagraph"/>
        <w:numPr>
          <w:ilvl w:val="0"/>
          <w:numId w:val="35"/>
        </w:numPr>
        <w:spacing w:after="0"/>
        <w:rPr>
          <w:rFonts w:ascii="Arial" w:hAnsi="Arial" w:cs="Arial"/>
          <w:b/>
          <w:bCs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 xml:space="preserve">Analyzed patient data and medical records using SQL queries to identify trends in lung cancer diagnosis and treatment. </w:t>
      </w:r>
    </w:p>
    <w:p w14:paraId="310CF106" w14:textId="5887345E" w:rsidR="00845BA0" w:rsidRPr="00DB3624" w:rsidRDefault="00C31F52" w:rsidP="00845BA0">
      <w:pPr>
        <w:pStyle w:val="ListParagraph"/>
        <w:numPr>
          <w:ilvl w:val="0"/>
          <w:numId w:val="35"/>
        </w:numPr>
        <w:spacing w:after="0"/>
        <w:rPr>
          <w:rFonts w:ascii="Arial" w:hAnsi="Arial" w:cs="Arial"/>
          <w:b/>
          <w:bCs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>Developed interactive Power BI dashboards to visualize key insights and support data-driven decision-making in healthcare.</w:t>
      </w:r>
    </w:p>
    <w:p w14:paraId="67489E65" w14:textId="616672AE" w:rsidR="006213AD" w:rsidRDefault="00C31F52" w:rsidP="00564CBF">
      <w:pPr>
        <w:pStyle w:val="ListParagraph"/>
        <w:numPr>
          <w:ilvl w:val="0"/>
          <w:numId w:val="35"/>
        </w:numPr>
        <w:spacing w:after="0"/>
        <w:rPr>
          <w:rFonts w:ascii="Arial" w:hAnsi="Arial" w:cs="Arial"/>
          <w:b/>
          <w:bCs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 xml:space="preserve"> Generated actionable insights for healthcare professionals from large datasets.</w:t>
      </w:r>
    </w:p>
    <w:p w14:paraId="6D80CB46" w14:textId="77777777" w:rsidR="00234D0D" w:rsidRPr="00234D0D" w:rsidRDefault="00234D0D" w:rsidP="00234D0D">
      <w:pPr>
        <w:pStyle w:val="ListParagraph"/>
        <w:spacing w:after="0"/>
        <w:rPr>
          <w:rFonts w:ascii="Arial" w:hAnsi="Arial" w:cs="Arial"/>
          <w:b/>
          <w:bCs/>
          <w:sz w:val="16"/>
          <w:szCs w:val="16"/>
        </w:rPr>
      </w:pPr>
    </w:p>
    <w:p w14:paraId="31A3B80B" w14:textId="77777777" w:rsidR="00AD5992" w:rsidRPr="00DB3624" w:rsidRDefault="00AD5992" w:rsidP="00AD5992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 xml:space="preserve">HR Analytics Dashboard </w:t>
      </w:r>
      <w:r w:rsidRPr="00DB3624">
        <w:rPr>
          <w:rFonts w:ascii="Segoe UI Emoji" w:hAnsi="Segoe UI Emoji" w:cs="Segoe UI Emoji"/>
          <w:b/>
          <w:bCs/>
          <w:sz w:val="16"/>
          <w:szCs w:val="16"/>
        </w:rPr>
        <w:t>🔗</w:t>
      </w:r>
      <w:r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hyperlink r:id="rId17" w:history="1">
        <w:r w:rsidRPr="00776510">
          <w:rPr>
            <w:rStyle w:val="Hyperlink"/>
            <w:rFonts w:ascii="Segoe UI Emoji" w:hAnsi="Segoe UI Emoji" w:cs="Segoe UI Emoji"/>
            <w:b/>
            <w:bCs/>
            <w:sz w:val="16"/>
            <w:szCs w:val="16"/>
          </w:rPr>
          <w:t>Project Link</w:t>
        </w:r>
      </w:hyperlink>
    </w:p>
    <w:p w14:paraId="70D84BC5" w14:textId="77777777" w:rsidR="00AD5992" w:rsidRPr="00DB3624" w:rsidRDefault="00AD5992" w:rsidP="00AD5992">
      <w:pPr>
        <w:pStyle w:val="ListParagraph"/>
        <w:numPr>
          <w:ilvl w:val="0"/>
          <w:numId w:val="37"/>
        </w:numPr>
        <w:spacing w:after="0"/>
        <w:rPr>
          <w:rFonts w:ascii="Arial" w:hAnsi="Arial" w:cs="Arial"/>
          <w:b/>
          <w:bCs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>Designed an interactive Power BI dashboard to track HR metrics (attrition rate, job satisfaction, employee performance).</w:t>
      </w:r>
    </w:p>
    <w:p w14:paraId="34DFB33D" w14:textId="77777777" w:rsidR="00AD5992" w:rsidRPr="00091958" w:rsidRDefault="00AD5992" w:rsidP="00AD5992">
      <w:pPr>
        <w:pStyle w:val="ListParagraph"/>
        <w:numPr>
          <w:ilvl w:val="0"/>
          <w:numId w:val="37"/>
        </w:numPr>
        <w:spacing w:after="0"/>
        <w:rPr>
          <w:rFonts w:ascii="Arial" w:hAnsi="Arial" w:cs="Arial"/>
          <w:b/>
          <w:bCs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>Implemented visualizations (pie charts, bar charts, heatmaps) to identify trends and improve workforce planning.</w:t>
      </w:r>
    </w:p>
    <w:p w14:paraId="5F649B39" w14:textId="77777777" w:rsidR="00AD5992" w:rsidRPr="005F66D0" w:rsidRDefault="00AD5992" w:rsidP="00D20AF7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33B546B4" w14:textId="77777777" w:rsidR="00246B84" w:rsidRPr="00042B1A" w:rsidRDefault="00246B84" w:rsidP="00246B84">
      <w:pPr>
        <w:spacing w:after="0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>Excel Project</w:t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  <w:t xml:space="preserve">              March  2024</w:t>
      </w:r>
    </w:p>
    <w:p w14:paraId="4C663803" w14:textId="77777777" w:rsidR="00246B84" w:rsidRPr="00727B2A" w:rsidRDefault="00246B84" w:rsidP="00246B84">
      <w:pPr>
        <w:spacing w:after="0"/>
        <w:rPr>
          <w:rFonts w:ascii="Arial" w:hAnsi="Arial" w:cs="Arial"/>
          <w:b/>
          <w:bCs/>
          <w:sz w:val="14"/>
          <w:szCs w:val="14"/>
        </w:rPr>
      </w:pPr>
      <w:r w:rsidRPr="00727B2A">
        <w:rPr>
          <w:rFonts w:ascii="Arial" w:hAnsi="Arial" w:cs="Arial"/>
          <w:b/>
          <w:bCs/>
          <w:sz w:val="16"/>
          <w:szCs w:val="16"/>
        </w:rPr>
        <w:t xml:space="preserve"> </w:t>
      </w:r>
      <w:r w:rsidRPr="00727B2A">
        <w:rPr>
          <w:rFonts w:ascii="Arial" w:hAnsi="Arial" w:cs="Arial"/>
          <w:b/>
          <w:bCs/>
          <w:sz w:val="18"/>
          <w:szCs w:val="18"/>
        </w:rPr>
        <w:t>AtliQ Hardware Sales-Finance Performance Report</w:t>
      </w:r>
      <w:r>
        <w:rPr>
          <w:rFonts w:ascii="Arial" w:hAnsi="Arial" w:cs="Arial"/>
          <w:b/>
          <w:bCs/>
          <w:sz w:val="18"/>
          <w:szCs w:val="18"/>
        </w:rPr>
        <w:t xml:space="preserve">: </w:t>
      </w:r>
      <w:r>
        <w:t xml:space="preserve">- [Excel | Pivot Table | Power Query] </w:t>
      </w:r>
      <w:hyperlink r:id="rId18" w:history="1">
        <w:r w:rsidRPr="00727B2A">
          <w:rPr>
            <w:rStyle w:val="Hyperlink"/>
            <w:rFonts w:ascii="Arial" w:hAnsi="Arial" w:cs="Arial"/>
            <w:sz w:val="18"/>
            <w:szCs w:val="18"/>
          </w:rPr>
          <w:t>Github Link</w:t>
        </w:r>
      </w:hyperlink>
      <w:r>
        <w:t xml:space="preserve"> | </w:t>
      </w:r>
      <w:r>
        <w:rPr>
          <w:rFonts w:ascii="Arial" w:hAnsi="Arial" w:cs="Arial"/>
          <w:sz w:val="18"/>
          <w:szCs w:val="18"/>
        </w:rPr>
        <w:t xml:space="preserve"> </w:t>
      </w:r>
      <w:hyperlink r:id="rId19" w:history="1">
        <w:r w:rsidRPr="00C45D80">
          <w:rPr>
            <w:rStyle w:val="Hyperlink"/>
            <w:rFonts w:ascii="Arial" w:hAnsi="Arial" w:cs="Arial"/>
            <w:sz w:val="18"/>
            <w:szCs w:val="18"/>
          </w:rPr>
          <w:t>Report Link</w:t>
        </w:r>
      </w:hyperlink>
    </w:p>
    <w:p w14:paraId="087FB604" w14:textId="77777777" w:rsidR="00246B84" w:rsidRPr="00E32988" w:rsidRDefault="00246B84" w:rsidP="00246B84">
      <w:pPr>
        <w:pStyle w:val="ListParagraph"/>
        <w:numPr>
          <w:ilvl w:val="0"/>
          <w:numId w:val="50"/>
        </w:numPr>
        <w:spacing w:after="0"/>
        <w:rPr>
          <w:rFonts w:ascii="Arial" w:hAnsi="Arial" w:cs="Arial"/>
          <w:sz w:val="18"/>
          <w:szCs w:val="18"/>
        </w:rPr>
      </w:pPr>
      <w:r w:rsidRPr="00727B2A">
        <w:rPr>
          <w:rFonts w:ascii="Arial" w:hAnsi="Arial" w:cs="Arial"/>
          <w:sz w:val="18"/>
          <w:szCs w:val="18"/>
        </w:rPr>
        <w:t xml:space="preserve">Conducted in-depth </w:t>
      </w:r>
      <w:r w:rsidRPr="003C2633">
        <w:rPr>
          <w:rFonts w:ascii="Arial" w:hAnsi="Arial" w:cs="Arial"/>
          <w:b/>
          <w:bCs/>
          <w:sz w:val="18"/>
          <w:szCs w:val="18"/>
        </w:rPr>
        <w:t>sales and financial performance analysis</w:t>
      </w:r>
      <w:r w:rsidRPr="00727B2A">
        <w:rPr>
          <w:rFonts w:ascii="Arial" w:hAnsi="Arial" w:cs="Arial"/>
          <w:sz w:val="18"/>
          <w:szCs w:val="18"/>
        </w:rPr>
        <w:t xml:space="preserve"> for AtliQ Hardware </w:t>
      </w:r>
      <w:r w:rsidRPr="003C2633">
        <w:rPr>
          <w:rFonts w:ascii="Arial" w:hAnsi="Arial" w:cs="Arial"/>
          <w:b/>
          <w:bCs/>
          <w:sz w:val="18"/>
          <w:szCs w:val="18"/>
        </w:rPr>
        <w:t>using Excel, Power Query, Power Pivot, and DAX</w:t>
      </w:r>
      <w:r w:rsidRPr="00727B2A">
        <w:rPr>
          <w:rFonts w:ascii="Arial" w:hAnsi="Arial" w:cs="Arial"/>
          <w:sz w:val="18"/>
          <w:szCs w:val="18"/>
        </w:rPr>
        <w:t>.</w:t>
      </w:r>
      <w:r w:rsidRPr="00727B2A">
        <w:rPr>
          <w:rFonts w:ascii="Arial" w:hAnsi="Arial" w:cs="Arial"/>
          <w:sz w:val="18"/>
          <w:szCs w:val="18"/>
        </w:rPr>
        <w:br/>
        <w:t>Built dynamic dashboards and data models across FY 2019–2021 to uncover key trends, 204% sales growth, and margin insights.</w:t>
      </w:r>
      <w:r w:rsidRPr="00727B2A">
        <w:rPr>
          <w:rFonts w:ascii="Arial" w:hAnsi="Arial" w:cs="Arial"/>
          <w:sz w:val="18"/>
          <w:szCs w:val="18"/>
        </w:rPr>
        <w:br/>
        <w:t>Applied business acumen, analytical thinking, and fiscal intelligence to support strategic decision-making.</w:t>
      </w:r>
    </w:p>
    <w:p w14:paraId="681CCB6F" w14:textId="77777777" w:rsidR="00246B84" w:rsidRDefault="00246B84" w:rsidP="00D20AF7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16DC30A7" w14:textId="142A3006" w:rsidR="00E912C4" w:rsidRPr="005F66D0" w:rsidRDefault="00E912C4" w:rsidP="00D20AF7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5F66D0">
        <w:rPr>
          <w:rFonts w:ascii="Arial" w:hAnsi="Arial" w:cs="Arial"/>
          <w:b/>
          <w:bCs/>
          <w:sz w:val="18"/>
          <w:szCs w:val="18"/>
        </w:rPr>
        <w:t>SQL Project</w:t>
      </w:r>
    </w:p>
    <w:p w14:paraId="04A057DF" w14:textId="1AEC2CC6" w:rsidR="00D20AF7" w:rsidRPr="00DB3624" w:rsidRDefault="00D20AF7" w:rsidP="00D20AF7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 xml:space="preserve">Amazon Ecosystem Advanced SQL Analysis </w:t>
      </w:r>
      <w:r w:rsidR="000311F5" w:rsidRPr="00DB3624">
        <w:rPr>
          <w:rFonts w:ascii="Segoe UI Emoji" w:hAnsi="Segoe UI Emoji" w:cs="Segoe UI Emoji"/>
          <w:b/>
          <w:bCs/>
          <w:sz w:val="16"/>
          <w:szCs w:val="16"/>
        </w:rPr>
        <w:t>🔗</w:t>
      </w:r>
      <w:r w:rsidR="00122679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hyperlink r:id="rId20" w:history="1">
        <w:r w:rsidR="00122679" w:rsidRPr="00EA2BDE">
          <w:rPr>
            <w:rStyle w:val="Hyperlink"/>
            <w:rFonts w:ascii="Segoe UI Emoji" w:hAnsi="Segoe UI Emoji" w:cs="Segoe UI Emoji"/>
            <w:b/>
            <w:bCs/>
            <w:sz w:val="16"/>
            <w:szCs w:val="16"/>
          </w:rPr>
          <w:t>Project Link</w:t>
        </w:r>
      </w:hyperlink>
    </w:p>
    <w:p w14:paraId="51626653" w14:textId="77777777" w:rsidR="0022773D" w:rsidRPr="00DB3624" w:rsidRDefault="00D20AF7" w:rsidP="00462556">
      <w:pPr>
        <w:pStyle w:val="ListParagraph"/>
        <w:numPr>
          <w:ilvl w:val="0"/>
          <w:numId w:val="36"/>
        </w:numPr>
        <w:spacing w:after="0"/>
        <w:rPr>
          <w:rFonts w:ascii="Arial" w:hAnsi="Arial" w:cs="Arial"/>
          <w:b/>
          <w:bCs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 xml:space="preserve">Analyzed a dataset of 21,000+ records using advanced SQL (CTEs, window functions) to generate insights into sales trends, </w:t>
      </w:r>
    </w:p>
    <w:p w14:paraId="453CC256" w14:textId="256D363E" w:rsidR="00FF3FC8" w:rsidRDefault="00D20AF7" w:rsidP="00122679">
      <w:pPr>
        <w:pStyle w:val="ListParagraph"/>
        <w:numPr>
          <w:ilvl w:val="0"/>
          <w:numId w:val="36"/>
        </w:numPr>
        <w:spacing w:after="0"/>
        <w:rPr>
          <w:rFonts w:ascii="Arial" w:hAnsi="Arial" w:cs="Arial"/>
          <w:b/>
          <w:bCs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>customer retention, and inventory management.</w:t>
      </w:r>
    </w:p>
    <w:p w14:paraId="3BE7CED5" w14:textId="77777777" w:rsidR="00091958" w:rsidRDefault="00091958" w:rsidP="00541A36">
      <w:pPr>
        <w:spacing w:after="0"/>
        <w:rPr>
          <w:rFonts w:ascii="Arial" w:hAnsi="Arial" w:cs="Arial"/>
          <w:b/>
          <w:bCs/>
          <w:sz w:val="16"/>
          <w:szCs w:val="16"/>
        </w:rPr>
      </w:pPr>
    </w:p>
    <w:p w14:paraId="2D699607" w14:textId="6BEAD941" w:rsidR="0048620E" w:rsidRPr="00091958" w:rsidRDefault="0048620E" w:rsidP="00EE0A4A">
      <w:pPr>
        <w:pStyle w:val="ListParagraph"/>
        <w:spacing w:after="0"/>
        <w:rPr>
          <w:rFonts w:ascii="Arial" w:hAnsi="Arial" w:cs="Arial"/>
          <w:b/>
          <w:bCs/>
          <w:sz w:val="16"/>
          <w:szCs w:val="16"/>
        </w:rPr>
      </w:pPr>
    </w:p>
    <w:sectPr w:rsidR="0048620E" w:rsidRPr="00091958" w:rsidSect="003D3F8B">
      <w:pgSz w:w="11906" w:h="16838"/>
      <w:pgMar w:top="113" w:right="113" w:bottom="113" w:left="11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3C6A812A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968723536" o:spid="_x0000_i1025" type="#_x0000_t75" style="width:1024.2pt;height:1024.2pt;visibility:visible;mso-wrap-style:square">
            <v:imagedata r:id="rId1" o:title=""/>
          </v:shape>
        </w:pict>
      </mc:Choice>
      <mc:Fallback>
        <w:drawing>
          <wp:inline distT="0" distB="0" distL="0" distR="0" wp14:anchorId="22DC1960" wp14:editId="70C645A6">
            <wp:extent cx="13007340" cy="13007340"/>
            <wp:effectExtent l="0" t="0" r="0" b="0"/>
            <wp:docPr id="1968723536" name="Picture 1968723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7340" cy="130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C10A12"/>
    <w:multiLevelType w:val="multilevel"/>
    <w:tmpl w:val="EF84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B5DC3"/>
    <w:multiLevelType w:val="hybridMultilevel"/>
    <w:tmpl w:val="A2F666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83CCE"/>
    <w:multiLevelType w:val="multilevel"/>
    <w:tmpl w:val="D54E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856F3"/>
    <w:multiLevelType w:val="multilevel"/>
    <w:tmpl w:val="EFE4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537EF"/>
    <w:multiLevelType w:val="hybridMultilevel"/>
    <w:tmpl w:val="B664BF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7A40C2"/>
    <w:multiLevelType w:val="hybridMultilevel"/>
    <w:tmpl w:val="47889E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D40508"/>
    <w:multiLevelType w:val="hybridMultilevel"/>
    <w:tmpl w:val="590232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C23719"/>
    <w:multiLevelType w:val="multilevel"/>
    <w:tmpl w:val="E88C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05624"/>
    <w:multiLevelType w:val="multilevel"/>
    <w:tmpl w:val="F36CF6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10B92A10"/>
    <w:multiLevelType w:val="multilevel"/>
    <w:tmpl w:val="0F0A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5F2FEE"/>
    <w:multiLevelType w:val="hybridMultilevel"/>
    <w:tmpl w:val="FC9219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660B92"/>
    <w:multiLevelType w:val="multilevel"/>
    <w:tmpl w:val="09B8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A62E57"/>
    <w:multiLevelType w:val="hybridMultilevel"/>
    <w:tmpl w:val="FB7EC7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364587"/>
    <w:multiLevelType w:val="multilevel"/>
    <w:tmpl w:val="0F0A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7B3A47"/>
    <w:multiLevelType w:val="multilevel"/>
    <w:tmpl w:val="EF48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E87D80"/>
    <w:multiLevelType w:val="multilevel"/>
    <w:tmpl w:val="E954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744965"/>
    <w:multiLevelType w:val="multilevel"/>
    <w:tmpl w:val="0F0A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D1796A"/>
    <w:multiLevelType w:val="multilevel"/>
    <w:tmpl w:val="78E6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D5174F"/>
    <w:multiLevelType w:val="hybridMultilevel"/>
    <w:tmpl w:val="810655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B50C5D"/>
    <w:multiLevelType w:val="multilevel"/>
    <w:tmpl w:val="0F0A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337D97"/>
    <w:multiLevelType w:val="multilevel"/>
    <w:tmpl w:val="C864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E52860"/>
    <w:multiLevelType w:val="hybridMultilevel"/>
    <w:tmpl w:val="A71436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382106"/>
    <w:multiLevelType w:val="hybridMultilevel"/>
    <w:tmpl w:val="BD8AC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904E58"/>
    <w:multiLevelType w:val="hybridMultilevel"/>
    <w:tmpl w:val="48B6FC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9807F6"/>
    <w:multiLevelType w:val="multilevel"/>
    <w:tmpl w:val="0F0A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A81F9C"/>
    <w:multiLevelType w:val="multilevel"/>
    <w:tmpl w:val="0F0A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651DD6"/>
    <w:multiLevelType w:val="hybridMultilevel"/>
    <w:tmpl w:val="D9AC43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B83A4B"/>
    <w:multiLevelType w:val="multilevel"/>
    <w:tmpl w:val="2372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396F1E"/>
    <w:multiLevelType w:val="hybridMultilevel"/>
    <w:tmpl w:val="5036C0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A5347B"/>
    <w:multiLevelType w:val="hybridMultilevel"/>
    <w:tmpl w:val="30E2C1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640811"/>
    <w:multiLevelType w:val="multilevel"/>
    <w:tmpl w:val="67FE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F506D0"/>
    <w:multiLevelType w:val="hybridMultilevel"/>
    <w:tmpl w:val="F66899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68E4A6F"/>
    <w:multiLevelType w:val="multilevel"/>
    <w:tmpl w:val="6CD8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FC492A"/>
    <w:multiLevelType w:val="multilevel"/>
    <w:tmpl w:val="1990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2E5841"/>
    <w:multiLevelType w:val="hybridMultilevel"/>
    <w:tmpl w:val="F6CEF7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1935A6"/>
    <w:multiLevelType w:val="multilevel"/>
    <w:tmpl w:val="B2E2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8562E5"/>
    <w:multiLevelType w:val="hybridMultilevel"/>
    <w:tmpl w:val="50261C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5E010C5"/>
    <w:multiLevelType w:val="multilevel"/>
    <w:tmpl w:val="0F0A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4A0A3A"/>
    <w:multiLevelType w:val="hybridMultilevel"/>
    <w:tmpl w:val="1122BE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DE1FF2"/>
    <w:multiLevelType w:val="multilevel"/>
    <w:tmpl w:val="61A2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FB0992"/>
    <w:multiLevelType w:val="hybridMultilevel"/>
    <w:tmpl w:val="9574E9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D31B3C"/>
    <w:multiLevelType w:val="hybridMultilevel"/>
    <w:tmpl w:val="E32A3F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F7115C"/>
    <w:multiLevelType w:val="hybridMultilevel"/>
    <w:tmpl w:val="6332F2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D715AC"/>
    <w:multiLevelType w:val="multilevel"/>
    <w:tmpl w:val="1514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3F32F9"/>
    <w:multiLevelType w:val="multilevel"/>
    <w:tmpl w:val="91C0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E34C07"/>
    <w:multiLevelType w:val="multilevel"/>
    <w:tmpl w:val="BBB8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51025D"/>
    <w:multiLevelType w:val="multilevel"/>
    <w:tmpl w:val="8EA6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C471B0"/>
    <w:multiLevelType w:val="multilevel"/>
    <w:tmpl w:val="5D60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D47DD7"/>
    <w:multiLevelType w:val="hybridMultilevel"/>
    <w:tmpl w:val="0D12BA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890D94"/>
    <w:multiLevelType w:val="multilevel"/>
    <w:tmpl w:val="9B74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1268">
    <w:abstractNumId w:val="3"/>
  </w:num>
  <w:num w:numId="2" w16cid:durableId="1660229042">
    <w:abstractNumId w:val="19"/>
  </w:num>
  <w:num w:numId="3" w16cid:durableId="224686019">
    <w:abstractNumId w:val="47"/>
  </w:num>
  <w:num w:numId="4" w16cid:durableId="1171946011">
    <w:abstractNumId w:val="39"/>
  </w:num>
  <w:num w:numId="5" w16cid:durableId="896939354">
    <w:abstractNumId w:val="20"/>
  </w:num>
  <w:num w:numId="6" w16cid:durableId="862212059">
    <w:abstractNumId w:val="0"/>
  </w:num>
  <w:num w:numId="7" w16cid:durableId="446775355">
    <w:abstractNumId w:val="27"/>
  </w:num>
  <w:num w:numId="8" w16cid:durableId="1637181864">
    <w:abstractNumId w:val="35"/>
  </w:num>
  <w:num w:numId="9" w16cid:durableId="2031562210">
    <w:abstractNumId w:val="7"/>
  </w:num>
  <w:num w:numId="10" w16cid:durableId="948701694">
    <w:abstractNumId w:val="44"/>
  </w:num>
  <w:num w:numId="11" w16cid:durableId="1388846078">
    <w:abstractNumId w:val="46"/>
  </w:num>
  <w:num w:numId="12" w16cid:durableId="203686259">
    <w:abstractNumId w:val="15"/>
  </w:num>
  <w:num w:numId="13" w16cid:durableId="1654723630">
    <w:abstractNumId w:val="31"/>
  </w:num>
  <w:num w:numId="14" w16cid:durableId="86003405">
    <w:abstractNumId w:val="36"/>
  </w:num>
  <w:num w:numId="15" w16cid:durableId="1816295093">
    <w:abstractNumId w:val="43"/>
  </w:num>
  <w:num w:numId="16" w16cid:durableId="1667319916">
    <w:abstractNumId w:val="30"/>
  </w:num>
  <w:num w:numId="17" w16cid:durableId="580140579">
    <w:abstractNumId w:val="11"/>
  </w:num>
  <w:num w:numId="18" w16cid:durableId="1559822845">
    <w:abstractNumId w:val="2"/>
  </w:num>
  <w:num w:numId="19" w16cid:durableId="1901742307">
    <w:abstractNumId w:val="9"/>
  </w:num>
  <w:num w:numId="20" w16cid:durableId="2125689416">
    <w:abstractNumId w:val="37"/>
  </w:num>
  <w:num w:numId="21" w16cid:durableId="391513225">
    <w:abstractNumId w:val="13"/>
  </w:num>
  <w:num w:numId="22" w16cid:durableId="331182294">
    <w:abstractNumId w:val="24"/>
  </w:num>
  <w:num w:numId="23" w16cid:durableId="1785298486">
    <w:abstractNumId w:val="16"/>
  </w:num>
  <w:num w:numId="24" w16cid:durableId="1380127394">
    <w:abstractNumId w:val="25"/>
  </w:num>
  <w:num w:numId="25" w16cid:durableId="1664625869">
    <w:abstractNumId w:val="49"/>
  </w:num>
  <w:num w:numId="26" w16cid:durableId="1102844235">
    <w:abstractNumId w:val="45"/>
  </w:num>
  <w:num w:numId="27" w16cid:durableId="1001081043">
    <w:abstractNumId w:val="17"/>
  </w:num>
  <w:num w:numId="28" w16cid:durableId="1880194104">
    <w:abstractNumId w:val="14"/>
  </w:num>
  <w:num w:numId="29" w16cid:durableId="1698505445">
    <w:abstractNumId w:val="33"/>
  </w:num>
  <w:num w:numId="30" w16cid:durableId="1966541874">
    <w:abstractNumId w:val="32"/>
  </w:num>
  <w:num w:numId="31" w16cid:durableId="1142499161">
    <w:abstractNumId w:val="29"/>
  </w:num>
  <w:num w:numId="32" w16cid:durableId="626818064">
    <w:abstractNumId w:val="28"/>
  </w:num>
  <w:num w:numId="33" w16cid:durableId="1420758917">
    <w:abstractNumId w:val="10"/>
  </w:num>
  <w:num w:numId="34" w16cid:durableId="2004888672">
    <w:abstractNumId w:val="12"/>
  </w:num>
  <w:num w:numId="35" w16cid:durableId="673918465">
    <w:abstractNumId w:val="6"/>
  </w:num>
  <w:num w:numId="36" w16cid:durableId="734207785">
    <w:abstractNumId w:val="18"/>
  </w:num>
  <w:num w:numId="37" w16cid:durableId="659968297">
    <w:abstractNumId w:val="21"/>
  </w:num>
  <w:num w:numId="38" w16cid:durableId="1935749305">
    <w:abstractNumId w:val="41"/>
  </w:num>
  <w:num w:numId="39" w16cid:durableId="1645626386">
    <w:abstractNumId w:val="26"/>
  </w:num>
  <w:num w:numId="40" w16cid:durableId="252737659">
    <w:abstractNumId w:val="22"/>
  </w:num>
  <w:num w:numId="41" w16cid:durableId="847478738">
    <w:abstractNumId w:val="40"/>
  </w:num>
  <w:num w:numId="42" w16cid:durableId="743768820">
    <w:abstractNumId w:val="1"/>
  </w:num>
  <w:num w:numId="43" w16cid:durableId="414133772">
    <w:abstractNumId w:val="23"/>
  </w:num>
  <w:num w:numId="44" w16cid:durableId="1833328432">
    <w:abstractNumId w:val="42"/>
  </w:num>
  <w:num w:numId="45" w16cid:durableId="1508865897">
    <w:abstractNumId w:val="34"/>
  </w:num>
  <w:num w:numId="46" w16cid:durableId="1110782905">
    <w:abstractNumId w:val="5"/>
  </w:num>
  <w:num w:numId="47" w16cid:durableId="1432706540">
    <w:abstractNumId w:val="38"/>
  </w:num>
  <w:num w:numId="48" w16cid:durableId="331688748">
    <w:abstractNumId w:val="48"/>
  </w:num>
  <w:num w:numId="49" w16cid:durableId="86200244">
    <w:abstractNumId w:val="8"/>
  </w:num>
  <w:num w:numId="50" w16cid:durableId="12112614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9CB"/>
    <w:rsid w:val="00003D77"/>
    <w:rsid w:val="0000493A"/>
    <w:rsid w:val="00007F50"/>
    <w:rsid w:val="000311F5"/>
    <w:rsid w:val="00042B1A"/>
    <w:rsid w:val="000441CD"/>
    <w:rsid w:val="00050C24"/>
    <w:rsid w:val="00054B8D"/>
    <w:rsid w:val="00091958"/>
    <w:rsid w:val="000959D7"/>
    <w:rsid w:val="00095AEC"/>
    <w:rsid w:val="00096AEF"/>
    <w:rsid w:val="000B5128"/>
    <w:rsid w:val="000C0AF6"/>
    <w:rsid w:val="000E089F"/>
    <w:rsid w:val="000E2A51"/>
    <w:rsid w:val="000F209B"/>
    <w:rsid w:val="001207AE"/>
    <w:rsid w:val="00122679"/>
    <w:rsid w:val="00143550"/>
    <w:rsid w:val="001451FB"/>
    <w:rsid w:val="0016181A"/>
    <w:rsid w:val="00164010"/>
    <w:rsid w:val="00185F09"/>
    <w:rsid w:val="00197FEE"/>
    <w:rsid w:val="001B7E84"/>
    <w:rsid w:val="001C3149"/>
    <w:rsid w:val="001D6205"/>
    <w:rsid w:val="001E3CBD"/>
    <w:rsid w:val="001F257F"/>
    <w:rsid w:val="00212D67"/>
    <w:rsid w:val="00213A0D"/>
    <w:rsid w:val="0022773D"/>
    <w:rsid w:val="00234D0D"/>
    <w:rsid w:val="00246B84"/>
    <w:rsid w:val="00283B7A"/>
    <w:rsid w:val="002864D5"/>
    <w:rsid w:val="00287560"/>
    <w:rsid w:val="0029748E"/>
    <w:rsid w:val="002A336E"/>
    <w:rsid w:val="002A66CE"/>
    <w:rsid w:val="002A68DE"/>
    <w:rsid w:val="002B79E5"/>
    <w:rsid w:val="002C29CB"/>
    <w:rsid w:val="002C5612"/>
    <w:rsid w:val="002E57E9"/>
    <w:rsid w:val="002F3919"/>
    <w:rsid w:val="002F58F3"/>
    <w:rsid w:val="0030592D"/>
    <w:rsid w:val="0031093E"/>
    <w:rsid w:val="00320811"/>
    <w:rsid w:val="00336AA8"/>
    <w:rsid w:val="0034130C"/>
    <w:rsid w:val="00352C07"/>
    <w:rsid w:val="00383BDB"/>
    <w:rsid w:val="003C0DDE"/>
    <w:rsid w:val="003C2ADB"/>
    <w:rsid w:val="003D3F8B"/>
    <w:rsid w:val="003E369E"/>
    <w:rsid w:val="003E6F2B"/>
    <w:rsid w:val="003F007C"/>
    <w:rsid w:val="003F1681"/>
    <w:rsid w:val="00400EC7"/>
    <w:rsid w:val="00416EB6"/>
    <w:rsid w:val="004210EA"/>
    <w:rsid w:val="00461852"/>
    <w:rsid w:val="00462556"/>
    <w:rsid w:val="004625AA"/>
    <w:rsid w:val="0048620E"/>
    <w:rsid w:val="0049253F"/>
    <w:rsid w:val="004960DB"/>
    <w:rsid w:val="004A4ACD"/>
    <w:rsid w:val="004A6C1D"/>
    <w:rsid w:val="004B1D11"/>
    <w:rsid w:val="004B5AA4"/>
    <w:rsid w:val="004D0FF7"/>
    <w:rsid w:val="004F0C7F"/>
    <w:rsid w:val="005039CC"/>
    <w:rsid w:val="00504D7B"/>
    <w:rsid w:val="00531FE5"/>
    <w:rsid w:val="00537252"/>
    <w:rsid w:val="0054038C"/>
    <w:rsid w:val="00541A36"/>
    <w:rsid w:val="0054464F"/>
    <w:rsid w:val="00550C79"/>
    <w:rsid w:val="0056302E"/>
    <w:rsid w:val="00564CBF"/>
    <w:rsid w:val="00565DDE"/>
    <w:rsid w:val="00573B93"/>
    <w:rsid w:val="005823E5"/>
    <w:rsid w:val="00582768"/>
    <w:rsid w:val="0058540F"/>
    <w:rsid w:val="00597EDF"/>
    <w:rsid w:val="005B12DD"/>
    <w:rsid w:val="005B2093"/>
    <w:rsid w:val="005C5F4B"/>
    <w:rsid w:val="005D6C08"/>
    <w:rsid w:val="005E2D40"/>
    <w:rsid w:val="005F66D0"/>
    <w:rsid w:val="00620E4C"/>
    <w:rsid w:val="006213AD"/>
    <w:rsid w:val="0063184B"/>
    <w:rsid w:val="00635275"/>
    <w:rsid w:val="0064684F"/>
    <w:rsid w:val="0065336C"/>
    <w:rsid w:val="006561B2"/>
    <w:rsid w:val="006572B4"/>
    <w:rsid w:val="00672C0E"/>
    <w:rsid w:val="00676E90"/>
    <w:rsid w:val="0068364D"/>
    <w:rsid w:val="00692029"/>
    <w:rsid w:val="006B2BDD"/>
    <w:rsid w:val="006C156C"/>
    <w:rsid w:val="006C1A2C"/>
    <w:rsid w:val="006D5048"/>
    <w:rsid w:val="006E34C7"/>
    <w:rsid w:val="006E53DD"/>
    <w:rsid w:val="007143F7"/>
    <w:rsid w:val="007209D6"/>
    <w:rsid w:val="00721DCD"/>
    <w:rsid w:val="0072766C"/>
    <w:rsid w:val="007341C5"/>
    <w:rsid w:val="00747810"/>
    <w:rsid w:val="00747BE8"/>
    <w:rsid w:val="007517DC"/>
    <w:rsid w:val="007638E5"/>
    <w:rsid w:val="0076664C"/>
    <w:rsid w:val="00775BC6"/>
    <w:rsid w:val="00776510"/>
    <w:rsid w:val="00783BBF"/>
    <w:rsid w:val="007A1DE0"/>
    <w:rsid w:val="007B6A54"/>
    <w:rsid w:val="007C19ED"/>
    <w:rsid w:val="007C5A4C"/>
    <w:rsid w:val="007D3F35"/>
    <w:rsid w:val="007E28AC"/>
    <w:rsid w:val="007E3971"/>
    <w:rsid w:val="007F19C3"/>
    <w:rsid w:val="007F3D94"/>
    <w:rsid w:val="00811DD8"/>
    <w:rsid w:val="00817AC8"/>
    <w:rsid w:val="00834D0D"/>
    <w:rsid w:val="008369CB"/>
    <w:rsid w:val="0084060B"/>
    <w:rsid w:val="008440B4"/>
    <w:rsid w:val="0084486A"/>
    <w:rsid w:val="00845BA0"/>
    <w:rsid w:val="00854163"/>
    <w:rsid w:val="00855037"/>
    <w:rsid w:val="00861FF2"/>
    <w:rsid w:val="00865924"/>
    <w:rsid w:val="00866352"/>
    <w:rsid w:val="00882DF1"/>
    <w:rsid w:val="00891410"/>
    <w:rsid w:val="008A03F7"/>
    <w:rsid w:val="008A6A45"/>
    <w:rsid w:val="008B03CA"/>
    <w:rsid w:val="008B32DC"/>
    <w:rsid w:val="008B5607"/>
    <w:rsid w:val="008D4873"/>
    <w:rsid w:val="008F1C04"/>
    <w:rsid w:val="0090087C"/>
    <w:rsid w:val="00921B12"/>
    <w:rsid w:val="00926F5C"/>
    <w:rsid w:val="00930288"/>
    <w:rsid w:val="00930E20"/>
    <w:rsid w:val="00932A84"/>
    <w:rsid w:val="00954FA1"/>
    <w:rsid w:val="009610D1"/>
    <w:rsid w:val="00983E0A"/>
    <w:rsid w:val="009B157A"/>
    <w:rsid w:val="009B6FE4"/>
    <w:rsid w:val="009C7B0E"/>
    <w:rsid w:val="009E4A8A"/>
    <w:rsid w:val="009F2DE8"/>
    <w:rsid w:val="00A1028D"/>
    <w:rsid w:val="00A21113"/>
    <w:rsid w:val="00A22881"/>
    <w:rsid w:val="00A235F0"/>
    <w:rsid w:val="00A33BFB"/>
    <w:rsid w:val="00A440BD"/>
    <w:rsid w:val="00A6162C"/>
    <w:rsid w:val="00A61B7A"/>
    <w:rsid w:val="00A66408"/>
    <w:rsid w:val="00A733EB"/>
    <w:rsid w:val="00A76091"/>
    <w:rsid w:val="00A90662"/>
    <w:rsid w:val="00A94F1C"/>
    <w:rsid w:val="00AC636B"/>
    <w:rsid w:val="00AD3D4C"/>
    <w:rsid w:val="00AD3F81"/>
    <w:rsid w:val="00AD5992"/>
    <w:rsid w:val="00B04FD9"/>
    <w:rsid w:val="00B11395"/>
    <w:rsid w:val="00B35AB0"/>
    <w:rsid w:val="00B54C58"/>
    <w:rsid w:val="00B7520B"/>
    <w:rsid w:val="00B85582"/>
    <w:rsid w:val="00B96C56"/>
    <w:rsid w:val="00C0120D"/>
    <w:rsid w:val="00C142E9"/>
    <w:rsid w:val="00C31F52"/>
    <w:rsid w:val="00C417D8"/>
    <w:rsid w:val="00C658A6"/>
    <w:rsid w:val="00C94CBA"/>
    <w:rsid w:val="00CA2679"/>
    <w:rsid w:val="00CE060E"/>
    <w:rsid w:val="00CE7288"/>
    <w:rsid w:val="00CF7B2B"/>
    <w:rsid w:val="00D023DB"/>
    <w:rsid w:val="00D07115"/>
    <w:rsid w:val="00D108D9"/>
    <w:rsid w:val="00D20AF7"/>
    <w:rsid w:val="00D2718C"/>
    <w:rsid w:val="00D457A9"/>
    <w:rsid w:val="00D5258B"/>
    <w:rsid w:val="00D8426C"/>
    <w:rsid w:val="00D93C10"/>
    <w:rsid w:val="00DB1E8F"/>
    <w:rsid w:val="00DB2FE6"/>
    <w:rsid w:val="00DB3624"/>
    <w:rsid w:val="00DC058A"/>
    <w:rsid w:val="00DC074D"/>
    <w:rsid w:val="00DF6807"/>
    <w:rsid w:val="00E0714B"/>
    <w:rsid w:val="00E11F18"/>
    <w:rsid w:val="00E31F6D"/>
    <w:rsid w:val="00E336A4"/>
    <w:rsid w:val="00E37093"/>
    <w:rsid w:val="00E60C80"/>
    <w:rsid w:val="00E67023"/>
    <w:rsid w:val="00E912C4"/>
    <w:rsid w:val="00EA2BDE"/>
    <w:rsid w:val="00EB7552"/>
    <w:rsid w:val="00EC2FC1"/>
    <w:rsid w:val="00ED41C3"/>
    <w:rsid w:val="00ED4BFF"/>
    <w:rsid w:val="00EE0A4A"/>
    <w:rsid w:val="00EE2D9D"/>
    <w:rsid w:val="00EE5FDB"/>
    <w:rsid w:val="00EE7C0A"/>
    <w:rsid w:val="00EF5217"/>
    <w:rsid w:val="00F35799"/>
    <w:rsid w:val="00F74856"/>
    <w:rsid w:val="00F8057B"/>
    <w:rsid w:val="00F8164E"/>
    <w:rsid w:val="00FA03DE"/>
    <w:rsid w:val="00FB268A"/>
    <w:rsid w:val="00FC77B5"/>
    <w:rsid w:val="00FD036B"/>
    <w:rsid w:val="00FE22B0"/>
    <w:rsid w:val="00FF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C59FF"/>
  <w15:chartTrackingRefBased/>
  <w15:docId w15:val="{35D6EDA2-609B-4351-9EC5-3EFF9BB5F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9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9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9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9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69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9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B0E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D59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59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59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59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599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1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NEX3xbLZQE3g_bwjlwwYRvpMwWswL6ZI/view?usp=drive_link" TargetMode="External"/><Relationship Id="rId13" Type="http://schemas.openxmlformats.org/officeDocument/2006/relationships/hyperlink" Target="https://drive.google.com/file/d/1oHDCFAJw2dyQK0yqLx7r2w76I79uXmeQ/view?usp=drive_link" TargetMode="External"/><Relationship Id="rId18" Type="http://schemas.openxmlformats.org/officeDocument/2006/relationships/hyperlink" Target="https://github.com/Sahil302002/AtliQ_Hardware_Sales-Finance_Performance_Report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github.com/Sahil302002" TargetMode="External"/><Relationship Id="rId12" Type="http://schemas.openxmlformats.org/officeDocument/2006/relationships/hyperlink" Target="https://drive.google.com/file/d/14mY9A5LJb409LQv08gb1RmY-Kj0lQZy3/view?usp=drive_link" TargetMode="External"/><Relationship Id="rId17" Type="http://schemas.openxmlformats.org/officeDocument/2006/relationships/hyperlink" Target="https://github.com/Sahil302002/HR-Analytics-Dashboard/tree/mai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Sahil302002/Lung-Cancer-Analysis-Project-" TargetMode="External"/><Relationship Id="rId20" Type="http://schemas.openxmlformats.org/officeDocument/2006/relationships/hyperlink" Target="https://github.com/Sahil302002/Amazon-Ecosystem-Advanced-SQL-Analysis-Project/tree/main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sahilgupta-dataanalyst" TargetMode="External"/><Relationship Id="rId11" Type="http://schemas.openxmlformats.org/officeDocument/2006/relationships/hyperlink" Target="https://drive.google.com/file/d/1VAMBkDeiGjMrfZ3WezH773cYaXazlXAr/view?usp=drive_lin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uzi-aO77-zzU6at9ylZzNyIpgvl7MtTe/view?usp=sharing" TargetMode="External"/><Relationship Id="rId10" Type="http://schemas.openxmlformats.org/officeDocument/2006/relationships/hyperlink" Target="https://drive.google.com/file/d/1vNcl5t_qi3PBByiDaNkfMo6mcFn0ihYn/view?usp=drive_link" TargetMode="External"/><Relationship Id="rId19" Type="http://schemas.openxmlformats.org/officeDocument/2006/relationships/hyperlink" Target="https://drive.google.com/file/d/18VUb-25ZHjO_Z7vcxbLKtWiss6WTgQyP/view?usp=drive_lin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brH8GpjNXWqyntHOEEQYuMviY71orR_t/view?usp=drive_link" TargetMode="External"/><Relationship Id="rId14" Type="http://schemas.openxmlformats.org/officeDocument/2006/relationships/hyperlink" Target="https://drive.google.com/file/d/1tWPUOPz0_Bsu6Y6tp6uVAePEuqaGnaoI/view?usp=drive_link" TargetMode="External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E0400E-CDB0-4BAE-BFC0-389DEF95A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948</Words>
  <Characters>5408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gupta</dc:creator>
  <cp:keywords/>
  <dc:description/>
  <cp:lastModifiedBy>sahil gupta</cp:lastModifiedBy>
  <cp:revision>120</cp:revision>
  <dcterms:created xsi:type="dcterms:W3CDTF">2025-02-02T16:28:00Z</dcterms:created>
  <dcterms:modified xsi:type="dcterms:W3CDTF">2025-06-19T13:56:00Z</dcterms:modified>
</cp:coreProperties>
</file>