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140"/>
          <w:sz-cs w:val="140"/>
        </w:rPr>
        <w:t xml:space="preserve">What is Python?</w:t>
      </w:r>
    </w:p>
    <w:p>
      <w:pPr/>
      <w:r>
        <w:rPr>
          <w:rFonts w:ascii="Helvetica" w:hAnsi="Helvetica" w:cs="Helvetica"/>
          <w:sz w:val="140"/>
          <w:sz-cs w:val="140"/>
        </w:rPr>
        <w:t xml:space="preserve">Python is a high level general purpose programming language</w:t>
      </w:r>
    </w:p>
    <w:p>
      <w:pPr/>
      <w:r>
        <w:rPr>
          <w:rFonts w:ascii="Helvetica" w:hAnsi="Helvetica" w:cs="Helvetica"/>
          <w:sz w:val="140"/>
          <w:sz-cs w:val="140"/>
        </w:rPr>
        <w:t xml:space="preserve">High Level</w:t>
      </w:r>
    </w:p>
    <w:p>
      <w:pPr/>
      <w:r>
        <w:rPr>
          <w:rFonts w:ascii="Helvetica" w:hAnsi="Helvetica" w:cs="Helvetica"/>
          <w:sz w:val="140"/>
          <w:sz-cs w:val="140"/>
        </w:rPr>
        <w:t xml:space="preserve">Low Level - assembly 8086</w:t>
      </w:r>
    </w:p>
    <w:p>
      <w:pPr/>
      <w:r>
        <w:rPr>
          <w:rFonts w:ascii="Helvetica" w:hAnsi="Helvetica" w:cs="Helvetica"/>
          <w:sz w:val="140"/>
          <w:sz-cs w:val="140"/>
        </w:rPr>
        <w:t xml:space="preserve">Mid Level - C++</w:t>
      </w:r>
    </w:p>
    <w:p>
      <w:pPr/>
      <w:r>
        <w:rPr>
          <w:rFonts w:ascii="Helvetica" w:hAnsi="Helvetica" w:cs="Helvetica"/>
          <w:sz w:val="140"/>
          <w:sz-cs w:val="140"/>
        </w:rPr>
        <w:t xml:space="preserve">High Level - Python - python’s syntax is as simple as like English</w:t>
      </w:r>
    </w:p>
    <w:p>
      <w:pPr/>
      <w:r>
        <w:rPr>
          <w:rFonts w:ascii="Helvetica" w:hAnsi="Helvetica" w:cs="Helvetica"/>
          <w:sz w:val="140"/>
          <w:sz-cs w:val="140"/>
        </w:rPr>
        <w:t xml:space="preserve">General Purpose:</w:t>
      </w:r>
    </w:p>
    <w:p>
      <w:pPr/>
      <w:r>
        <w:rPr>
          <w:rFonts w:ascii="Helvetica" w:hAnsi="Helvetica" w:cs="Helvetica"/>
          <w:sz w:val="140"/>
          <w:sz-cs w:val="140"/>
        </w:rPr>
        <w:t xml:space="preserve">1.software Development</w:t>
      </w:r>
    </w:p>
    <w:p>
      <w:pPr/>
      <w:r>
        <w:rPr>
          <w:rFonts w:ascii="Helvetica" w:hAnsi="Helvetica" w:cs="Helvetica"/>
          <w:sz w:val="140"/>
          <w:sz-cs w:val="140"/>
        </w:rPr>
        <w:t xml:space="preserve">2.Web Dev.</w:t>
      </w:r>
    </w:p>
    <w:p>
      <w:pPr/>
      <w:r>
        <w:rPr>
          <w:rFonts w:ascii="Helvetica" w:hAnsi="Helvetica" w:cs="Helvetica"/>
          <w:sz w:val="140"/>
          <w:sz-cs w:val="140"/>
        </w:rPr>
        <w:t xml:space="preserve">3.Game Dev.</w:t>
      </w:r>
    </w:p>
    <w:p>
      <w:pPr/>
      <w:r>
        <w:rPr>
          <w:rFonts w:ascii="Helvetica" w:hAnsi="Helvetica" w:cs="Helvetica"/>
          <w:sz w:val="140"/>
          <w:sz-cs w:val="140"/>
        </w:rPr>
        <w:t xml:space="preserve">4.AI - ML(Maths)</w:t>
      </w:r>
    </w:p>
    <w:p>
      <w:pPr/>
      <w:r>
        <w:rPr>
          <w:rFonts w:ascii="Helvetica" w:hAnsi="Helvetica" w:cs="Helvetica"/>
          <w:sz w:val="140"/>
          <w:sz-cs w:val="140"/>
        </w:rPr>
        <w:t xml:space="preserve">History - 1991-Guido Vann Rossum</w:t>
      </w:r>
    </w:p>
    <w:p>
      <w:pPr/>
      <w:r>
        <w:rPr>
          <w:rFonts w:ascii="Helvetica" w:hAnsi="Helvetica" w:cs="Helvetica"/>
          <w:sz w:val="140"/>
          <w:sz-cs w:val="140"/>
        </w:rPr>
        <w:t xml:space="preserve">Monty’s Python Flying Circus</w:t>
      </w:r>
    </w:p>
    <w:p>
      <w:pPr/>
      <w:r>
        <w:rPr>
          <w:rFonts w:ascii="Helvetica" w:hAnsi="Helvetica" w:cs="Helvetica"/>
          <w:sz w:val="140"/>
          <w:sz-cs w:val="140"/>
        </w:rPr>
        <w:t xml:space="preserve">Python-&gt;Successor-&gt;ABC</w:t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>Features:</w:t>
      </w:r>
    </w:p>
    <w:p>
      <w:pPr/>
      <w:r>
        <w:rPr>
          <w:rFonts w:ascii="Helvetica" w:hAnsi="Helvetica" w:cs="Helvetica"/>
          <w:sz w:val="140"/>
          <w:sz-cs w:val="140"/>
        </w:rPr>
        <w:t xml:space="preserve">1.High Level</w:t>
      </w:r>
    </w:p>
    <w:p>
      <w:pPr/>
      <w:r>
        <w:rPr>
          <w:rFonts w:ascii="Helvetica" w:hAnsi="Helvetica" w:cs="Helvetica"/>
          <w:sz w:val="140"/>
          <w:sz-cs w:val="140"/>
        </w:rPr>
        <w:t xml:space="preserve">2.General Purpose</w:t>
      </w:r>
    </w:p>
    <w:p>
      <w:pPr/>
      <w:r>
        <w:rPr>
          <w:rFonts w:ascii="Helvetica" w:hAnsi="Helvetica" w:cs="Helvetica"/>
          <w:sz w:val="140"/>
          <w:sz-cs w:val="140"/>
        </w:rPr>
        <w:t xml:space="preserve">3.Open source</w:t>
      </w:r>
    </w:p>
    <w:p>
      <w:pPr/>
      <w:r>
        <w:rPr>
          <w:rFonts w:ascii="Helvetica" w:hAnsi="Helvetica" w:cs="Helvetica"/>
          <w:sz w:val="140"/>
          <w:sz-cs w:val="140"/>
        </w:rPr>
        <w:t xml:space="preserve">4.Multi Paradigm Programming</w:t>
      </w:r>
    </w:p>
    <w:p>
      <w:pPr/>
      <w:r>
        <w:rPr>
          <w:rFonts w:ascii="Helvetica" w:hAnsi="Helvetica" w:cs="Helvetica"/>
          <w:sz w:val="140"/>
          <w:sz-cs w:val="140"/>
        </w:rPr>
        <w:t xml:space="preserve">-Procedural Programming</w:t>
      </w:r>
    </w:p>
    <w:p>
      <w:pPr/>
      <w:r>
        <w:rPr>
          <w:rFonts w:ascii="Helvetica" w:hAnsi="Helvetica" w:cs="Helvetica"/>
          <w:sz w:val="140"/>
          <w:sz-cs w:val="140"/>
        </w:rPr>
        <w:t xml:space="preserve">-Functional Programming</w:t>
      </w:r>
    </w:p>
    <w:p>
      <w:pPr/>
      <w:r>
        <w:rPr>
          <w:rFonts w:ascii="Helvetica" w:hAnsi="Helvetica" w:cs="Helvetica"/>
          <w:sz w:val="140"/>
          <w:sz-cs w:val="140"/>
        </w:rPr>
        <w:t xml:space="preserve">-OOPS-object oriented programming</w:t>
      </w:r>
    </w:p>
    <w:p>
      <w:pPr/>
      <w:r>
        <w:rPr>
          <w:rFonts w:ascii="Helvetica" w:hAnsi="Helvetica" w:cs="Helvetica"/>
          <w:sz w:val="140"/>
          <w:sz-cs w:val="140"/>
        </w:rPr>
        <w:t xml:space="preserve">5.Dynamically Typed Programming</w:t>
      </w:r>
    </w:p>
    <w:p>
      <w:pPr/>
      <w:r>
        <w:rPr>
          <w:rFonts w:ascii="Helvetica" w:hAnsi="Helvetica" w:cs="Helvetica"/>
          <w:sz w:val="140"/>
          <w:sz-cs w:val="140"/>
        </w:rPr>
        <w:t xml:space="preserve">6.Interpreted Programming</w:t>
      </w:r>
    </w:p>
    <w:p>
      <w:pPr/>
      <w:r>
        <w:rPr>
          <w:rFonts w:ascii="Helvetica" w:hAnsi="Helvetica" w:cs="Helvetica"/>
          <w:sz w:val="140"/>
          <w:sz-cs w:val="140"/>
        </w:rPr>
        <w:t xml:space="preserve">Compiler</w:t>
      </w:r>
    </w:p>
    <w:p>
      <w:pPr/>
      <w:r>
        <w:rPr>
          <w:rFonts w:ascii="Helvetica" w:hAnsi="Helvetica" w:cs="Helvetica"/>
          <w:sz w:val="140"/>
          <w:sz-cs w:val="140"/>
        </w:rPr>
        <w:t xml:space="preserve">Interpreter</w:t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>Variables?</w:t>
      </w:r>
    </w:p>
    <w:p>
      <w:pPr/>
      <w:r>
        <w:rPr>
          <w:rFonts w:ascii="Helvetica" w:hAnsi="Helvetica" w:cs="Helvetica"/>
          <w:sz w:val="140"/>
          <w:sz-cs w:val="140"/>
        </w:rPr>
        <w:t xml:space="preserve">X = “Hi”</w:t>
      </w:r>
    </w:p>
    <w:p>
      <w:pPr/>
      <w:r>
        <w:rPr>
          <w:rFonts w:ascii="Helvetica" w:hAnsi="Helvetica" w:cs="Helvetica"/>
          <w:sz w:val="140"/>
          <w:sz-cs w:val="140"/>
        </w:rPr>
        <w:t xml:space="preserve">1.variable name cannot be start with numerical value, special character(except _)</w:t>
      </w:r>
    </w:p>
    <w:p>
      <w:pPr/>
      <w:r>
        <w:rPr>
          <w:rFonts w:ascii="Helvetica" w:hAnsi="Helvetica" w:cs="Helvetica"/>
          <w:sz w:val="140"/>
          <w:sz-cs w:val="140"/>
        </w:rPr>
        <w:t xml:space="preserve">2.variable name must not contain space or any special character except underscore</w:t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>Data Types</w:t>
      </w:r>
    </w:p>
    <w:p>
      <w:pPr/>
      <w:r>
        <w:rPr>
          <w:rFonts w:ascii="Helvetica" w:hAnsi="Helvetica" w:cs="Helvetica"/>
          <w:sz w:val="140"/>
          <w:sz-cs w:val="140"/>
        </w:rPr>
        <w:t xml:space="preserve">1.Number - int, float, complex - a+bi</w:t>
      </w:r>
    </w:p>
    <w:p>
      <w:pPr/>
      <w:r>
        <w:rPr>
          <w:rFonts w:ascii="Helvetica" w:hAnsi="Helvetica" w:cs="Helvetica"/>
          <w:sz w:val="140"/>
          <w:sz-cs w:val="140"/>
        </w:rPr>
        <w:t xml:space="preserve">2.String</w:t>
      </w:r>
    </w:p>
    <w:p>
      <w:pPr/>
      <w:r>
        <w:rPr>
          <w:rFonts w:ascii="Helvetica" w:hAnsi="Helvetica" w:cs="Helvetica"/>
          <w:sz w:val="140"/>
          <w:sz-cs w:val="140"/>
        </w:rPr>
        <w:t xml:space="preserve">3.Boolean</w:t>
      </w:r>
    </w:p>
    <w:p>
      <w:pPr/>
      <w:r>
        <w:rPr>
          <w:rFonts w:ascii="Helvetica" w:hAnsi="Helvetica" w:cs="Helvetica"/>
          <w:sz w:val="140"/>
          <w:sz-cs w:val="140"/>
        </w:rPr>
        <w:t xml:space="preserve">4.NoneType</w:t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>Data Collection</w:t>
      </w:r>
    </w:p>
    <w:p>
      <w:pPr/>
      <w:r>
        <w:rPr>
          <w:rFonts w:ascii="Helvetica" w:hAnsi="Helvetica" w:cs="Helvetica"/>
          <w:sz w:val="140"/>
          <w:sz-cs w:val="140"/>
        </w:rPr>
        <w:t xml:space="preserve">1.List</w:t>
      </w:r>
    </w:p>
    <w:p>
      <w:pPr/>
      <w:r>
        <w:rPr>
          <w:rFonts w:ascii="Helvetica" w:hAnsi="Helvetica" w:cs="Helvetica"/>
          <w:sz w:val="140"/>
          <w:sz-cs w:val="140"/>
        </w:rPr>
        <w:t xml:space="preserve">2.Tuple</w:t>
      </w:r>
    </w:p>
    <w:p>
      <w:pPr/>
      <w:r>
        <w:rPr>
          <w:rFonts w:ascii="Helvetica" w:hAnsi="Helvetica" w:cs="Helvetica"/>
          <w:sz w:val="140"/>
          <w:sz-cs w:val="140"/>
        </w:rPr>
        <w:t xml:space="preserve">3.Dictionary</w:t>
      </w:r>
    </w:p>
    <w:p>
      <w:pPr/>
      <w:r>
        <w:rPr>
          <w:rFonts w:ascii="Helvetica" w:hAnsi="Helvetica" w:cs="Helvetica"/>
          <w:sz w:val="140"/>
          <w:sz-cs w:val="140"/>
        </w:rPr>
        <w:t xml:space="preserve">4.Sets</w:t>
      </w:r>
    </w:p>
    <w:p>
      <w:pPr/>
      <w:r>
        <w:rPr>
          <w:rFonts w:ascii="Helvetica" w:hAnsi="Helvetica" w:cs="Helvetica"/>
          <w:sz w:val="140"/>
          <w:sz-cs w:val="140"/>
        </w:rPr>
        <w:t xml:space="preserve">5.Frozen Sets</w:t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>#if-else:</w:t>
      </w:r>
    </w:p>
    <w:p>
      <w:pPr/>
      <w:r>
        <w:rPr>
          <w:rFonts w:ascii="Helvetica" w:hAnsi="Helvetica" w:cs="Helvetica"/>
          <w:sz w:val="140"/>
          <w:sz-cs w:val="140"/>
        </w:rPr>
        <w:t xml:space="preserve">Given-&gt;you have given with 3 sides, if they can form a traingle,check whether its isosceles, scalene, or equilateral.</w:t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>Google-&gt;. Github.com/sahil4ui</w:t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p>
      <w:pPr/>
      <w:r>
        <w:rPr>
          <w:rFonts w:ascii="Helvetica" w:hAnsi="Helvetica" w:cs="Helvetica"/>
          <w:sz w:val="140"/>
          <w:sz-cs w:val="14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