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7A" w:rsidRPr="001B7A7A" w:rsidRDefault="001B7A7A" w:rsidP="001B7A7A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1B7A7A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Greedy Algorithm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1B7A7A">
        <w:rPr>
          <w:rFonts w:ascii="Arial" w:eastAsia="Times New Roman" w:hAnsi="Arial" w:cs="Arial"/>
          <w:sz w:val="27"/>
          <w:szCs w:val="27"/>
        </w:rPr>
        <w:t>In this tutorial, you will learn what a Greedy Algorithm is. Also, you will find an example of a greedy approach.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A greedy algorithm is an approach for solving a problem by selecting the best option available at the moment. It doesn't worry whether the current best result will bring the overall optimal result.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The algorithm never reverses the earlier decision even if the choice is wrong. It works in a top-down approach.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This algorithm may not produce the best result for all the problems. It's because it always goes for the local best choice to produce the global best result.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However, we can determine if the algorithm can be used with any problem if the problem has the following properties: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1. Greedy Choice Property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If an optimal solution to the problem can be found by choosing the best choice at each step without reconsidering the previous steps once chosen, the problem can be solved using a greedy approach. This property is called greedy choice property.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2. Optimal Substructure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 xml:space="preserve">If the optimal overall solution to the problem corresponds to the optimal solution to its </w:t>
      </w:r>
      <w:proofErr w:type="spellStart"/>
      <w:r w:rsidRPr="001B7A7A">
        <w:rPr>
          <w:rFonts w:ascii="Arial" w:eastAsia="Times New Roman" w:hAnsi="Arial" w:cs="Arial"/>
          <w:color w:val="25265E"/>
          <w:sz w:val="27"/>
          <w:szCs w:val="27"/>
        </w:rPr>
        <w:t>subproblems</w:t>
      </w:r>
      <w:proofErr w:type="spellEnd"/>
      <w:r w:rsidRPr="001B7A7A">
        <w:rPr>
          <w:rFonts w:ascii="Arial" w:eastAsia="Times New Roman" w:hAnsi="Arial" w:cs="Arial"/>
          <w:color w:val="25265E"/>
          <w:sz w:val="27"/>
          <w:szCs w:val="27"/>
        </w:rPr>
        <w:t>, then the problem can be solved using a greedy approach. This property is called optimal substructure.</w:t>
      </w:r>
    </w:p>
    <w:p w:rsidR="001B7A7A" w:rsidRPr="001B7A7A" w:rsidRDefault="001B7A7A" w:rsidP="001B7A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1B7A7A"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1B7A7A" w:rsidRPr="001B7A7A" w:rsidRDefault="001B7A7A" w:rsidP="001B7A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A7A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Advantages of Greedy Approach</w:t>
      </w:r>
    </w:p>
    <w:p w:rsidR="001B7A7A" w:rsidRPr="001B7A7A" w:rsidRDefault="001B7A7A" w:rsidP="001B7A7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The algorithm is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easier to describe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This algorithm can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perform better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than other algorithms (but, not in all cases).</w:t>
      </w:r>
    </w:p>
    <w:p w:rsidR="001B7A7A" w:rsidRPr="001B7A7A" w:rsidRDefault="001B7A7A" w:rsidP="001B7A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1B7A7A"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1B7A7A" w:rsidRPr="001B7A7A" w:rsidRDefault="001B7A7A" w:rsidP="001B7A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A7A">
        <w:rPr>
          <w:rFonts w:ascii="Arial" w:eastAsia="Times New Roman" w:hAnsi="Arial" w:cs="Arial"/>
          <w:b/>
          <w:bCs/>
          <w:color w:val="25265E"/>
          <w:sz w:val="36"/>
          <w:szCs w:val="36"/>
        </w:rPr>
        <w:t>Drawback of Greedy Approach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As mentioned earlier, the greedy algorithm doesn't always produce the optimal solution. This is the major disadvantage of the algorithm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For example, suppose we want to find the longest path in the graph below from root to leaf. Let's use the greedy algorithm here.</w:t>
      </w:r>
    </w:p>
    <w:p w:rsidR="001B7A7A" w:rsidRPr="001B7A7A" w:rsidRDefault="001B7A7A" w:rsidP="001B7A7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</w:rPr>
        <w:drawing>
          <wp:inline distT="0" distB="0" distL="0" distR="0">
            <wp:extent cx="4381500" cy="2781300"/>
            <wp:effectExtent l="0" t="0" r="0" b="0"/>
            <wp:docPr id="2" name="Picture 2" descr="Apply greedy approach to this tree to find the longest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y greedy approach to this tree to find the longest rou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7A">
        <w:rPr>
          <w:rFonts w:ascii="Arial" w:eastAsia="Times New Roman" w:hAnsi="Arial" w:cs="Arial"/>
          <w:color w:val="25265E"/>
          <w:sz w:val="24"/>
          <w:szCs w:val="24"/>
        </w:rPr>
        <w:t>Apply greedy approach to this tree to find the longest route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Greedy Approach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1. Let's start with the root node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20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The weight of the right child is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 the weight of the left child is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lastRenderedPageBreak/>
        <w:t>2. Our problem is to find the largest path. And, the optimal solution at the moment is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So, the greedy algorithm will choose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3. Finally the weight of an only child of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is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1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This gives us our final result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20 + 3 + 1 = 24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However, it is not the optimal solution. There is another path that carries more weight (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20 + 2 + 10 = 32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) as shown in the image below.</w:t>
      </w:r>
    </w:p>
    <w:p w:rsidR="001B7A7A" w:rsidRPr="001B7A7A" w:rsidRDefault="001B7A7A" w:rsidP="001B7A7A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noProof/>
          <w:color w:val="25265E"/>
          <w:sz w:val="24"/>
          <w:szCs w:val="24"/>
        </w:rPr>
        <w:drawing>
          <wp:inline distT="0" distB="0" distL="0" distR="0">
            <wp:extent cx="4381500" cy="2781300"/>
            <wp:effectExtent l="0" t="0" r="0" b="0"/>
            <wp:docPr id="1" name="Picture 1" descr="Longest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ngest pa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7A">
        <w:rPr>
          <w:rFonts w:ascii="Arial" w:eastAsia="Times New Roman" w:hAnsi="Arial" w:cs="Arial"/>
          <w:color w:val="25265E"/>
          <w:sz w:val="24"/>
          <w:szCs w:val="24"/>
        </w:rPr>
        <w:t>Longest path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Therefore, greedy algorithms do not always give an optimal/feasible solution.</w:t>
      </w:r>
    </w:p>
    <w:p w:rsidR="001B7A7A" w:rsidRPr="001B7A7A" w:rsidRDefault="001B7A7A" w:rsidP="001B7A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1B7A7A">
        <w:rPr>
          <w:rFonts w:ascii="Arial" w:eastAsia="Times New Roman" w:hAnsi="Arial" w:cs="Arial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1B7A7A" w:rsidRPr="001B7A7A" w:rsidRDefault="001B7A7A" w:rsidP="001B7A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A7A">
        <w:rPr>
          <w:rFonts w:ascii="Arial" w:eastAsia="Times New Roman" w:hAnsi="Arial" w:cs="Arial"/>
          <w:b/>
          <w:bCs/>
          <w:color w:val="25265E"/>
          <w:sz w:val="36"/>
          <w:szCs w:val="36"/>
        </w:rPr>
        <w:t>Greedy Algorithm</w:t>
      </w:r>
    </w:p>
    <w:p w:rsidR="001B7A7A" w:rsidRPr="001B7A7A" w:rsidRDefault="001B7A7A" w:rsidP="001B7A7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To begin with, the solution set (containing answers) is empty.</w:t>
      </w:r>
    </w:p>
    <w:p w:rsidR="001B7A7A" w:rsidRPr="001B7A7A" w:rsidRDefault="001B7A7A" w:rsidP="001B7A7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At each step, an item is added to the solution set until a solution is reached.</w:t>
      </w:r>
    </w:p>
    <w:p w:rsidR="001B7A7A" w:rsidRPr="001B7A7A" w:rsidRDefault="001B7A7A" w:rsidP="001B7A7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If the solution set is feasible, the current item is kept.</w:t>
      </w:r>
    </w:p>
    <w:p w:rsidR="001B7A7A" w:rsidRPr="001B7A7A" w:rsidRDefault="001B7A7A" w:rsidP="001B7A7A">
      <w:pPr>
        <w:numPr>
          <w:ilvl w:val="0"/>
          <w:numId w:val="2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Else, the item is rejected and never considered again.</w:t>
      </w:r>
    </w:p>
    <w:p w:rsidR="001B7A7A" w:rsidRPr="001B7A7A" w:rsidRDefault="001B7A7A" w:rsidP="001B7A7A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Let's now use this algorithm to solve a problem.</w:t>
      </w:r>
    </w:p>
    <w:p w:rsidR="001B7A7A" w:rsidRPr="001B7A7A" w:rsidRDefault="001B7A7A" w:rsidP="001B7A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1B7A7A">
        <w:rPr>
          <w:rFonts w:ascii="Arial" w:eastAsia="Times New Roman" w:hAnsi="Arial" w:cs="Arial"/>
          <w:color w:val="25265E"/>
          <w:sz w:val="24"/>
          <w:szCs w:val="24"/>
        </w:rPr>
        <w:lastRenderedPageBreak/>
        <w:pict>
          <v:rect id="_x0000_i1028" style="width:0;height:0" o:hralign="center" o:hrstd="t" o:hr="t" fillcolor="#a0a0a0" stroked="f"/>
        </w:pict>
      </w:r>
    </w:p>
    <w:p w:rsidR="001B7A7A" w:rsidRPr="001B7A7A" w:rsidRDefault="001B7A7A" w:rsidP="001B7A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A7A">
        <w:rPr>
          <w:rFonts w:ascii="Arial" w:eastAsia="Times New Roman" w:hAnsi="Arial" w:cs="Arial"/>
          <w:b/>
          <w:bCs/>
          <w:color w:val="25265E"/>
          <w:sz w:val="36"/>
          <w:szCs w:val="36"/>
        </w:rPr>
        <w:t>Example - Greedy Approach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>Problem: You have to make a change of an amount using the smallest possible number of coins.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>Amount: $18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>Available coins are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 xml:space="preserve">  $5 coin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 xml:space="preserve">  $2 coin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 xml:space="preserve">  $1 coin</w:t>
      </w:r>
    </w:p>
    <w:p w:rsidR="001B7A7A" w:rsidRPr="001B7A7A" w:rsidRDefault="001B7A7A" w:rsidP="001B7A7A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nsolas"/>
          <w:color w:val="D5D5D5"/>
          <w:sz w:val="21"/>
          <w:szCs w:val="21"/>
        </w:rPr>
      </w:pPr>
      <w:r w:rsidRPr="001B7A7A">
        <w:rPr>
          <w:rFonts w:ascii="Consolas" w:eastAsia="Times New Roman" w:hAnsi="Consolas" w:cs="Consolas"/>
          <w:color w:val="D5D5D5"/>
          <w:sz w:val="21"/>
          <w:szCs w:val="21"/>
        </w:rPr>
        <w:t>There is no limit to the number of each coin you can use.</w:t>
      </w:r>
    </w:p>
    <w:p w:rsidR="001B7A7A" w:rsidRPr="001B7A7A" w:rsidRDefault="001B7A7A" w:rsidP="001B7A7A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Solution: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Create an empty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 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Available coins are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 xml:space="preserve">{5, 2, </w:t>
      </w:r>
      <w:proofErr w:type="gramStart"/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1</w:t>
      </w:r>
      <w:proofErr w:type="gramEnd"/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We are supposed to find the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18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Let's start with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0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Always select the coin with the largest value (i.e. 5) until the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&gt; 18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(When we select the largest value at each step, we hope to reach the destination faster. This concept is called </w:t>
      </w:r>
      <w:r w:rsidRPr="001B7A7A">
        <w:rPr>
          <w:rFonts w:ascii="Arial" w:eastAsia="Times New Roman" w:hAnsi="Arial" w:cs="Arial"/>
          <w:b/>
          <w:bCs/>
          <w:color w:val="25265E"/>
          <w:sz w:val="27"/>
          <w:szCs w:val="27"/>
        </w:rPr>
        <w:t>greedy choice property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.)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In the first iteration,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{5}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5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In the second iteration,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{5, 5}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10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In the third iteration,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{5, 5, 5}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15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In the fourth iteration,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{5, 5, 5, 2}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17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 (We cannot select 5 here because if we do so,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20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which is greater than 18. So, we select the 2nd largest item which is 2.)</w:t>
      </w:r>
    </w:p>
    <w:p w:rsidR="001B7A7A" w:rsidRPr="001B7A7A" w:rsidRDefault="001B7A7A" w:rsidP="001B7A7A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lastRenderedPageBreak/>
        <w:t>Similarly, in the fifth iteration, select 1. Now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sum = 18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1B7A7A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</w:rPr>
        <w:t>solution-set = {5, 5, 5, 2, 1}</w:t>
      </w:r>
      <w:r w:rsidRPr="001B7A7A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1B7A7A" w:rsidRPr="001B7A7A" w:rsidRDefault="001B7A7A" w:rsidP="001B7A7A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1B7A7A"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1B7A7A" w:rsidRPr="001B7A7A" w:rsidRDefault="001B7A7A" w:rsidP="001B7A7A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1B7A7A">
        <w:rPr>
          <w:rFonts w:ascii="Arial" w:eastAsia="Times New Roman" w:hAnsi="Arial" w:cs="Arial"/>
          <w:b/>
          <w:bCs/>
          <w:color w:val="25265E"/>
          <w:sz w:val="36"/>
          <w:szCs w:val="36"/>
        </w:rPr>
        <w:t>Different Types of Greedy Algorithm</w:t>
      </w:r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8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Selection Sort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9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Knapsack Problem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0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Minimum Spanning Tree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1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Single-Source Shortest Path Problem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1B7A7A">
        <w:rPr>
          <w:rFonts w:ascii="Arial" w:eastAsia="Times New Roman" w:hAnsi="Arial" w:cs="Arial"/>
          <w:color w:val="25265E"/>
          <w:sz w:val="27"/>
          <w:szCs w:val="27"/>
        </w:rPr>
        <w:t>Job Scheduling Problem</w:t>
      </w:r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2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Prim's Minimal Spanning Tree Algorithm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3" w:history="1">
        <w:proofErr w:type="spellStart"/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Kruskal's</w:t>
        </w:r>
        <w:proofErr w:type="spellEnd"/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 xml:space="preserve"> Minimal Spanning Tree Algorithm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4" w:history="1">
        <w:proofErr w:type="spellStart"/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Dijkstra's</w:t>
        </w:r>
        <w:proofErr w:type="spellEnd"/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 xml:space="preserve"> Minimal Spanning Tree Algorithm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5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Huffman Coding</w:t>
        </w:r>
      </w:hyperlink>
    </w:p>
    <w:p w:rsidR="001B7A7A" w:rsidRPr="001B7A7A" w:rsidRDefault="001B7A7A" w:rsidP="001B7A7A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16" w:history="1">
        <w:r w:rsidRPr="001B7A7A">
          <w:rPr>
            <w:rFonts w:ascii="Arial" w:eastAsia="Times New Roman" w:hAnsi="Arial" w:cs="Arial"/>
            <w:color w:val="0556F3"/>
            <w:sz w:val="27"/>
            <w:szCs w:val="27"/>
          </w:rPr>
          <w:t>Ford-Fulkerson Algorithm</w:t>
        </w:r>
      </w:hyperlink>
    </w:p>
    <w:p w:rsidR="002575DA" w:rsidRDefault="001B7A7A">
      <w:bookmarkStart w:id="0" w:name="_GoBack"/>
      <w:bookmarkEnd w:id="0"/>
    </w:p>
    <w:sectPr w:rsidR="0025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203"/>
    <w:multiLevelType w:val="multilevel"/>
    <w:tmpl w:val="0EBA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B923665"/>
    <w:multiLevelType w:val="multilevel"/>
    <w:tmpl w:val="F59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382475"/>
    <w:multiLevelType w:val="multilevel"/>
    <w:tmpl w:val="9D64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A90BD5"/>
    <w:multiLevelType w:val="multilevel"/>
    <w:tmpl w:val="43D2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E7"/>
    <w:rsid w:val="001B7A7A"/>
    <w:rsid w:val="00C030D1"/>
    <w:rsid w:val="00C058E7"/>
    <w:rsid w:val="00E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7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7A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1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A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A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7A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7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7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7A7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1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7A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A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A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7A7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selection-sort" TargetMode="External"/><Relationship Id="rId13" Type="http://schemas.openxmlformats.org/officeDocument/2006/relationships/hyperlink" Target="https://www.programiz.com/dsa/kruskal-algorith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programiz.com/dsa/prim-algorith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rogramiz.com/dsa/ford-fulkerson-algorith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hortest_path_probl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rogramiz.com/dsa/huffman-coding" TargetMode="External"/><Relationship Id="rId10" Type="http://schemas.openxmlformats.org/officeDocument/2006/relationships/hyperlink" Target="https://www.programiz.com/dsa/spanning-tree-and-minimum-spanning-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napsack_problem" TargetMode="External"/><Relationship Id="rId14" Type="http://schemas.openxmlformats.org/officeDocument/2006/relationships/hyperlink" Target="https://www.programiz.com/dsa/dijkstra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2023-03-14T08:27:00Z</dcterms:created>
  <dcterms:modified xsi:type="dcterms:W3CDTF">2023-03-14T08:28:00Z</dcterms:modified>
</cp:coreProperties>
</file>