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CAC95" w14:textId="77777777" w:rsidR="00A246D9" w:rsidRDefault="00A246D9" w:rsidP="00A246D9">
      <w:pPr>
        <w:tabs>
          <w:tab w:val="left" w:pos="0"/>
        </w:tabs>
        <w:spacing w:after="0"/>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The Ministry of Education of the Azerbaijan Republic</w:t>
      </w:r>
    </w:p>
    <w:p w14:paraId="2C5588B4" w14:textId="77777777" w:rsidR="00A246D9" w:rsidRDefault="00A246D9" w:rsidP="00A246D9">
      <w:pPr>
        <w:spacing w:after="0"/>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The State Oil Company of the Azerbaijan Republic</w:t>
      </w:r>
    </w:p>
    <w:p w14:paraId="686A1A2F" w14:textId="77777777" w:rsidR="00A246D9" w:rsidRDefault="00A246D9" w:rsidP="00A246D9">
      <w:pPr>
        <w:spacing w:after="0"/>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Baku Higher Oil School</w:t>
      </w:r>
    </w:p>
    <w:p w14:paraId="497B7123" w14:textId="77777777" w:rsidR="00A246D9" w:rsidRDefault="00A246D9" w:rsidP="001303DB">
      <w:pPr>
        <w:spacing w:after="0" w:line="360" w:lineRule="auto"/>
        <w:ind w:right="-1"/>
        <w:jc w:val="right"/>
        <w:rPr>
          <w:rFonts w:ascii="Times New Roman" w:hAnsi="Times New Roman" w:cs="Times New Roman"/>
          <w:sz w:val="28"/>
          <w:szCs w:val="28"/>
        </w:rPr>
      </w:pPr>
      <w:r>
        <w:rPr>
          <w:rFonts w:ascii="Times New Roman" w:hAnsi="Times New Roman" w:cs="Times New Roman"/>
          <w:b/>
          <w:sz w:val="28"/>
          <w:szCs w:val="28"/>
          <w:lang w:val="az-Latn-AZ"/>
        </w:rPr>
        <w:t xml:space="preserve">                   </w:t>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t xml:space="preserve">       </w:t>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b/>
          <w:sz w:val="28"/>
          <w:szCs w:val="28"/>
          <w:lang w:val="az-Latn-AZ"/>
        </w:rPr>
        <w:tab/>
      </w:r>
      <w:r>
        <w:rPr>
          <w:rFonts w:ascii="Times New Roman" w:hAnsi="Times New Roman" w:cs="Times New Roman"/>
          <w:sz w:val="28"/>
          <w:szCs w:val="28"/>
          <w:lang w:val="az-Latn-AZ"/>
        </w:rPr>
        <w:t xml:space="preserve">  </w:t>
      </w:r>
    </w:p>
    <w:p w14:paraId="1FB0336B" w14:textId="77777777" w:rsidR="00A246D9" w:rsidRDefault="00A246D9" w:rsidP="00B401B4">
      <w:pPr>
        <w:jc w:val="center"/>
        <w:rPr>
          <w:rFonts w:ascii="Times New Roman" w:hAnsi="Times New Roman" w:cs="Times New Roman"/>
          <w:sz w:val="28"/>
          <w:szCs w:val="28"/>
        </w:rPr>
      </w:pPr>
    </w:p>
    <w:p w14:paraId="45B15255" w14:textId="77777777" w:rsidR="00571F7F" w:rsidRPr="003F62F4" w:rsidRDefault="001E7FC1" w:rsidP="00B401B4">
      <w:pPr>
        <w:jc w:val="center"/>
        <w:rPr>
          <w:rFonts w:ascii="Times New Roman" w:hAnsi="Times New Roman" w:cs="Times New Roman"/>
          <w:sz w:val="28"/>
          <w:szCs w:val="28"/>
        </w:rPr>
      </w:pPr>
      <w:r>
        <w:rPr>
          <w:rFonts w:ascii="Times New Roman" w:hAnsi="Times New Roman" w:cs="Times New Roman"/>
          <w:sz w:val="28"/>
          <w:szCs w:val="28"/>
        </w:rPr>
        <w:t>Process Automation</w:t>
      </w:r>
      <w:r w:rsidR="00B401B4" w:rsidRPr="003F62F4">
        <w:rPr>
          <w:rFonts w:ascii="Times New Roman" w:hAnsi="Times New Roman" w:cs="Times New Roman"/>
          <w:sz w:val="28"/>
          <w:szCs w:val="28"/>
        </w:rPr>
        <w:t xml:space="preserve"> Engineering Department</w:t>
      </w:r>
    </w:p>
    <w:p w14:paraId="3EB06524" w14:textId="77777777" w:rsidR="00B401B4" w:rsidRPr="001303DB" w:rsidRDefault="008112AE" w:rsidP="00B401B4">
      <w:pPr>
        <w:jc w:val="center"/>
        <w:rPr>
          <w:rFonts w:ascii="Times New Roman" w:hAnsi="Times New Roman" w:cs="Times New Roman"/>
          <w:b/>
          <w:sz w:val="36"/>
          <w:szCs w:val="28"/>
        </w:rPr>
      </w:pPr>
      <w:r>
        <w:rPr>
          <w:rFonts w:ascii="Times New Roman" w:hAnsi="Times New Roman" w:cs="Times New Roman"/>
          <w:b/>
          <w:sz w:val="36"/>
          <w:szCs w:val="28"/>
        </w:rPr>
        <w:t>Analytical Geometry</w:t>
      </w:r>
    </w:p>
    <w:p w14:paraId="1024DCE3" w14:textId="77777777" w:rsidR="00B401B4" w:rsidRPr="003F62F4" w:rsidRDefault="00B401B4" w:rsidP="00B401B4">
      <w:pPr>
        <w:jc w:val="center"/>
        <w:rPr>
          <w:rFonts w:ascii="Times New Roman" w:hAnsi="Times New Roman" w:cs="Times New Roman"/>
          <w:b/>
          <w:sz w:val="28"/>
          <w:szCs w:val="28"/>
        </w:rPr>
      </w:pPr>
      <w:r w:rsidRPr="003F62F4">
        <w:rPr>
          <w:rFonts w:ascii="Times New Roman" w:hAnsi="Times New Roman" w:cs="Times New Roman"/>
          <w:b/>
          <w:sz w:val="28"/>
          <w:szCs w:val="28"/>
        </w:rPr>
        <w:t>Courses Syllabus</w:t>
      </w:r>
    </w:p>
    <w:p w14:paraId="713ABCE4" w14:textId="2D0DC989" w:rsidR="00B401B4" w:rsidRPr="003F62F4" w:rsidRDefault="008112AE" w:rsidP="00B401B4">
      <w:pPr>
        <w:jc w:val="center"/>
        <w:rPr>
          <w:rFonts w:ascii="Times New Roman" w:hAnsi="Times New Roman" w:cs="Times New Roman"/>
          <w:sz w:val="28"/>
          <w:szCs w:val="28"/>
        </w:rPr>
      </w:pPr>
      <w:r>
        <w:rPr>
          <w:rFonts w:ascii="Times New Roman" w:hAnsi="Times New Roman" w:cs="Times New Roman"/>
          <w:sz w:val="28"/>
          <w:szCs w:val="28"/>
        </w:rPr>
        <w:t>Fall</w:t>
      </w:r>
      <w:r w:rsidR="00B401B4" w:rsidRPr="003F62F4">
        <w:rPr>
          <w:rFonts w:ascii="Times New Roman" w:hAnsi="Times New Roman" w:cs="Times New Roman"/>
          <w:sz w:val="28"/>
          <w:szCs w:val="28"/>
        </w:rPr>
        <w:t>, 20</w:t>
      </w:r>
      <w:r w:rsidR="001303DB">
        <w:rPr>
          <w:rFonts w:ascii="Times New Roman" w:hAnsi="Times New Roman" w:cs="Times New Roman"/>
          <w:sz w:val="28"/>
          <w:szCs w:val="28"/>
        </w:rPr>
        <w:t>2</w:t>
      </w:r>
      <w:r w:rsidR="005A6178">
        <w:rPr>
          <w:rFonts w:ascii="Times New Roman" w:hAnsi="Times New Roman" w:cs="Times New Roman"/>
          <w:sz w:val="28"/>
          <w:szCs w:val="28"/>
        </w:rPr>
        <w:t>4</w:t>
      </w:r>
    </w:p>
    <w:p w14:paraId="756D5B27" w14:textId="77777777" w:rsidR="00B401B4" w:rsidRPr="003F62F4" w:rsidRDefault="005E2ECB" w:rsidP="00B401B4">
      <w:pPr>
        <w:rPr>
          <w:rFonts w:ascii="Times New Roman" w:hAnsi="Times New Roman" w:cs="Times New Roman"/>
          <w:sz w:val="24"/>
          <w:szCs w:val="24"/>
        </w:rPr>
      </w:pPr>
      <w:r w:rsidRPr="003F62F4">
        <w:rPr>
          <w:rFonts w:ascii="Times New Roman" w:hAnsi="Times New Roman" w:cs="Times New Roman"/>
          <w:sz w:val="24"/>
          <w:szCs w:val="24"/>
        </w:rPr>
        <w:t>Instructor</w:t>
      </w:r>
      <w:r w:rsidR="00B749F1" w:rsidRPr="003F62F4">
        <w:rPr>
          <w:rFonts w:ascii="Times New Roman" w:hAnsi="Times New Roman" w:cs="Times New Roman"/>
          <w:sz w:val="24"/>
          <w:szCs w:val="24"/>
        </w:rPr>
        <w:t xml:space="preserve">     </w:t>
      </w:r>
      <w:r w:rsidRPr="003F62F4">
        <w:rPr>
          <w:rFonts w:ascii="Times New Roman" w:hAnsi="Times New Roman" w:cs="Times New Roman"/>
          <w:sz w:val="24"/>
          <w:szCs w:val="24"/>
        </w:rPr>
        <w:t xml:space="preserve">: </w:t>
      </w:r>
      <w:r w:rsidR="008112AE">
        <w:rPr>
          <w:rFonts w:ascii="Times New Roman" w:hAnsi="Times New Roman" w:cs="Times New Roman"/>
          <w:sz w:val="24"/>
          <w:szCs w:val="24"/>
        </w:rPr>
        <w:t>Tural Badalov</w:t>
      </w:r>
    </w:p>
    <w:p w14:paraId="7F4EEFC2" w14:textId="77777777" w:rsidR="005E2ECB" w:rsidRPr="003F62F4" w:rsidRDefault="005E2ECB" w:rsidP="00B401B4">
      <w:pPr>
        <w:rPr>
          <w:rFonts w:ascii="Times New Roman" w:hAnsi="Times New Roman" w:cs="Times New Roman"/>
          <w:sz w:val="24"/>
          <w:szCs w:val="24"/>
        </w:rPr>
      </w:pPr>
      <w:r w:rsidRPr="003F62F4">
        <w:rPr>
          <w:rFonts w:ascii="Times New Roman" w:hAnsi="Times New Roman" w:cs="Times New Roman"/>
          <w:sz w:val="24"/>
          <w:szCs w:val="24"/>
        </w:rPr>
        <w:t>Course code:</w:t>
      </w:r>
      <w:r w:rsidRPr="003F62F4">
        <w:rPr>
          <w:rFonts w:ascii="Times New Roman" w:hAnsi="Times New Roman" w:cs="Times New Roman"/>
          <w:sz w:val="24"/>
          <w:szCs w:val="24"/>
        </w:rPr>
        <w:tab/>
      </w:r>
      <w:r w:rsidRPr="003F62F4">
        <w:rPr>
          <w:rFonts w:ascii="Times New Roman" w:hAnsi="Times New Roman" w:cs="Times New Roman"/>
          <w:sz w:val="24"/>
          <w:szCs w:val="24"/>
        </w:rPr>
        <w:tab/>
      </w:r>
      <w:r w:rsidRPr="003F62F4">
        <w:rPr>
          <w:rFonts w:ascii="Times New Roman" w:hAnsi="Times New Roman" w:cs="Times New Roman"/>
          <w:sz w:val="24"/>
          <w:szCs w:val="24"/>
        </w:rPr>
        <w:tab/>
      </w:r>
      <w:r w:rsidRPr="003F62F4">
        <w:rPr>
          <w:rFonts w:ascii="Times New Roman" w:hAnsi="Times New Roman" w:cs="Times New Roman"/>
          <w:sz w:val="24"/>
          <w:szCs w:val="24"/>
        </w:rPr>
        <w:tab/>
      </w:r>
      <w:r w:rsidR="001E7FC1">
        <w:rPr>
          <w:rFonts w:ascii="Times New Roman" w:hAnsi="Times New Roman" w:cs="Times New Roman"/>
          <w:sz w:val="24"/>
          <w:szCs w:val="24"/>
        </w:rPr>
        <w:t xml:space="preserve">Course credit        </w:t>
      </w:r>
      <w:r w:rsidR="00B749F1" w:rsidRPr="003F62F4">
        <w:rPr>
          <w:rFonts w:ascii="Times New Roman" w:hAnsi="Times New Roman" w:cs="Times New Roman"/>
          <w:sz w:val="24"/>
          <w:szCs w:val="24"/>
        </w:rPr>
        <w:t>:</w:t>
      </w:r>
      <w:r w:rsidR="001E7FC1">
        <w:rPr>
          <w:rFonts w:ascii="Times New Roman" w:hAnsi="Times New Roman" w:cs="Times New Roman"/>
          <w:sz w:val="24"/>
          <w:szCs w:val="24"/>
        </w:rPr>
        <w:t xml:space="preserve"> </w:t>
      </w:r>
      <w:r w:rsidR="00B749F1" w:rsidRPr="003F62F4">
        <w:rPr>
          <w:rFonts w:ascii="Times New Roman" w:hAnsi="Times New Roman" w:cs="Times New Roman"/>
          <w:sz w:val="24"/>
          <w:szCs w:val="24"/>
        </w:rPr>
        <w:t xml:space="preserve"> </w:t>
      </w:r>
      <w:r w:rsidR="008021E6">
        <w:rPr>
          <w:rFonts w:ascii="Times New Roman" w:hAnsi="Times New Roman" w:cs="Times New Roman"/>
          <w:sz w:val="24"/>
          <w:szCs w:val="24"/>
        </w:rPr>
        <w:t>6</w:t>
      </w:r>
    </w:p>
    <w:p w14:paraId="1250EAC7" w14:textId="77777777" w:rsidR="005E2ECB" w:rsidRPr="003F62F4" w:rsidRDefault="00B749F1" w:rsidP="00B401B4">
      <w:pPr>
        <w:rPr>
          <w:rFonts w:ascii="Times New Roman" w:hAnsi="Times New Roman" w:cs="Times New Roman"/>
          <w:sz w:val="24"/>
          <w:szCs w:val="24"/>
        </w:rPr>
      </w:pPr>
      <w:r w:rsidRPr="003F62F4">
        <w:rPr>
          <w:rFonts w:ascii="Times New Roman" w:hAnsi="Times New Roman" w:cs="Times New Roman"/>
          <w:sz w:val="24"/>
          <w:szCs w:val="24"/>
        </w:rPr>
        <w:t xml:space="preserve">Office </w:t>
      </w:r>
      <w:r w:rsidR="005E2ECB" w:rsidRPr="003F62F4">
        <w:rPr>
          <w:rFonts w:ascii="Times New Roman" w:hAnsi="Times New Roman" w:cs="Times New Roman"/>
          <w:sz w:val="24"/>
          <w:szCs w:val="24"/>
        </w:rPr>
        <w:t xml:space="preserve"> </w:t>
      </w:r>
      <w:r w:rsidRPr="003F62F4">
        <w:rPr>
          <w:rFonts w:ascii="Times New Roman" w:hAnsi="Times New Roman" w:cs="Times New Roman"/>
          <w:sz w:val="24"/>
          <w:szCs w:val="24"/>
        </w:rPr>
        <w:t xml:space="preserve">        : </w:t>
      </w:r>
      <w:r w:rsidR="001E7FC1">
        <w:rPr>
          <w:rFonts w:ascii="Times New Roman" w:hAnsi="Times New Roman" w:cs="Times New Roman"/>
          <w:sz w:val="24"/>
          <w:szCs w:val="24"/>
        </w:rPr>
        <w:t>303</w:t>
      </w:r>
      <w:r w:rsidRPr="003F62F4">
        <w:rPr>
          <w:rFonts w:ascii="Times New Roman" w:hAnsi="Times New Roman" w:cs="Times New Roman"/>
          <w:sz w:val="24"/>
          <w:szCs w:val="24"/>
        </w:rPr>
        <w:t>, Campus Aypara</w:t>
      </w:r>
      <w:r w:rsidRPr="003F62F4">
        <w:rPr>
          <w:rFonts w:ascii="Times New Roman" w:hAnsi="Times New Roman" w:cs="Times New Roman"/>
          <w:sz w:val="24"/>
          <w:szCs w:val="24"/>
        </w:rPr>
        <w:tab/>
      </w:r>
      <w:r w:rsidRPr="003F62F4">
        <w:rPr>
          <w:rFonts w:ascii="Times New Roman" w:hAnsi="Times New Roman" w:cs="Times New Roman"/>
          <w:sz w:val="24"/>
          <w:szCs w:val="24"/>
        </w:rPr>
        <w:tab/>
      </w:r>
      <w:r w:rsidRPr="003F62F4">
        <w:rPr>
          <w:rFonts w:ascii="Times New Roman" w:hAnsi="Times New Roman" w:cs="Times New Roman"/>
          <w:sz w:val="24"/>
          <w:szCs w:val="24"/>
        </w:rPr>
        <w:tab/>
      </w:r>
      <w:r w:rsidR="005E2ECB" w:rsidRPr="003F62F4">
        <w:rPr>
          <w:rFonts w:ascii="Times New Roman" w:hAnsi="Times New Roman" w:cs="Times New Roman"/>
          <w:sz w:val="24"/>
          <w:szCs w:val="24"/>
        </w:rPr>
        <w:t>Office hours</w:t>
      </w:r>
      <w:r w:rsidRPr="003F62F4">
        <w:rPr>
          <w:rFonts w:ascii="Times New Roman" w:hAnsi="Times New Roman" w:cs="Times New Roman"/>
          <w:sz w:val="24"/>
          <w:szCs w:val="24"/>
        </w:rPr>
        <w:t xml:space="preserve">          </w:t>
      </w:r>
      <w:r w:rsidR="005E2ECB" w:rsidRPr="003F62F4">
        <w:rPr>
          <w:rFonts w:ascii="Times New Roman" w:hAnsi="Times New Roman" w:cs="Times New Roman"/>
          <w:sz w:val="24"/>
          <w:szCs w:val="24"/>
        </w:rPr>
        <w:t>:</w:t>
      </w:r>
      <w:r w:rsidR="008D36D0" w:rsidRPr="003F62F4">
        <w:rPr>
          <w:rFonts w:ascii="Times New Roman" w:hAnsi="Times New Roman" w:cs="Times New Roman"/>
          <w:sz w:val="24"/>
          <w:szCs w:val="24"/>
        </w:rPr>
        <w:t xml:space="preserve"> M</w:t>
      </w:r>
      <w:r w:rsidR="001E7FC1">
        <w:rPr>
          <w:rFonts w:ascii="Times New Roman" w:hAnsi="Times New Roman" w:cs="Times New Roman"/>
          <w:sz w:val="24"/>
          <w:szCs w:val="24"/>
        </w:rPr>
        <w:t>-F</w:t>
      </w:r>
      <w:r w:rsidR="008D36D0" w:rsidRPr="003F62F4">
        <w:rPr>
          <w:rFonts w:ascii="Times New Roman" w:hAnsi="Times New Roman" w:cs="Times New Roman"/>
          <w:sz w:val="24"/>
          <w:szCs w:val="24"/>
        </w:rPr>
        <w:t xml:space="preserve"> 09.00-</w:t>
      </w:r>
      <w:r w:rsidR="001E7FC1">
        <w:rPr>
          <w:rFonts w:ascii="Times New Roman" w:hAnsi="Times New Roman" w:cs="Times New Roman"/>
          <w:sz w:val="24"/>
          <w:szCs w:val="24"/>
        </w:rPr>
        <w:t>16</w:t>
      </w:r>
      <w:r w:rsidR="008D36D0" w:rsidRPr="003F62F4">
        <w:rPr>
          <w:rFonts w:ascii="Times New Roman" w:hAnsi="Times New Roman" w:cs="Times New Roman"/>
          <w:sz w:val="24"/>
          <w:szCs w:val="24"/>
        </w:rPr>
        <w:t>.</w:t>
      </w:r>
      <w:r w:rsidR="001E7FC1">
        <w:rPr>
          <w:rFonts w:ascii="Times New Roman" w:hAnsi="Times New Roman" w:cs="Times New Roman"/>
          <w:sz w:val="24"/>
          <w:szCs w:val="24"/>
        </w:rPr>
        <w:t>00</w:t>
      </w:r>
    </w:p>
    <w:p w14:paraId="454B8D2A" w14:textId="77777777" w:rsidR="001E7FC1" w:rsidRDefault="005E2ECB" w:rsidP="00B401B4">
      <w:pPr>
        <w:rPr>
          <w:rFonts w:ascii="Times New Roman" w:hAnsi="Times New Roman" w:cs="Times New Roman"/>
          <w:sz w:val="24"/>
          <w:szCs w:val="24"/>
        </w:rPr>
      </w:pPr>
      <w:r w:rsidRPr="003F62F4">
        <w:rPr>
          <w:rFonts w:ascii="Times New Roman" w:hAnsi="Times New Roman" w:cs="Times New Roman"/>
          <w:sz w:val="24"/>
          <w:szCs w:val="24"/>
        </w:rPr>
        <w:t>Prerequisites</w:t>
      </w:r>
      <w:r w:rsidR="00B749F1" w:rsidRPr="003F62F4">
        <w:rPr>
          <w:rFonts w:ascii="Times New Roman" w:hAnsi="Times New Roman" w:cs="Times New Roman"/>
          <w:sz w:val="24"/>
          <w:szCs w:val="24"/>
        </w:rPr>
        <w:t>:</w:t>
      </w:r>
      <w:r w:rsidR="00722179">
        <w:rPr>
          <w:rFonts w:ascii="Times New Roman" w:hAnsi="Times New Roman" w:cs="Times New Roman"/>
          <w:sz w:val="24"/>
          <w:szCs w:val="24"/>
        </w:rPr>
        <w:t xml:space="preserve"> -</w:t>
      </w:r>
      <w:r w:rsidRPr="003F62F4">
        <w:rPr>
          <w:rFonts w:ascii="Times New Roman" w:hAnsi="Times New Roman" w:cs="Times New Roman"/>
          <w:sz w:val="24"/>
          <w:szCs w:val="24"/>
        </w:rPr>
        <w:tab/>
      </w:r>
      <w:r w:rsidR="001E7FC1">
        <w:rPr>
          <w:rFonts w:ascii="Times New Roman" w:hAnsi="Times New Roman" w:cs="Times New Roman"/>
          <w:sz w:val="24"/>
          <w:szCs w:val="24"/>
        </w:rPr>
        <w:t xml:space="preserve">    </w:t>
      </w:r>
    </w:p>
    <w:p w14:paraId="7E7358EC" w14:textId="77777777" w:rsidR="005E2ECB" w:rsidRPr="003F62F4" w:rsidRDefault="005E2ECB" w:rsidP="00B401B4">
      <w:pPr>
        <w:rPr>
          <w:rFonts w:ascii="Times New Roman" w:hAnsi="Times New Roman" w:cs="Times New Roman"/>
          <w:sz w:val="24"/>
          <w:szCs w:val="24"/>
        </w:rPr>
      </w:pPr>
      <w:r w:rsidRPr="003F62F4">
        <w:rPr>
          <w:rFonts w:ascii="Times New Roman" w:hAnsi="Times New Roman" w:cs="Times New Roman"/>
          <w:sz w:val="24"/>
          <w:szCs w:val="24"/>
        </w:rPr>
        <w:t>Language of instruction: English</w:t>
      </w:r>
    </w:p>
    <w:p w14:paraId="2A275FAE" w14:textId="77777777" w:rsidR="00E223EA" w:rsidRDefault="005E2ECB" w:rsidP="00B401B4">
      <w:pPr>
        <w:rPr>
          <w:rFonts w:ascii="Times New Roman" w:hAnsi="Times New Roman" w:cs="Times New Roman"/>
          <w:sz w:val="24"/>
          <w:szCs w:val="24"/>
        </w:rPr>
      </w:pPr>
      <w:r w:rsidRPr="003F62F4">
        <w:rPr>
          <w:rFonts w:ascii="Times New Roman" w:hAnsi="Times New Roman" w:cs="Times New Roman"/>
          <w:sz w:val="24"/>
          <w:szCs w:val="24"/>
        </w:rPr>
        <w:t>Schedule</w:t>
      </w:r>
      <w:r w:rsidR="008D36D0" w:rsidRPr="003F62F4">
        <w:rPr>
          <w:rFonts w:ascii="Times New Roman" w:hAnsi="Times New Roman" w:cs="Times New Roman"/>
          <w:sz w:val="24"/>
          <w:szCs w:val="24"/>
        </w:rPr>
        <w:t xml:space="preserve">      </w:t>
      </w:r>
      <w:r w:rsidRPr="003F62F4">
        <w:rPr>
          <w:rFonts w:ascii="Times New Roman" w:hAnsi="Times New Roman" w:cs="Times New Roman"/>
          <w:sz w:val="24"/>
          <w:szCs w:val="24"/>
        </w:rPr>
        <w:t>:</w:t>
      </w:r>
    </w:p>
    <w:p w14:paraId="438E591F" w14:textId="77777777" w:rsidR="00295785" w:rsidRDefault="008112AE" w:rsidP="00E223EA">
      <w:pPr>
        <w:pStyle w:val="ListParagraph"/>
        <w:numPr>
          <w:ilvl w:val="0"/>
          <w:numId w:val="6"/>
        </w:numPr>
        <w:rPr>
          <w:rFonts w:ascii="Times New Roman" w:hAnsi="Times New Roman" w:cs="Times New Roman"/>
          <w:color w:val="FF0000"/>
          <w:sz w:val="24"/>
          <w:szCs w:val="24"/>
          <w:lang w:val="en-US"/>
        </w:rPr>
      </w:pPr>
      <w:r>
        <w:rPr>
          <w:rFonts w:ascii="Times New Roman" w:hAnsi="Times New Roman" w:cs="Times New Roman"/>
          <w:color w:val="000000" w:themeColor="text1"/>
          <w:sz w:val="24"/>
          <w:szCs w:val="24"/>
          <w:lang w:val="en-US"/>
        </w:rPr>
        <w:t>CE</w:t>
      </w:r>
      <w:r w:rsidR="00E223E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21</w:t>
      </w:r>
      <w:r w:rsidR="00E223EA" w:rsidRPr="00E223EA">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lang w:val="en-US"/>
        </w:rPr>
        <w:t>21</w:t>
      </w:r>
      <w:r w:rsidR="00E223EA" w:rsidRPr="00E223EA">
        <w:rPr>
          <w:rFonts w:ascii="Times New Roman" w:hAnsi="Times New Roman" w:cs="Times New Roman"/>
          <w:color w:val="000000" w:themeColor="text1"/>
          <w:sz w:val="24"/>
          <w:szCs w:val="24"/>
          <w:lang w:val="en-US"/>
        </w:rPr>
        <w:t xml:space="preserve">.2: </w:t>
      </w:r>
      <w:r w:rsidR="00BE2F22">
        <w:rPr>
          <w:rFonts w:ascii="Times New Roman" w:hAnsi="Times New Roman" w:cs="Times New Roman"/>
          <w:color w:val="000000" w:themeColor="text1"/>
          <w:sz w:val="24"/>
          <w:szCs w:val="24"/>
          <w:lang w:val="en-US"/>
        </w:rPr>
        <w:t>Lecture</w:t>
      </w:r>
      <w:r w:rsidR="006A2028">
        <w:rPr>
          <w:rFonts w:ascii="Times New Roman" w:hAnsi="Times New Roman" w:cs="Times New Roman"/>
          <w:color w:val="000000" w:themeColor="text1"/>
          <w:sz w:val="24"/>
          <w:szCs w:val="24"/>
          <w:lang w:val="en-US"/>
        </w:rPr>
        <w:t xml:space="preserve"> </w:t>
      </w:r>
    </w:p>
    <w:p w14:paraId="46FDDBF8" w14:textId="77777777" w:rsidR="00722179" w:rsidRPr="00722179" w:rsidRDefault="008112AE" w:rsidP="00940FBD">
      <w:pPr>
        <w:pStyle w:val="ListParagraph"/>
        <w:numPr>
          <w:ilvl w:val="0"/>
          <w:numId w:val="6"/>
        </w:numPr>
        <w:rPr>
          <w:rFonts w:ascii="Times New Roman" w:hAnsi="Times New Roman" w:cs="Times New Roman"/>
          <w:color w:val="FF0000"/>
          <w:sz w:val="24"/>
          <w:szCs w:val="24"/>
          <w:lang w:val="en-US"/>
        </w:rPr>
      </w:pPr>
      <w:r>
        <w:rPr>
          <w:rFonts w:ascii="Times New Roman" w:hAnsi="Times New Roman" w:cs="Times New Roman"/>
          <w:color w:val="000000" w:themeColor="text1"/>
          <w:sz w:val="24"/>
          <w:szCs w:val="24"/>
          <w:lang w:val="en-US"/>
        </w:rPr>
        <w:t>CE</w:t>
      </w:r>
      <w:r w:rsidR="00BE2F22" w:rsidRPr="00722179">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21</w:t>
      </w:r>
      <w:r w:rsidR="00BE2F22" w:rsidRPr="00722179">
        <w:rPr>
          <w:rFonts w:ascii="Times New Roman" w:hAnsi="Times New Roman" w:cs="Times New Roman"/>
          <w:color w:val="000000" w:themeColor="text1"/>
          <w:sz w:val="24"/>
          <w:szCs w:val="24"/>
          <w:lang w:val="en-US"/>
        </w:rPr>
        <w:t>.1: Laboratory</w:t>
      </w:r>
      <w:r w:rsidR="006A2028" w:rsidRPr="00722179">
        <w:rPr>
          <w:rFonts w:ascii="Times New Roman" w:hAnsi="Times New Roman" w:cs="Times New Roman"/>
          <w:color w:val="000000" w:themeColor="text1"/>
          <w:sz w:val="24"/>
          <w:szCs w:val="24"/>
          <w:lang w:val="en-US"/>
        </w:rPr>
        <w:t xml:space="preserve"> </w:t>
      </w:r>
    </w:p>
    <w:p w14:paraId="13EC8D8A" w14:textId="77777777" w:rsidR="00E223EA" w:rsidRPr="00722179" w:rsidRDefault="008112AE" w:rsidP="00940FBD">
      <w:pPr>
        <w:pStyle w:val="ListParagraph"/>
        <w:numPr>
          <w:ilvl w:val="0"/>
          <w:numId w:val="6"/>
        </w:numPr>
        <w:rPr>
          <w:rFonts w:ascii="Times New Roman" w:hAnsi="Times New Roman" w:cs="Times New Roman"/>
          <w:color w:val="FF0000"/>
          <w:sz w:val="24"/>
          <w:szCs w:val="24"/>
          <w:lang w:val="en-US"/>
        </w:rPr>
      </w:pPr>
      <w:r>
        <w:rPr>
          <w:rFonts w:ascii="Times New Roman" w:hAnsi="Times New Roman" w:cs="Times New Roman"/>
          <w:color w:val="000000" w:themeColor="text1"/>
          <w:sz w:val="24"/>
          <w:szCs w:val="24"/>
          <w:lang w:val="en-US"/>
        </w:rPr>
        <w:t>CE</w:t>
      </w:r>
      <w:r w:rsidR="00E223EA" w:rsidRPr="00722179">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21</w:t>
      </w:r>
      <w:r w:rsidR="00E223EA" w:rsidRPr="00722179">
        <w:rPr>
          <w:rFonts w:ascii="Times New Roman" w:hAnsi="Times New Roman" w:cs="Times New Roman"/>
          <w:color w:val="000000" w:themeColor="text1"/>
          <w:sz w:val="24"/>
          <w:szCs w:val="24"/>
          <w:lang w:val="en-US"/>
        </w:rPr>
        <w:t xml:space="preserve">.2: </w:t>
      </w:r>
      <w:r w:rsidR="00BE2F22" w:rsidRPr="00722179">
        <w:rPr>
          <w:rFonts w:ascii="Times New Roman" w:hAnsi="Times New Roman" w:cs="Times New Roman"/>
          <w:color w:val="000000" w:themeColor="text1"/>
          <w:sz w:val="24"/>
          <w:szCs w:val="24"/>
          <w:lang w:val="en-US"/>
        </w:rPr>
        <w:t>Laboratory</w:t>
      </w:r>
      <w:r w:rsidR="006A2028" w:rsidRPr="00722179">
        <w:rPr>
          <w:rFonts w:ascii="Times New Roman" w:hAnsi="Times New Roman" w:cs="Times New Roman"/>
          <w:color w:val="000000" w:themeColor="text1"/>
          <w:sz w:val="24"/>
          <w:szCs w:val="24"/>
          <w:lang w:val="en-US"/>
        </w:rPr>
        <w:t xml:space="preserve"> </w:t>
      </w:r>
    </w:p>
    <w:p w14:paraId="6E1D43BE" w14:textId="67A94F12" w:rsidR="00E223EA" w:rsidRPr="009447DA" w:rsidRDefault="005E2ECB" w:rsidP="009B0375">
      <w:pPr>
        <w:rPr>
          <w:rFonts w:ascii="Times New Roman" w:hAnsi="Times New Roman" w:cs="Times New Roman"/>
          <w:sz w:val="24"/>
          <w:szCs w:val="24"/>
        </w:rPr>
      </w:pPr>
      <w:r w:rsidRPr="003F62F4">
        <w:rPr>
          <w:rFonts w:ascii="Times New Roman" w:hAnsi="Times New Roman" w:cs="Times New Roman"/>
          <w:sz w:val="24"/>
          <w:szCs w:val="24"/>
        </w:rPr>
        <w:t>Email</w:t>
      </w:r>
      <w:r w:rsidR="00B749F1" w:rsidRPr="003F62F4">
        <w:rPr>
          <w:rFonts w:ascii="Times New Roman" w:hAnsi="Times New Roman" w:cs="Times New Roman"/>
          <w:sz w:val="24"/>
          <w:szCs w:val="24"/>
        </w:rPr>
        <w:t xml:space="preserve">           </w:t>
      </w:r>
      <w:r w:rsidRPr="003F62F4">
        <w:rPr>
          <w:rFonts w:ascii="Times New Roman" w:hAnsi="Times New Roman" w:cs="Times New Roman"/>
          <w:sz w:val="24"/>
          <w:szCs w:val="24"/>
        </w:rPr>
        <w:t xml:space="preserve">: </w:t>
      </w:r>
      <w:r w:rsidR="00D74C2A">
        <w:rPr>
          <w:rFonts w:ascii="Times New Roman" w:hAnsi="Times New Roman" w:cs="Times New Roman"/>
          <w:sz w:val="24"/>
          <w:szCs w:val="24"/>
        </w:rPr>
        <w:t>tural</w:t>
      </w:r>
      <w:r w:rsidR="008021E6">
        <w:rPr>
          <w:rFonts w:ascii="Times New Roman" w:hAnsi="Times New Roman" w:cs="Times New Roman"/>
          <w:sz w:val="24"/>
          <w:szCs w:val="24"/>
        </w:rPr>
        <w:t>.badalov@bhos</w:t>
      </w:r>
      <w:r w:rsidR="00D74C2A">
        <w:rPr>
          <w:rFonts w:ascii="Times New Roman" w:hAnsi="Times New Roman" w:cs="Times New Roman"/>
          <w:sz w:val="24"/>
          <w:szCs w:val="24"/>
        </w:rPr>
        <w:t>.</w:t>
      </w:r>
      <w:r w:rsidR="008021E6">
        <w:rPr>
          <w:rFonts w:ascii="Times New Roman" w:hAnsi="Times New Roman" w:cs="Times New Roman"/>
          <w:sz w:val="24"/>
          <w:szCs w:val="24"/>
        </w:rPr>
        <w:t>edu.az</w:t>
      </w:r>
      <w:hyperlink r:id="rId7" w:history="1"/>
    </w:p>
    <w:p w14:paraId="73BCBA1E" w14:textId="77777777" w:rsidR="009B0375" w:rsidRPr="003F62F4" w:rsidRDefault="009B0375" w:rsidP="009B0375">
      <w:pPr>
        <w:rPr>
          <w:rFonts w:ascii="Times New Roman" w:hAnsi="Times New Roman" w:cs="Times New Roman"/>
          <w:b/>
          <w:sz w:val="28"/>
          <w:szCs w:val="24"/>
        </w:rPr>
      </w:pPr>
      <w:r w:rsidRPr="003F62F4">
        <w:rPr>
          <w:rFonts w:ascii="Times New Roman" w:hAnsi="Times New Roman" w:cs="Times New Roman"/>
          <w:b/>
          <w:sz w:val="28"/>
          <w:szCs w:val="24"/>
        </w:rPr>
        <w:t>Description about course</w:t>
      </w:r>
    </w:p>
    <w:p w14:paraId="2A3D18E5" w14:textId="77777777" w:rsidR="00656302" w:rsidRPr="00656302" w:rsidRDefault="00656302" w:rsidP="00656302">
      <w:pPr>
        <w:spacing w:after="0" w:line="360" w:lineRule="auto"/>
        <w:rPr>
          <w:rFonts w:ascii="Times New Roman" w:hAnsi="Times New Roman" w:cs="Times New Roman"/>
          <w:color w:val="000000" w:themeColor="text1"/>
          <w:sz w:val="24"/>
          <w:szCs w:val="20"/>
        </w:rPr>
      </w:pPr>
      <w:r w:rsidRPr="00656302">
        <w:rPr>
          <w:rFonts w:ascii="Times New Roman" w:hAnsi="Times New Roman" w:cs="Times New Roman"/>
          <w:color w:val="000000" w:themeColor="text1"/>
          <w:sz w:val="24"/>
          <w:szCs w:val="20"/>
        </w:rPr>
        <w:t>In this course, the basic classical methods of mathematics, necessary for future engineers, are given. This course includes the following chapters:</w:t>
      </w:r>
    </w:p>
    <w:p w14:paraId="187C9C58" w14:textId="77777777" w:rsidR="009447DA" w:rsidRDefault="00656302" w:rsidP="00656302">
      <w:pPr>
        <w:rPr>
          <w:rFonts w:ascii="Times New Roman" w:hAnsi="Times New Roman" w:cs="Times New Roman"/>
          <w:color w:val="000000" w:themeColor="text1"/>
          <w:sz w:val="24"/>
          <w:szCs w:val="20"/>
        </w:rPr>
      </w:pPr>
      <w:r w:rsidRPr="00656302">
        <w:rPr>
          <w:rFonts w:ascii="Times New Roman" w:hAnsi="Times New Roman" w:cs="Times New Roman"/>
          <w:color w:val="000000" w:themeColor="text1"/>
          <w:sz w:val="24"/>
          <w:szCs w:val="20"/>
        </w:rPr>
        <w:t xml:space="preserve">Matrices and </w:t>
      </w:r>
      <w:r>
        <w:rPr>
          <w:rFonts w:ascii="Times New Roman" w:hAnsi="Times New Roman" w:cs="Times New Roman"/>
          <w:color w:val="000000" w:themeColor="text1"/>
          <w:sz w:val="24"/>
          <w:szCs w:val="20"/>
        </w:rPr>
        <w:t>Determinants</w:t>
      </w:r>
      <w:r w:rsidRPr="00656302">
        <w:rPr>
          <w:rFonts w:ascii="Times New Roman" w:hAnsi="Times New Roman" w:cs="Times New Roman"/>
          <w:color w:val="000000" w:themeColor="text1"/>
          <w:sz w:val="24"/>
          <w:szCs w:val="20"/>
        </w:rPr>
        <w:t>. Equation of</w:t>
      </w:r>
      <w:r w:rsidR="005E14C5">
        <w:rPr>
          <w:rFonts w:ascii="Times New Roman" w:hAnsi="Times New Roman" w:cs="Times New Roman"/>
          <w:color w:val="000000" w:themeColor="text1"/>
          <w:sz w:val="24"/>
          <w:szCs w:val="20"/>
        </w:rPr>
        <w:t xml:space="preserve"> </w:t>
      </w:r>
      <w:r w:rsidRPr="00656302">
        <w:rPr>
          <w:rFonts w:ascii="Times New Roman" w:hAnsi="Times New Roman" w:cs="Times New Roman"/>
          <w:color w:val="000000" w:themeColor="text1"/>
          <w:sz w:val="24"/>
          <w:szCs w:val="20"/>
        </w:rPr>
        <w:t>a straight line in plane and in space. Equation of a plane. Second –order curves. Ellipse, hyperbola, parabola. Complex Numbers.</w:t>
      </w:r>
    </w:p>
    <w:p w14:paraId="04F0D6BF" w14:textId="654B655D" w:rsidR="00656302" w:rsidRPr="00656302" w:rsidRDefault="00656302" w:rsidP="00656302">
      <w:pPr>
        <w:rPr>
          <w:rFonts w:ascii="Times New Roman" w:hAnsi="Times New Roman" w:cs="Times New Roman"/>
          <w:color w:val="000000" w:themeColor="text1"/>
          <w:sz w:val="24"/>
          <w:szCs w:val="20"/>
        </w:rPr>
      </w:pPr>
      <w:r w:rsidRPr="00656302">
        <w:rPr>
          <w:rFonts w:ascii="Times New Roman" w:hAnsi="Times New Roman" w:cs="Times New Roman"/>
          <w:color w:val="000000" w:themeColor="text1"/>
          <w:sz w:val="24"/>
          <w:szCs w:val="20"/>
        </w:rPr>
        <w:lastRenderedPageBreak/>
        <w:t xml:space="preserve"> Scalar and vector quantities. Scalar product, vector product and its properties. Mixed product of  three vectors and its properties. </w:t>
      </w:r>
    </w:p>
    <w:p w14:paraId="266B10CA" w14:textId="77777777" w:rsidR="009B0375" w:rsidRPr="003F62F4" w:rsidRDefault="009B0375" w:rsidP="009B0375">
      <w:pPr>
        <w:pStyle w:val="Default"/>
        <w:rPr>
          <w:sz w:val="28"/>
        </w:rPr>
      </w:pPr>
    </w:p>
    <w:p w14:paraId="746FE015" w14:textId="77777777" w:rsidR="009B0375" w:rsidRPr="003F62F4" w:rsidRDefault="009B0375" w:rsidP="009B0375">
      <w:pPr>
        <w:pStyle w:val="Default"/>
        <w:rPr>
          <w:b/>
          <w:sz w:val="28"/>
        </w:rPr>
      </w:pPr>
      <w:r w:rsidRPr="003F62F4">
        <w:rPr>
          <w:b/>
          <w:sz w:val="28"/>
        </w:rPr>
        <w:t>Course objective section</w:t>
      </w:r>
    </w:p>
    <w:p w14:paraId="02F48982" w14:textId="77777777" w:rsidR="009B0375" w:rsidRPr="003F62F4" w:rsidRDefault="009B0375" w:rsidP="009B0375">
      <w:pPr>
        <w:pStyle w:val="Default"/>
        <w:rPr>
          <w:b/>
        </w:rPr>
      </w:pPr>
    </w:p>
    <w:p w14:paraId="7A4BE7B6" w14:textId="77777777" w:rsidR="00A224A6" w:rsidRDefault="00F704AF" w:rsidP="00F704AF">
      <w:pPr>
        <w:pStyle w:val="Default"/>
        <w:jc w:val="both"/>
        <w:rPr>
          <w:color w:val="000000" w:themeColor="text1"/>
          <w:szCs w:val="20"/>
        </w:rPr>
      </w:pPr>
      <w:r w:rsidRPr="00F704AF">
        <w:rPr>
          <w:color w:val="000000" w:themeColor="text1"/>
          <w:szCs w:val="20"/>
        </w:rPr>
        <w:t xml:space="preserve">It aims </w:t>
      </w:r>
      <w:r w:rsidR="005E14C5">
        <w:rPr>
          <w:rStyle w:val="grame"/>
        </w:rPr>
        <w:t>t</w:t>
      </w:r>
      <w:r w:rsidR="005E14C5" w:rsidRPr="005E14C5">
        <w:rPr>
          <w:rStyle w:val="grame"/>
        </w:rPr>
        <w:t>o</w:t>
      </w:r>
      <w:r w:rsidR="005E14C5" w:rsidRPr="005E14C5">
        <w:rPr>
          <w:rStyle w:val="apple-converted-space"/>
        </w:rPr>
        <w:t> </w:t>
      </w:r>
      <w:r w:rsidR="005E14C5" w:rsidRPr="005E14C5">
        <w:t>introduce the b</w:t>
      </w:r>
      <w:r w:rsidR="005E14C5">
        <w:t>asic techniques of Mathematics in order t</w:t>
      </w:r>
      <w:r w:rsidR="005E14C5" w:rsidRPr="005E14C5">
        <w:t>o develop creative thinking, problem solving and effective communication skills based on the mathematical way of thinki</w:t>
      </w:r>
      <w:r w:rsidR="005E14C5">
        <w:t>ng and also t</w:t>
      </w:r>
      <w:r w:rsidR="005E14C5" w:rsidRPr="005E14C5">
        <w:t>o understand cases drawn from other areas of research (economics, computer science, social sciences, etc.) and apply</w:t>
      </w:r>
      <w:r w:rsidR="005E14C5">
        <w:t xml:space="preserve"> the appropriate methods</w:t>
      </w:r>
      <w:r w:rsidR="005E14C5" w:rsidRPr="005E14C5">
        <w:t xml:space="preserve"> effectively to these areas.</w:t>
      </w:r>
    </w:p>
    <w:p w14:paraId="4D0526C2" w14:textId="77777777" w:rsidR="005E14C5" w:rsidRPr="00F704AF" w:rsidRDefault="005E14C5" w:rsidP="00F704AF">
      <w:pPr>
        <w:pStyle w:val="Default"/>
        <w:jc w:val="both"/>
      </w:pPr>
    </w:p>
    <w:p w14:paraId="59ACB1C6" w14:textId="77777777" w:rsidR="00F704AF" w:rsidRDefault="00F704AF" w:rsidP="009B0375">
      <w:pPr>
        <w:pStyle w:val="Default"/>
        <w:rPr>
          <w:b/>
          <w:sz w:val="28"/>
        </w:rPr>
      </w:pPr>
    </w:p>
    <w:p w14:paraId="512CD5D7" w14:textId="77777777" w:rsidR="009B0375" w:rsidRPr="003F62F4" w:rsidRDefault="009B0375" w:rsidP="009B0375">
      <w:pPr>
        <w:pStyle w:val="Default"/>
        <w:rPr>
          <w:b/>
          <w:sz w:val="28"/>
        </w:rPr>
      </w:pPr>
      <w:r w:rsidRPr="003F62F4">
        <w:rPr>
          <w:b/>
          <w:sz w:val="28"/>
        </w:rPr>
        <w:t>Learning outcomes section</w:t>
      </w:r>
    </w:p>
    <w:p w14:paraId="40147BF0" w14:textId="77777777" w:rsidR="00933E3B" w:rsidRDefault="00933E3B" w:rsidP="009B0375">
      <w:pPr>
        <w:pStyle w:val="Default"/>
        <w:rPr>
          <w:b/>
          <w:sz w:val="28"/>
        </w:rPr>
      </w:pPr>
    </w:p>
    <w:p w14:paraId="6CE37010" w14:textId="77777777" w:rsidR="00933E3B" w:rsidRPr="00E20550" w:rsidRDefault="00656302" w:rsidP="00656302">
      <w:pPr>
        <w:pStyle w:val="ListParagraph"/>
        <w:numPr>
          <w:ilvl w:val="0"/>
          <w:numId w:val="6"/>
        </w:numPr>
        <w:spacing w:after="0" w:line="240" w:lineRule="auto"/>
        <w:jc w:val="both"/>
        <w:rPr>
          <w:rFonts w:ascii="Times New Roman" w:hAnsi="Times New Roman" w:cs="Times New Roman"/>
          <w:color w:val="000000" w:themeColor="text1"/>
          <w:sz w:val="24"/>
          <w:szCs w:val="20"/>
          <w:lang w:val="en-US"/>
        </w:rPr>
      </w:pPr>
      <w:r w:rsidRPr="00E20550">
        <w:rPr>
          <w:rFonts w:ascii="Times New Roman" w:hAnsi="Times New Roman" w:cs="Times New Roman"/>
          <w:color w:val="000000" w:themeColor="text1"/>
          <w:sz w:val="24"/>
          <w:szCs w:val="20"/>
          <w:lang w:val="en-US"/>
        </w:rPr>
        <w:t>Basic properties of determinant,rules for calculation of two- and three-order determinants:</w:t>
      </w:r>
    </w:p>
    <w:p w14:paraId="6C4F19C2" w14:textId="77777777" w:rsidR="00933E3B" w:rsidRPr="00E20550" w:rsidRDefault="00656302" w:rsidP="00E20550">
      <w:pPr>
        <w:pStyle w:val="ListParagraph"/>
        <w:numPr>
          <w:ilvl w:val="0"/>
          <w:numId w:val="6"/>
        </w:numPr>
        <w:spacing w:after="0" w:line="240" w:lineRule="auto"/>
        <w:jc w:val="both"/>
        <w:rPr>
          <w:rFonts w:ascii="Times New Roman" w:hAnsi="Times New Roman" w:cs="Times New Roman"/>
          <w:color w:val="000000" w:themeColor="text1"/>
          <w:sz w:val="24"/>
          <w:szCs w:val="20"/>
          <w:lang w:val="en-US"/>
        </w:rPr>
      </w:pPr>
      <w:r w:rsidRPr="00E20550">
        <w:rPr>
          <w:rFonts w:ascii="Times New Roman" w:hAnsi="Times New Roman" w:cs="Times New Roman"/>
          <w:color w:val="000000" w:themeColor="text1"/>
          <w:sz w:val="24"/>
          <w:szCs w:val="20"/>
          <w:lang w:val="en-US"/>
        </w:rPr>
        <w:t>Geometric interpretation of Complex numbers</w:t>
      </w:r>
      <w:r w:rsidR="00933E3B" w:rsidRPr="00E20550">
        <w:rPr>
          <w:rFonts w:ascii="Times New Roman" w:hAnsi="Times New Roman" w:cs="Times New Roman"/>
          <w:color w:val="000000" w:themeColor="text1"/>
          <w:sz w:val="24"/>
          <w:szCs w:val="20"/>
          <w:lang w:val="en-US"/>
        </w:rPr>
        <w:t>;</w:t>
      </w:r>
    </w:p>
    <w:p w14:paraId="319C22BC" w14:textId="77777777" w:rsidR="00933E3B" w:rsidRPr="00E20550" w:rsidRDefault="00E20550" w:rsidP="00F53967">
      <w:pPr>
        <w:pStyle w:val="ListParagraph"/>
        <w:numPr>
          <w:ilvl w:val="0"/>
          <w:numId w:val="6"/>
        </w:numPr>
        <w:spacing w:after="0" w:line="240" w:lineRule="auto"/>
        <w:jc w:val="both"/>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E</w:t>
      </w:r>
      <w:r w:rsidR="00F53967" w:rsidRPr="00E20550">
        <w:rPr>
          <w:rFonts w:ascii="Times New Roman" w:hAnsi="Times New Roman" w:cs="Times New Roman"/>
          <w:color w:val="000000" w:themeColor="text1"/>
          <w:sz w:val="24"/>
          <w:szCs w:val="20"/>
          <w:lang w:val="en-US"/>
        </w:rPr>
        <w:t>quations of a straight line in plane .Conditions of parallelism and perpendicularity. Canonical and parametric equations of a straight line in space</w:t>
      </w:r>
      <w:r w:rsidR="00933E3B" w:rsidRPr="00E20550">
        <w:rPr>
          <w:rFonts w:ascii="Times New Roman" w:hAnsi="Times New Roman" w:cs="Times New Roman"/>
          <w:color w:val="000000" w:themeColor="text1"/>
          <w:sz w:val="24"/>
          <w:szCs w:val="20"/>
          <w:lang w:val="en-US"/>
        </w:rPr>
        <w:t>;</w:t>
      </w:r>
    </w:p>
    <w:p w14:paraId="4DED587E" w14:textId="77777777" w:rsidR="00933E3B" w:rsidRPr="00E20550" w:rsidRDefault="00F53967" w:rsidP="00F53967">
      <w:pPr>
        <w:pStyle w:val="ListParagraph"/>
        <w:numPr>
          <w:ilvl w:val="0"/>
          <w:numId w:val="6"/>
        </w:numPr>
        <w:spacing w:after="0" w:line="240" w:lineRule="auto"/>
        <w:jc w:val="both"/>
        <w:rPr>
          <w:rFonts w:ascii="Times New Roman" w:hAnsi="Times New Roman" w:cs="Times New Roman"/>
          <w:color w:val="000000" w:themeColor="text1"/>
          <w:sz w:val="24"/>
          <w:szCs w:val="20"/>
          <w:lang w:val="en-US"/>
        </w:rPr>
      </w:pPr>
      <w:r w:rsidRPr="00E20550">
        <w:rPr>
          <w:rFonts w:ascii="Times New Roman" w:hAnsi="Times New Roman" w:cs="Times New Roman"/>
          <w:color w:val="000000" w:themeColor="text1"/>
          <w:sz w:val="24"/>
          <w:szCs w:val="20"/>
          <w:lang w:val="en-US"/>
        </w:rPr>
        <w:t>The normal equation of a plane. Distance from point to plane. The mutual state of the two planes</w:t>
      </w:r>
      <w:r w:rsidR="00933E3B" w:rsidRPr="00E20550">
        <w:rPr>
          <w:rFonts w:ascii="Times New Roman" w:hAnsi="Times New Roman" w:cs="Times New Roman"/>
          <w:color w:val="000000" w:themeColor="text1"/>
          <w:sz w:val="24"/>
          <w:szCs w:val="20"/>
          <w:lang w:val="en-US"/>
        </w:rPr>
        <w:t>;</w:t>
      </w:r>
    </w:p>
    <w:p w14:paraId="2568BD94" w14:textId="77777777" w:rsidR="00933E3B" w:rsidRPr="00E20550" w:rsidRDefault="00F53967" w:rsidP="00F53967">
      <w:pPr>
        <w:pStyle w:val="ListParagraph"/>
        <w:numPr>
          <w:ilvl w:val="0"/>
          <w:numId w:val="6"/>
        </w:numPr>
        <w:spacing w:after="0" w:line="240" w:lineRule="auto"/>
        <w:jc w:val="both"/>
        <w:rPr>
          <w:rFonts w:ascii="Times New Roman" w:hAnsi="Times New Roman" w:cs="Times New Roman"/>
          <w:color w:val="000000" w:themeColor="text1"/>
          <w:sz w:val="24"/>
          <w:szCs w:val="20"/>
          <w:lang w:val="en-US"/>
        </w:rPr>
      </w:pPr>
      <w:r w:rsidRPr="00E20550">
        <w:rPr>
          <w:rFonts w:ascii="Times New Roman" w:hAnsi="Times New Roman" w:cs="Times New Roman"/>
          <w:color w:val="000000" w:themeColor="text1"/>
          <w:sz w:val="24"/>
          <w:szCs w:val="20"/>
          <w:lang w:val="en-US"/>
        </w:rPr>
        <w:t>Expression of scalar product, v</w:t>
      </w:r>
      <w:r w:rsidR="00E20550">
        <w:rPr>
          <w:rFonts w:ascii="Times New Roman" w:hAnsi="Times New Roman" w:cs="Times New Roman"/>
          <w:color w:val="000000" w:themeColor="text1"/>
          <w:sz w:val="24"/>
          <w:szCs w:val="20"/>
          <w:lang w:val="en-US"/>
        </w:rPr>
        <w:t>ector product and mixed product</w:t>
      </w:r>
      <w:r w:rsidRPr="00E20550">
        <w:rPr>
          <w:rFonts w:ascii="Times New Roman" w:hAnsi="Times New Roman" w:cs="Times New Roman"/>
          <w:color w:val="000000" w:themeColor="text1"/>
          <w:sz w:val="24"/>
          <w:szCs w:val="20"/>
          <w:lang w:val="en-US"/>
        </w:rPr>
        <w:t xml:space="preserve"> of vectors in</w:t>
      </w:r>
      <w:r w:rsidR="00E20550" w:rsidRPr="00E20550">
        <w:rPr>
          <w:rFonts w:ascii="Times New Roman" w:hAnsi="Times New Roman" w:cs="Times New Roman"/>
          <w:color w:val="000000" w:themeColor="text1"/>
          <w:sz w:val="24"/>
          <w:szCs w:val="20"/>
          <w:lang w:val="en-US"/>
        </w:rPr>
        <w:t xml:space="preserve"> terms of their</w:t>
      </w:r>
      <w:r w:rsidRPr="00E20550">
        <w:rPr>
          <w:rFonts w:ascii="Times New Roman" w:hAnsi="Times New Roman" w:cs="Times New Roman"/>
          <w:color w:val="000000" w:themeColor="text1"/>
          <w:sz w:val="24"/>
          <w:szCs w:val="20"/>
          <w:lang w:val="en-US"/>
        </w:rPr>
        <w:t xml:space="preserve"> coordinates. </w:t>
      </w:r>
      <w:r w:rsidR="00E20550" w:rsidRPr="00E20550">
        <w:rPr>
          <w:rFonts w:ascii="Times New Roman" w:hAnsi="Times New Roman" w:cs="Times New Roman"/>
          <w:color w:val="000000" w:themeColor="text1"/>
          <w:sz w:val="24"/>
          <w:szCs w:val="20"/>
          <w:lang w:val="en-US"/>
        </w:rPr>
        <w:t>Area and volume calculation</w:t>
      </w:r>
      <w:r w:rsidR="00E20550">
        <w:rPr>
          <w:rFonts w:ascii="Times New Roman" w:hAnsi="Times New Roman" w:cs="Times New Roman"/>
          <w:color w:val="000000" w:themeColor="text1"/>
          <w:sz w:val="24"/>
          <w:szCs w:val="20"/>
          <w:lang w:val="en-US"/>
        </w:rPr>
        <w:t xml:space="preserve"> by means of vectors.</w:t>
      </w:r>
    </w:p>
    <w:p w14:paraId="3E3DAE82" w14:textId="77777777" w:rsidR="00933E3B" w:rsidRDefault="00933E3B" w:rsidP="009B0375">
      <w:pPr>
        <w:pStyle w:val="Default"/>
        <w:rPr>
          <w:b/>
          <w:sz w:val="28"/>
        </w:rPr>
      </w:pPr>
    </w:p>
    <w:p w14:paraId="5F5C7F9A" w14:textId="77777777" w:rsidR="009B0375" w:rsidRPr="003F62F4" w:rsidRDefault="009B0375" w:rsidP="009B0375">
      <w:pPr>
        <w:pStyle w:val="Default"/>
        <w:rPr>
          <w:b/>
          <w:sz w:val="28"/>
        </w:rPr>
      </w:pPr>
      <w:r w:rsidRPr="003F62F4">
        <w:rPr>
          <w:b/>
          <w:sz w:val="28"/>
        </w:rPr>
        <w:t>Assessment methods</w:t>
      </w:r>
    </w:p>
    <w:p w14:paraId="7A9810A2" w14:textId="77777777" w:rsidR="009B0375" w:rsidRPr="003F62F4" w:rsidRDefault="009B0375" w:rsidP="009B0375">
      <w:pPr>
        <w:pStyle w:val="Default"/>
      </w:pPr>
    </w:p>
    <w:p w14:paraId="36C300F3" w14:textId="77777777" w:rsidR="005E14C5" w:rsidRPr="003F62F4" w:rsidRDefault="00933E3B" w:rsidP="00933E3B">
      <w:pPr>
        <w:pStyle w:val="NormalWeb"/>
        <w:shd w:val="clear" w:color="auto" w:fill="FFFFFF"/>
        <w:spacing w:before="0" w:beforeAutospacing="0" w:after="300" w:afterAutospacing="0" w:line="330" w:lineRule="atLeast"/>
        <w:jc w:val="both"/>
        <w:textAlignment w:val="baseline"/>
        <w:rPr>
          <w:color w:val="000000"/>
        </w:rPr>
      </w:pPr>
      <w:r>
        <w:rPr>
          <w:color w:val="000000"/>
        </w:rPr>
        <w:t xml:space="preserve">The </w:t>
      </w:r>
      <w:r w:rsidRPr="00933E3B">
        <w:rPr>
          <w:color w:val="000000"/>
        </w:rPr>
        <w:t>exam</w:t>
      </w:r>
      <w:r>
        <w:rPr>
          <w:color w:val="000000"/>
        </w:rPr>
        <w:t>s are</w:t>
      </w:r>
      <w:r w:rsidRPr="00933E3B">
        <w:rPr>
          <w:color w:val="000000"/>
        </w:rPr>
        <w:t xml:space="preserve"> done using </w:t>
      </w:r>
      <w:r w:rsidR="00BE2F22" w:rsidRPr="00933E3B">
        <w:rPr>
          <w:color w:val="000000"/>
        </w:rPr>
        <w:t>computers</w:t>
      </w:r>
      <w:r>
        <w:rPr>
          <w:color w:val="000000"/>
        </w:rPr>
        <w:t xml:space="preserve">. Some part of exams </w:t>
      </w:r>
      <w:r w:rsidR="00BE2F22" w:rsidRPr="003F62F4">
        <w:rPr>
          <w:color w:val="000000"/>
        </w:rPr>
        <w:t>is</w:t>
      </w:r>
      <w:r w:rsidR="009B0375" w:rsidRPr="003F62F4">
        <w:rPr>
          <w:color w:val="000000"/>
        </w:rPr>
        <w:t xml:space="preserve"> </w:t>
      </w:r>
      <w:r w:rsidR="00635E39" w:rsidRPr="003F62F4">
        <w:rPr>
          <w:color w:val="000000"/>
        </w:rPr>
        <w:t>written examination</w:t>
      </w:r>
      <w:r w:rsidR="009F55A5" w:rsidRPr="003F62F4">
        <w:rPr>
          <w:color w:val="000000"/>
        </w:rPr>
        <w:t xml:space="preserve">. </w:t>
      </w:r>
      <w:r w:rsidR="00635E39" w:rsidRPr="003F62F4">
        <w:rPr>
          <w:color w:val="000000"/>
        </w:rPr>
        <w:t xml:space="preserve">All questions must be answered. </w:t>
      </w:r>
    </w:p>
    <w:p w14:paraId="72084BE8" w14:textId="77777777" w:rsidR="009B0375" w:rsidRPr="003F62F4" w:rsidRDefault="003F62F4" w:rsidP="009B0375">
      <w:pPr>
        <w:pStyle w:val="NormalWeb"/>
        <w:shd w:val="clear" w:color="auto" w:fill="FFFFFF"/>
        <w:spacing w:before="0" w:beforeAutospacing="0" w:after="300" w:afterAutospacing="0" w:line="330" w:lineRule="atLeast"/>
        <w:textAlignment w:val="baseline"/>
        <w:rPr>
          <w:b/>
          <w:sz w:val="28"/>
        </w:rPr>
      </w:pPr>
      <w:r>
        <w:rPr>
          <w:b/>
          <w:sz w:val="28"/>
        </w:rPr>
        <w:t>Grading</w:t>
      </w:r>
    </w:p>
    <w:p w14:paraId="4354F71F" w14:textId="77777777" w:rsidR="009B0375" w:rsidRPr="003F62F4" w:rsidRDefault="009B0375" w:rsidP="009B0375">
      <w:pPr>
        <w:rPr>
          <w:rFonts w:ascii="Times New Roman" w:hAnsi="Times New Roman" w:cs="Times New Roman"/>
          <w:b/>
          <w:sz w:val="24"/>
          <w:szCs w:val="24"/>
        </w:rPr>
      </w:pPr>
      <w:r w:rsidRPr="003F62F4">
        <w:rPr>
          <w:rFonts w:ascii="Times New Roman" w:hAnsi="Times New Roman" w:cs="Times New Roman"/>
          <w:b/>
          <w:sz w:val="24"/>
          <w:szCs w:val="24"/>
        </w:rPr>
        <w:t xml:space="preserve">Exam         </w:t>
      </w:r>
      <w:r w:rsidR="00635E39" w:rsidRPr="003F62F4">
        <w:rPr>
          <w:rFonts w:ascii="Times New Roman" w:hAnsi="Times New Roman" w:cs="Times New Roman"/>
          <w:b/>
          <w:sz w:val="24"/>
          <w:szCs w:val="24"/>
        </w:rPr>
        <w:t xml:space="preserve">    </w:t>
      </w:r>
      <w:r w:rsidRPr="003F62F4">
        <w:rPr>
          <w:rFonts w:ascii="Times New Roman" w:hAnsi="Times New Roman" w:cs="Times New Roman"/>
          <w:b/>
          <w:sz w:val="24"/>
          <w:szCs w:val="24"/>
        </w:rPr>
        <w:t xml:space="preserve"> Weight</w:t>
      </w:r>
      <w:r w:rsidRPr="003F62F4">
        <w:rPr>
          <w:rFonts w:ascii="Times New Roman" w:hAnsi="Times New Roman" w:cs="Times New Roman"/>
          <w:b/>
          <w:sz w:val="24"/>
          <w:szCs w:val="24"/>
        </w:rPr>
        <w:tab/>
        <w:t xml:space="preserve">            </w:t>
      </w:r>
      <w:r w:rsidR="00635E39" w:rsidRPr="003F62F4">
        <w:rPr>
          <w:rFonts w:ascii="Times New Roman" w:hAnsi="Times New Roman" w:cs="Times New Roman"/>
          <w:b/>
          <w:sz w:val="24"/>
          <w:szCs w:val="24"/>
        </w:rPr>
        <w:t xml:space="preserve">      </w:t>
      </w:r>
      <w:r w:rsidRPr="003F62F4">
        <w:rPr>
          <w:rFonts w:ascii="Times New Roman" w:hAnsi="Times New Roman" w:cs="Times New Roman"/>
          <w:b/>
          <w:sz w:val="24"/>
          <w:szCs w:val="24"/>
        </w:rPr>
        <w:t xml:space="preserve"> Date                            Exam minutes</w:t>
      </w:r>
    </w:p>
    <w:p w14:paraId="2D993335" w14:textId="2A0F6741" w:rsidR="009B0375" w:rsidRPr="003F62F4" w:rsidRDefault="009B0375" w:rsidP="009B0375">
      <w:pPr>
        <w:rPr>
          <w:rFonts w:ascii="Times New Roman" w:hAnsi="Times New Roman" w:cs="Times New Roman"/>
          <w:sz w:val="24"/>
          <w:szCs w:val="24"/>
        </w:rPr>
      </w:pPr>
      <w:r w:rsidRPr="003F62F4">
        <w:rPr>
          <w:rFonts w:ascii="Times New Roman" w:hAnsi="Times New Roman" w:cs="Times New Roman"/>
          <w:sz w:val="24"/>
          <w:szCs w:val="24"/>
        </w:rPr>
        <w:t xml:space="preserve">Final           </w:t>
      </w:r>
      <w:r w:rsidR="00635E39" w:rsidRPr="003F62F4">
        <w:rPr>
          <w:rFonts w:ascii="Times New Roman" w:hAnsi="Times New Roman" w:cs="Times New Roman"/>
          <w:sz w:val="24"/>
          <w:szCs w:val="24"/>
        </w:rPr>
        <w:t xml:space="preserve">  </w:t>
      </w:r>
      <w:r w:rsidRPr="003F62F4">
        <w:rPr>
          <w:rFonts w:ascii="Times New Roman" w:hAnsi="Times New Roman" w:cs="Times New Roman"/>
          <w:sz w:val="24"/>
          <w:szCs w:val="24"/>
        </w:rPr>
        <w:t xml:space="preserve">  </w:t>
      </w:r>
      <w:r w:rsidR="009447DA">
        <w:rPr>
          <w:rFonts w:ascii="Times New Roman" w:hAnsi="Times New Roman" w:cs="Times New Roman"/>
          <w:sz w:val="24"/>
          <w:szCs w:val="24"/>
        </w:rPr>
        <w:t xml:space="preserve"> 6</w:t>
      </w:r>
      <w:r w:rsidR="00113777">
        <w:rPr>
          <w:rFonts w:ascii="Times New Roman" w:hAnsi="Times New Roman" w:cs="Times New Roman"/>
          <w:sz w:val="24"/>
          <w:szCs w:val="24"/>
        </w:rPr>
        <w:t>0</w:t>
      </w:r>
      <w:r w:rsidRPr="003F62F4">
        <w:rPr>
          <w:rFonts w:ascii="Times New Roman" w:hAnsi="Times New Roman" w:cs="Times New Roman"/>
          <w:sz w:val="24"/>
          <w:szCs w:val="24"/>
        </w:rPr>
        <w:t xml:space="preserve">%            </w:t>
      </w:r>
      <w:r w:rsidR="003F62F4">
        <w:rPr>
          <w:rFonts w:ascii="Times New Roman" w:hAnsi="Times New Roman" w:cs="Times New Roman"/>
          <w:sz w:val="24"/>
          <w:szCs w:val="24"/>
        </w:rPr>
        <w:t xml:space="preserve">     </w:t>
      </w:r>
      <w:r w:rsidRPr="003F62F4">
        <w:rPr>
          <w:rFonts w:ascii="Times New Roman" w:hAnsi="Times New Roman" w:cs="Times New Roman"/>
          <w:sz w:val="24"/>
          <w:szCs w:val="24"/>
        </w:rPr>
        <w:t xml:space="preserve">    TBA (to be </w:t>
      </w:r>
      <w:r w:rsidR="00BE2F22" w:rsidRPr="003F62F4">
        <w:rPr>
          <w:rFonts w:ascii="Times New Roman" w:hAnsi="Times New Roman" w:cs="Times New Roman"/>
          <w:sz w:val="24"/>
          <w:szCs w:val="24"/>
        </w:rPr>
        <w:t xml:space="preserve">announced)  </w:t>
      </w:r>
      <w:r w:rsidR="00BE2F22">
        <w:rPr>
          <w:rFonts w:ascii="Times New Roman" w:hAnsi="Times New Roman" w:cs="Times New Roman"/>
          <w:sz w:val="24"/>
          <w:szCs w:val="24"/>
        </w:rPr>
        <w:t xml:space="preserve">    </w:t>
      </w:r>
      <w:r w:rsidRPr="003F62F4">
        <w:rPr>
          <w:rFonts w:ascii="Times New Roman" w:hAnsi="Times New Roman" w:cs="Times New Roman"/>
          <w:sz w:val="24"/>
          <w:szCs w:val="24"/>
        </w:rPr>
        <w:t xml:space="preserve">      </w:t>
      </w:r>
      <w:r w:rsidR="00BE2F22">
        <w:rPr>
          <w:rFonts w:ascii="Times New Roman" w:hAnsi="Times New Roman" w:cs="Times New Roman"/>
          <w:sz w:val="24"/>
          <w:szCs w:val="24"/>
        </w:rPr>
        <w:t xml:space="preserve">  </w:t>
      </w:r>
      <w:r w:rsidR="00635E39" w:rsidRPr="003F62F4">
        <w:rPr>
          <w:rFonts w:ascii="Times New Roman" w:hAnsi="Times New Roman" w:cs="Times New Roman"/>
          <w:sz w:val="24"/>
          <w:szCs w:val="24"/>
        </w:rPr>
        <w:t xml:space="preserve"> </w:t>
      </w:r>
      <w:r w:rsidRPr="003F62F4">
        <w:rPr>
          <w:rFonts w:ascii="Times New Roman" w:hAnsi="Times New Roman" w:cs="Times New Roman"/>
          <w:sz w:val="24"/>
          <w:szCs w:val="24"/>
        </w:rPr>
        <w:t xml:space="preserve"> 120</w:t>
      </w:r>
    </w:p>
    <w:p w14:paraId="694E5503" w14:textId="5FEF29A8" w:rsidR="009B0375" w:rsidRDefault="009447DA" w:rsidP="009B0375">
      <w:pPr>
        <w:rPr>
          <w:rFonts w:ascii="Times New Roman" w:hAnsi="Times New Roman" w:cs="Times New Roman"/>
          <w:sz w:val="24"/>
          <w:szCs w:val="24"/>
        </w:rPr>
      </w:pPr>
      <w:r>
        <w:rPr>
          <w:rFonts w:ascii="Times New Roman" w:hAnsi="Times New Roman" w:cs="Times New Roman"/>
          <w:sz w:val="24"/>
          <w:szCs w:val="24"/>
        </w:rPr>
        <w:t>Midterm</w:t>
      </w:r>
      <w:r w:rsidR="009B0375" w:rsidRPr="003F62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B0375" w:rsidRPr="003F62F4">
        <w:rPr>
          <w:rFonts w:ascii="Times New Roman" w:hAnsi="Times New Roman" w:cs="Times New Roman"/>
          <w:sz w:val="24"/>
          <w:szCs w:val="24"/>
        </w:rPr>
        <w:t xml:space="preserve"> </w:t>
      </w:r>
      <w:r w:rsidR="00113777">
        <w:rPr>
          <w:rFonts w:ascii="Times New Roman" w:hAnsi="Times New Roman" w:cs="Times New Roman"/>
          <w:sz w:val="24"/>
          <w:szCs w:val="24"/>
        </w:rPr>
        <w:t>30</w:t>
      </w:r>
      <w:r w:rsidR="009B0375" w:rsidRPr="003F62F4">
        <w:rPr>
          <w:rFonts w:ascii="Times New Roman" w:hAnsi="Times New Roman" w:cs="Times New Roman"/>
          <w:sz w:val="24"/>
          <w:szCs w:val="24"/>
        </w:rPr>
        <w:t>%</w:t>
      </w:r>
      <w:r w:rsidR="00635E39" w:rsidRPr="003F62F4">
        <w:rPr>
          <w:rFonts w:ascii="Times New Roman" w:hAnsi="Times New Roman" w:cs="Times New Roman"/>
          <w:sz w:val="24"/>
          <w:szCs w:val="24"/>
        </w:rPr>
        <w:t xml:space="preserve">                </w:t>
      </w:r>
      <w:r w:rsidR="003F62F4">
        <w:rPr>
          <w:rFonts w:ascii="Times New Roman" w:hAnsi="Times New Roman" w:cs="Times New Roman"/>
          <w:sz w:val="24"/>
          <w:szCs w:val="24"/>
        </w:rPr>
        <w:t xml:space="preserve">     </w:t>
      </w:r>
      <w:r w:rsidR="00722179">
        <w:rPr>
          <w:rFonts w:ascii="Times New Roman" w:hAnsi="Times New Roman" w:cs="Times New Roman"/>
          <w:sz w:val="24"/>
          <w:szCs w:val="24"/>
        </w:rPr>
        <w:t>6</w:t>
      </w:r>
      <w:r w:rsidR="009B0375" w:rsidRPr="003F62F4">
        <w:rPr>
          <w:rFonts w:ascii="Times New Roman" w:hAnsi="Times New Roman" w:cs="Times New Roman"/>
          <w:sz w:val="24"/>
          <w:szCs w:val="24"/>
          <w:vertAlign w:val="superscript"/>
        </w:rPr>
        <w:t>th</w:t>
      </w:r>
      <w:r w:rsidR="009B0375" w:rsidRPr="003F62F4">
        <w:rPr>
          <w:rFonts w:ascii="Times New Roman" w:hAnsi="Times New Roman" w:cs="Times New Roman"/>
          <w:sz w:val="24"/>
          <w:szCs w:val="24"/>
        </w:rPr>
        <w:t xml:space="preserve"> week of the semester          </w:t>
      </w:r>
      <w:r w:rsidR="00635E39" w:rsidRPr="003F62F4">
        <w:rPr>
          <w:rFonts w:ascii="Times New Roman" w:hAnsi="Times New Roman" w:cs="Times New Roman"/>
          <w:sz w:val="24"/>
          <w:szCs w:val="24"/>
        </w:rPr>
        <w:t xml:space="preserve">  </w:t>
      </w:r>
      <w:r w:rsidR="009B0375" w:rsidRPr="003F62F4">
        <w:rPr>
          <w:rFonts w:ascii="Times New Roman" w:hAnsi="Times New Roman" w:cs="Times New Roman"/>
          <w:sz w:val="24"/>
          <w:szCs w:val="24"/>
        </w:rPr>
        <w:t xml:space="preserve">   </w:t>
      </w:r>
      <w:r w:rsidR="00635E39" w:rsidRPr="003F62F4">
        <w:rPr>
          <w:rFonts w:ascii="Times New Roman" w:hAnsi="Times New Roman" w:cs="Times New Roman"/>
          <w:sz w:val="24"/>
          <w:szCs w:val="24"/>
        </w:rPr>
        <w:t xml:space="preserve"> </w:t>
      </w:r>
      <w:r>
        <w:rPr>
          <w:rFonts w:ascii="Times New Roman" w:hAnsi="Times New Roman" w:cs="Times New Roman"/>
          <w:sz w:val="24"/>
          <w:szCs w:val="24"/>
        </w:rPr>
        <w:t>60</w:t>
      </w:r>
    </w:p>
    <w:p w14:paraId="7D204F58" w14:textId="7C780C81" w:rsidR="00113777" w:rsidRDefault="009447DA" w:rsidP="00113777">
      <w:pPr>
        <w:tabs>
          <w:tab w:val="left" w:pos="3360"/>
        </w:tabs>
        <w:rPr>
          <w:rFonts w:ascii="Times New Roman" w:hAnsi="Times New Roman" w:cs="Times New Roman"/>
          <w:sz w:val="24"/>
          <w:szCs w:val="24"/>
        </w:rPr>
      </w:pPr>
      <w:r>
        <w:rPr>
          <w:rFonts w:ascii="Times New Roman" w:hAnsi="Times New Roman" w:cs="Times New Roman"/>
          <w:sz w:val="24"/>
          <w:szCs w:val="24"/>
        </w:rPr>
        <w:t>Participation</w:t>
      </w:r>
      <w:r w:rsidR="00113777">
        <w:rPr>
          <w:rFonts w:ascii="Times New Roman" w:hAnsi="Times New Roman" w:cs="Times New Roman"/>
          <w:sz w:val="24"/>
          <w:szCs w:val="24"/>
        </w:rPr>
        <w:t xml:space="preserve">    </w:t>
      </w:r>
      <w:r>
        <w:rPr>
          <w:rFonts w:ascii="Times New Roman" w:hAnsi="Times New Roman" w:cs="Times New Roman"/>
          <w:sz w:val="24"/>
          <w:szCs w:val="24"/>
        </w:rPr>
        <w:t>1</w:t>
      </w:r>
      <w:r w:rsidR="00113777">
        <w:rPr>
          <w:rFonts w:ascii="Times New Roman" w:hAnsi="Times New Roman" w:cs="Times New Roman"/>
          <w:sz w:val="24"/>
          <w:szCs w:val="24"/>
        </w:rPr>
        <w:t xml:space="preserve">0%                     </w:t>
      </w:r>
      <w:r>
        <w:rPr>
          <w:rFonts w:ascii="Times New Roman" w:hAnsi="Times New Roman" w:cs="Times New Roman"/>
          <w:sz w:val="24"/>
          <w:szCs w:val="24"/>
        </w:rPr>
        <w:t xml:space="preserve">                      </w:t>
      </w:r>
      <w:r w:rsidR="00C4714E">
        <w:rPr>
          <w:rFonts w:ascii="Times New Roman" w:hAnsi="Times New Roman" w:cs="Times New Roman"/>
          <w:sz w:val="24"/>
          <w:szCs w:val="24"/>
        </w:rPr>
        <w:t xml:space="preserve">                            deadline</w:t>
      </w:r>
    </w:p>
    <w:p w14:paraId="7C15A95F" w14:textId="77777777" w:rsidR="005E14C5" w:rsidRPr="00F2374D" w:rsidRDefault="005E14C5" w:rsidP="00F2374D">
      <w:pPr>
        <w:rPr>
          <w:rFonts w:ascii="Times New Roman" w:hAnsi="Times New Roman" w:cs="Times New Roman"/>
          <w:b/>
          <w:sz w:val="24"/>
          <w:szCs w:val="24"/>
        </w:rPr>
      </w:pPr>
    </w:p>
    <w:p w14:paraId="660FA7A2" w14:textId="77777777" w:rsidR="009B0375" w:rsidRPr="003F62F4" w:rsidRDefault="009B0375" w:rsidP="009B0375">
      <w:pPr>
        <w:rPr>
          <w:rFonts w:ascii="Times New Roman" w:hAnsi="Times New Roman" w:cs="Times New Roman"/>
          <w:b/>
          <w:sz w:val="24"/>
          <w:szCs w:val="24"/>
        </w:rPr>
      </w:pPr>
      <w:r w:rsidRPr="003F62F4">
        <w:rPr>
          <w:rFonts w:ascii="Times New Roman" w:hAnsi="Times New Roman" w:cs="Times New Roman"/>
          <w:b/>
          <w:sz w:val="24"/>
          <w:szCs w:val="24"/>
        </w:rPr>
        <w:t>Area grading scale</w:t>
      </w:r>
    </w:p>
    <w:p w14:paraId="019ED117" w14:textId="77777777" w:rsidR="009B0375" w:rsidRPr="003F62F4" w:rsidRDefault="00635E39" w:rsidP="009B0375">
      <w:pPr>
        <w:rPr>
          <w:rFonts w:ascii="Times New Roman" w:hAnsi="Times New Roman" w:cs="Times New Roman"/>
          <w:sz w:val="24"/>
          <w:szCs w:val="24"/>
        </w:rPr>
      </w:pPr>
      <w:r w:rsidRPr="003F62F4">
        <w:rPr>
          <w:rFonts w:ascii="Times New Roman" w:hAnsi="Times New Roman" w:cs="Times New Roman"/>
          <w:sz w:val="24"/>
          <w:szCs w:val="24"/>
        </w:rPr>
        <w:t>A 91</w:t>
      </w:r>
      <w:r w:rsidR="009B0375" w:rsidRPr="003F62F4">
        <w:rPr>
          <w:rFonts w:ascii="Times New Roman" w:hAnsi="Times New Roman" w:cs="Times New Roman"/>
          <w:sz w:val="24"/>
          <w:szCs w:val="24"/>
        </w:rPr>
        <w:t>-100</w:t>
      </w:r>
    </w:p>
    <w:p w14:paraId="44C80DA9" w14:textId="77777777" w:rsidR="009B0375" w:rsidRPr="003F62F4" w:rsidRDefault="00635E39" w:rsidP="009B0375">
      <w:pPr>
        <w:rPr>
          <w:rFonts w:ascii="Times New Roman" w:hAnsi="Times New Roman" w:cs="Times New Roman"/>
          <w:sz w:val="24"/>
          <w:szCs w:val="24"/>
        </w:rPr>
      </w:pPr>
      <w:r w:rsidRPr="003F62F4">
        <w:rPr>
          <w:rFonts w:ascii="Times New Roman" w:hAnsi="Times New Roman" w:cs="Times New Roman"/>
          <w:sz w:val="24"/>
          <w:szCs w:val="24"/>
        </w:rPr>
        <w:t>B 81-90</w:t>
      </w:r>
    </w:p>
    <w:p w14:paraId="49C0EFFA" w14:textId="77777777" w:rsidR="009B0375" w:rsidRPr="003F62F4" w:rsidRDefault="00635E39" w:rsidP="009B0375">
      <w:pPr>
        <w:rPr>
          <w:rFonts w:ascii="Times New Roman" w:hAnsi="Times New Roman" w:cs="Times New Roman"/>
          <w:sz w:val="24"/>
          <w:szCs w:val="24"/>
        </w:rPr>
      </w:pPr>
      <w:r w:rsidRPr="003F62F4">
        <w:rPr>
          <w:rFonts w:ascii="Times New Roman" w:hAnsi="Times New Roman" w:cs="Times New Roman"/>
          <w:sz w:val="24"/>
          <w:szCs w:val="24"/>
        </w:rPr>
        <w:t>C 71-80</w:t>
      </w:r>
    </w:p>
    <w:p w14:paraId="09C31820" w14:textId="77777777" w:rsidR="009B0375" w:rsidRPr="003F62F4" w:rsidRDefault="00635E39" w:rsidP="009B0375">
      <w:pPr>
        <w:rPr>
          <w:rFonts w:ascii="Times New Roman" w:hAnsi="Times New Roman" w:cs="Times New Roman"/>
          <w:sz w:val="24"/>
          <w:szCs w:val="24"/>
        </w:rPr>
      </w:pPr>
      <w:r w:rsidRPr="003F62F4">
        <w:rPr>
          <w:rFonts w:ascii="Times New Roman" w:hAnsi="Times New Roman" w:cs="Times New Roman"/>
          <w:sz w:val="24"/>
          <w:szCs w:val="24"/>
        </w:rPr>
        <w:t>D 61-70</w:t>
      </w:r>
    </w:p>
    <w:p w14:paraId="1C812FFC" w14:textId="77777777" w:rsidR="00635E39" w:rsidRPr="003F62F4" w:rsidRDefault="00635E39" w:rsidP="009B0375">
      <w:pPr>
        <w:rPr>
          <w:rFonts w:ascii="Times New Roman" w:hAnsi="Times New Roman" w:cs="Times New Roman"/>
          <w:sz w:val="24"/>
          <w:szCs w:val="24"/>
        </w:rPr>
      </w:pPr>
      <w:r w:rsidRPr="003F62F4">
        <w:rPr>
          <w:rFonts w:ascii="Times New Roman" w:hAnsi="Times New Roman" w:cs="Times New Roman"/>
          <w:sz w:val="24"/>
          <w:szCs w:val="24"/>
        </w:rPr>
        <w:t>F    ≤ 60</w:t>
      </w:r>
    </w:p>
    <w:p w14:paraId="231A9E68" w14:textId="77777777" w:rsidR="00635E39" w:rsidRPr="003F62F4" w:rsidRDefault="00B33A27" w:rsidP="009B0375">
      <w:pPr>
        <w:rPr>
          <w:rFonts w:ascii="Times New Roman" w:hAnsi="Times New Roman" w:cs="Times New Roman"/>
          <w:b/>
          <w:sz w:val="28"/>
          <w:szCs w:val="24"/>
        </w:rPr>
      </w:pPr>
      <w:r w:rsidRPr="003F62F4">
        <w:rPr>
          <w:rFonts w:ascii="Times New Roman" w:hAnsi="Times New Roman" w:cs="Times New Roman"/>
          <w:b/>
          <w:sz w:val="28"/>
          <w:szCs w:val="24"/>
        </w:rPr>
        <w:lastRenderedPageBreak/>
        <w:t>Rules</w:t>
      </w:r>
    </w:p>
    <w:p w14:paraId="4F3BB6AD" w14:textId="77777777" w:rsidR="00B33A27" w:rsidRPr="003F62F4" w:rsidRDefault="00B33A27" w:rsidP="00B33A27">
      <w:pPr>
        <w:spacing w:line="240" w:lineRule="auto"/>
        <w:rPr>
          <w:rFonts w:ascii="Times New Roman" w:eastAsia="Calibri" w:hAnsi="Times New Roman" w:cs="Times New Roman"/>
          <w:b/>
          <w:sz w:val="24"/>
          <w:szCs w:val="24"/>
        </w:rPr>
      </w:pPr>
      <w:r w:rsidRPr="003F62F4">
        <w:rPr>
          <w:rFonts w:ascii="Times New Roman" w:eastAsia="Calibri" w:hAnsi="Times New Roman" w:cs="Times New Roman"/>
          <w:b/>
          <w:sz w:val="24"/>
          <w:szCs w:val="24"/>
        </w:rPr>
        <w:t>Exams</w:t>
      </w:r>
    </w:p>
    <w:p w14:paraId="40DBDBD8" w14:textId="77777777" w:rsidR="00B33A27" w:rsidRPr="003F62F4" w:rsidRDefault="00B33A27" w:rsidP="00B33A27">
      <w:pPr>
        <w:spacing w:line="240" w:lineRule="auto"/>
        <w:rPr>
          <w:rFonts w:ascii="Times New Roman" w:eastAsia="Calibri" w:hAnsi="Times New Roman" w:cs="Times New Roman"/>
          <w:sz w:val="24"/>
          <w:szCs w:val="24"/>
        </w:rPr>
      </w:pPr>
      <w:r w:rsidRPr="003F62F4">
        <w:rPr>
          <w:rFonts w:ascii="Times New Roman" w:eastAsia="Calibri" w:hAnsi="Times New Roman" w:cs="Times New Roman"/>
          <w:sz w:val="24"/>
          <w:szCs w:val="24"/>
        </w:rPr>
        <w:t>In order to be excused from the exam, the student must contact the dean and the instructor before the exam. Excuse will not be granted for social activities such as trips, cruises and sporting events (unless you are participating). The exams will all be cumulative. Most of the questions on each exam will be taken from the chapters covered since the last exam.</w:t>
      </w:r>
    </w:p>
    <w:p w14:paraId="4D8DD4DF" w14:textId="77777777" w:rsidR="00B33A27" w:rsidRPr="003F62F4" w:rsidRDefault="00B33A27" w:rsidP="00B33A27">
      <w:pPr>
        <w:spacing w:line="240" w:lineRule="auto"/>
        <w:rPr>
          <w:rFonts w:ascii="Times New Roman" w:eastAsia="Calibri" w:hAnsi="Times New Roman" w:cs="Times New Roman"/>
          <w:sz w:val="24"/>
          <w:szCs w:val="24"/>
        </w:rPr>
      </w:pPr>
      <w:r w:rsidRPr="003F62F4">
        <w:rPr>
          <w:rFonts w:ascii="Times New Roman" w:eastAsia="Calibri" w:hAnsi="Times New Roman" w:cs="Times New Roman"/>
          <w:sz w:val="24"/>
          <w:szCs w:val="24"/>
        </w:rPr>
        <w:t xml:space="preserve">But some will come from the earlier chapters. In </w:t>
      </w:r>
      <w:r w:rsidR="00BE2F22" w:rsidRPr="003F62F4">
        <w:rPr>
          <w:rFonts w:ascii="Times New Roman" w:eastAsia="Calibri" w:hAnsi="Times New Roman" w:cs="Times New Roman"/>
          <w:sz w:val="24"/>
          <w:szCs w:val="24"/>
        </w:rPr>
        <w:t>general,</w:t>
      </w:r>
      <w:r w:rsidRPr="003F62F4">
        <w:rPr>
          <w:rFonts w:ascii="Times New Roman" w:eastAsia="Calibri" w:hAnsi="Times New Roman" w:cs="Times New Roman"/>
          <w:sz w:val="24"/>
          <w:szCs w:val="24"/>
        </w:rPr>
        <w:t xml:space="preserve"> the coverage will reflect the amount of the time spend in class on the different chapters.</w:t>
      </w:r>
    </w:p>
    <w:p w14:paraId="552C3BF6" w14:textId="77777777" w:rsidR="00C4714E" w:rsidRDefault="00C4714E" w:rsidP="00B33A27">
      <w:pPr>
        <w:spacing w:line="240" w:lineRule="auto"/>
        <w:rPr>
          <w:rFonts w:ascii="Times New Roman" w:eastAsia="Calibri" w:hAnsi="Times New Roman" w:cs="Times New Roman"/>
          <w:b/>
          <w:sz w:val="24"/>
          <w:szCs w:val="24"/>
        </w:rPr>
      </w:pPr>
    </w:p>
    <w:p w14:paraId="1D053B1D" w14:textId="77777777" w:rsidR="00B33A27" w:rsidRPr="003F62F4" w:rsidRDefault="00B33A27" w:rsidP="00B33A27">
      <w:pPr>
        <w:spacing w:line="240" w:lineRule="auto"/>
        <w:rPr>
          <w:rFonts w:ascii="Times New Roman" w:eastAsia="Calibri" w:hAnsi="Times New Roman" w:cs="Times New Roman"/>
          <w:b/>
          <w:sz w:val="24"/>
          <w:szCs w:val="24"/>
        </w:rPr>
      </w:pPr>
      <w:r w:rsidRPr="003F62F4">
        <w:rPr>
          <w:rFonts w:ascii="Times New Roman" w:eastAsia="Calibri" w:hAnsi="Times New Roman" w:cs="Times New Roman"/>
          <w:b/>
          <w:sz w:val="24"/>
          <w:szCs w:val="24"/>
        </w:rPr>
        <w:t>Withdrawal (pass / fail)</w:t>
      </w:r>
    </w:p>
    <w:p w14:paraId="6CB98CD7" w14:textId="77777777" w:rsidR="00635E39" w:rsidRPr="003F62F4" w:rsidRDefault="00B33A27" w:rsidP="001D26A0">
      <w:pPr>
        <w:spacing w:line="240" w:lineRule="auto"/>
        <w:jc w:val="both"/>
        <w:rPr>
          <w:rFonts w:ascii="Times New Roman" w:eastAsia="Calibri" w:hAnsi="Times New Roman" w:cs="Times New Roman"/>
          <w:sz w:val="24"/>
          <w:szCs w:val="24"/>
        </w:rPr>
      </w:pPr>
      <w:r w:rsidRPr="003F62F4">
        <w:rPr>
          <w:rFonts w:ascii="Times New Roman" w:eastAsia="Calibri" w:hAnsi="Times New Roman" w:cs="Times New Roman"/>
          <w:sz w:val="24"/>
          <w:szCs w:val="24"/>
        </w:rPr>
        <w:t xml:space="preserve">This course strictly follows grading policy of the </w:t>
      </w:r>
      <w:r w:rsidR="001D26A0">
        <w:rPr>
          <w:rFonts w:ascii="Times New Roman" w:eastAsia="Calibri" w:hAnsi="Times New Roman" w:cs="Times New Roman"/>
          <w:sz w:val="24"/>
          <w:szCs w:val="24"/>
        </w:rPr>
        <w:t xml:space="preserve">Process Automation </w:t>
      </w:r>
      <w:r w:rsidRPr="003F62F4">
        <w:rPr>
          <w:rFonts w:ascii="Times New Roman" w:eastAsia="Calibri" w:hAnsi="Times New Roman" w:cs="Times New Roman"/>
          <w:sz w:val="24"/>
          <w:szCs w:val="24"/>
        </w:rPr>
        <w:t xml:space="preserve">Engineering Department. Thus, a student is normally expected to achieve a </w:t>
      </w:r>
      <w:r w:rsidR="001D26A0">
        <w:rPr>
          <w:rFonts w:ascii="Times New Roman" w:eastAsia="Calibri" w:hAnsi="Times New Roman" w:cs="Times New Roman"/>
          <w:sz w:val="24"/>
          <w:szCs w:val="24"/>
        </w:rPr>
        <w:t xml:space="preserve">total </w:t>
      </w:r>
      <w:r w:rsidRPr="003F62F4">
        <w:rPr>
          <w:rFonts w:ascii="Times New Roman" w:eastAsia="Calibri" w:hAnsi="Times New Roman" w:cs="Times New Roman"/>
          <w:sz w:val="24"/>
          <w:szCs w:val="24"/>
        </w:rPr>
        <w:t>mark</w:t>
      </w:r>
      <w:r w:rsidR="001D26A0">
        <w:rPr>
          <w:rFonts w:ascii="Times New Roman" w:eastAsia="Calibri" w:hAnsi="Times New Roman" w:cs="Times New Roman"/>
          <w:sz w:val="24"/>
          <w:szCs w:val="24"/>
        </w:rPr>
        <w:t xml:space="preserve"> (preexam score</w:t>
      </w:r>
      <w:r w:rsidR="00BE2F22">
        <w:rPr>
          <w:rFonts w:ascii="Times New Roman" w:eastAsia="Calibri" w:hAnsi="Times New Roman" w:cs="Times New Roman"/>
          <w:sz w:val="24"/>
          <w:szCs w:val="24"/>
        </w:rPr>
        <w:t xml:space="preserve"> </w:t>
      </w:r>
      <w:r w:rsidR="001D26A0">
        <w:rPr>
          <w:rFonts w:ascii="Times New Roman" w:eastAsia="Calibri" w:hAnsi="Times New Roman" w:cs="Times New Roman"/>
          <w:sz w:val="24"/>
          <w:szCs w:val="24"/>
        </w:rPr>
        <w:t>+</w:t>
      </w:r>
      <w:r w:rsidR="00BE2F22">
        <w:rPr>
          <w:rFonts w:ascii="Times New Roman" w:eastAsia="Calibri" w:hAnsi="Times New Roman" w:cs="Times New Roman"/>
          <w:sz w:val="24"/>
          <w:szCs w:val="24"/>
        </w:rPr>
        <w:t xml:space="preserve"> </w:t>
      </w:r>
      <w:r w:rsidR="001D26A0">
        <w:rPr>
          <w:rFonts w:ascii="Times New Roman" w:eastAsia="Calibri" w:hAnsi="Times New Roman" w:cs="Times New Roman"/>
          <w:sz w:val="24"/>
          <w:szCs w:val="24"/>
        </w:rPr>
        <w:t>exam score)</w:t>
      </w:r>
      <w:r w:rsidRPr="003F62F4">
        <w:rPr>
          <w:rFonts w:ascii="Times New Roman" w:eastAsia="Calibri" w:hAnsi="Times New Roman" w:cs="Times New Roman"/>
          <w:sz w:val="24"/>
          <w:szCs w:val="24"/>
        </w:rPr>
        <w:t xml:space="preserve"> of at least </w:t>
      </w:r>
      <w:r w:rsidR="001D26A0">
        <w:rPr>
          <w:rFonts w:ascii="Times New Roman" w:eastAsia="Calibri" w:hAnsi="Times New Roman" w:cs="Times New Roman"/>
          <w:sz w:val="24"/>
          <w:szCs w:val="24"/>
        </w:rPr>
        <w:t>61</w:t>
      </w:r>
      <w:r w:rsidRPr="003F62F4">
        <w:rPr>
          <w:rFonts w:ascii="Times New Roman" w:eastAsia="Calibri" w:hAnsi="Times New Roman" w:cs="Times New Roman"/>
          <w:sz w:val="24"/>
          <w:szCs w:val="24"/>
        </w:rPr>
        <w:t xml:space="preserve"> to pass. In this case of failure, he/she will be referred or required to repeat the course the following term or year.</w:t>
      </w:r>
    </w:p>
    <w:p w14:paraId="255D14FC" w14:textId="77777777" w:rsidR="009B0375" w:rsidRPr="003F62F4" w:rsidRDefault="009B0375" w:rsidP="009B0375">
      <w:pPr>
        <w:rPr>
          <w:rFonts w:ascii="Times New Roman" w:hAnsi="Times New Roman" w:cs="Times New Roman"/>
          <w:b/>
          <w:color w:val="000000"/>
          <w:sz w:val="28"/>
          <w:szCs w:val="24"/>
        </w:rPr>
      </w:pPr>
      <w:r w:rsidRPr="003F62F4">
        <w:rPr>
          <w:rFonts w:ascii="Times New Roman" w:hAnsi="Times New Roman" w:cs="Times New Roman"/>
          <w:b/>
          <w:color w:val="000000"/>
          <w:sz w:val="28"/>
          <w:szCs w:val="24"/>
        </w:rPr>
        <w:t>Late policy</w:t>
      </w:r>
    </w:p>
    <w:p w14:paraId="7EFACB34" w14:textId="77777777" w:rsidR="009B0375" w:rsidRPr="003F62F4" w:rsidRDefault="009B0375" w:rsidP="009B0375">
      <w:pPr>
        <w:rPr>
          <w:rFonts w:ascii="Times New Roman" w:hAnsi="Times New Roman" w:cs="Times New Roman"/>
          <w:sz w:val="24"/>
          <w:szCs w:val="24"/>
        </w:rPr>
      </w:pPr>
      <w:r w:rsidRPr="003F62F4">
        <w:rPr>
          <w:rFonts w:ascii="Times New Roman" w:hAnsi="Times New Roman" w:cs="Times New Roman"/>
          <w:color w:val="000000"/>
          <w:sz w:val="24"/>
          <w:szCs w:val="24"/>
        </w:rPr>
        <w:t xml:space="preserve">Late </w:t>
      </w:r>
      <w:r w:rsidR="001D26A0">
        <w:rPr>
          <w:rFonts w:ascii="Times New Roman" w:hAnsi="Times New Roman" w:cs="Times New Roman"/>
          <w:color w:val="000000"/>
          <w:sz w:val="24"/>
          <w:szCs w:val="24"/>
        </w:rPr>
        <w:t>assignment</w:t>
      </w:r>
      <w:r w:rsidRPr="003F62F4">
        <w:rPr>
          <w:rFonts w:ascii="Times New Roman" w:hAnsi="Times New Roman" w:cs="Times New Roman"/>
          <w:color w:val="000000"/>
          <w:sz w:val="24"/>
          <w:szCs w:val="24"/>
        </w:rPr>
        <w:t xml:space="preserve"> </w:t>
      </w:r>
      <w:r w:rsidR="00D3711A">
        <w:rPr>
          <w:rFonts w:ascii="Times New Roman" w:hAnsi="Times New Roman" w:cs="Times New Roman"/>
          <w:color w:val="000000"/>
          <w:sz w:val="24"/>
          <w:szCs w:val="24"/>
        </w:rPr>
        <w:t>submissions won’t be</w:t>
      </w:r>
      <w:r w:rsidRPr="003F62F4">
        <w:rPr>
          <w:rFonts w:ascii="Times New Roman" w:hAnsi="Times New Roman" w:cs="Times New Roman"/>
          <w:color w:val="000000"/>
          <w:sz w:val="24"/>
          <w:szCs w:val="24"/>
        </w:rPr>
        <w:t xml:space="preserve"> accepted for grading. </w:t>
      </w:r>
      <w:r w:rsidR="00D3711A">
        <w:rPr>
          <w:rFonts w:ascii="Times New Roman" w:hAnsi="Times New Roman" w:cs="Times New Roman"/>
          <w:color w:val="000000"/>
          <w:sz w:val="24"/>
          <w:szCs w:val="24"/>
        </w:rPr>
        <w:t xml:space="preserve">The grade for this assignment will be </w:t>
      </w:r>
      <w:r w:rsidR="00D3711A" w:rsidRPr="00722179">
        <w:rPr>
          <w:rFonts w:ascii="Times New Roman" w:hAnsi="Times New Roman" w:cs="Times New Roman"/>
          <w:b/>
          <w:color w:val="000000"/>
          <w:sz w:val="24"/>
          <w:szCs w:val="24"/>
        </w:rPr>
        <w:t>zero</w:t>
      </w:r>
      <w:r w:rsidR="00D3711A">
        <w:rPr>
          <w:rFonts w:ascii="Times New Roman" w:hAnsi="Times New Roman" w:cs="Times New Roman"/>
          <w:color w:val="000000"/>
          <w:sz w:val="24"/>
          <w:szCs w:val="24"/>
        </w:rPr>
        <w:t>.</w:t>
      </w:r>
    </w:p>
    <w:p w14:paraId="76528AEA" w14:textId="77777777" w:rsidR="009B0375" w:rsidRPr="003F62F4" w:rsidRDefault="009B0375" w:rsidP="009B0375">
      <w:pPr>
        <w:pStyle w:val="Default"/>
        <w:rPr>
          <w:b/>
          <w:sz w:val="28"/>
        </w:rPr>
      </w:pPr>
      <w:r w:rsidRPr="003F62F4">
        <w:rPr>
          <w:b/>
          <w:sz w:val="28"/>
        </w:rPr>
        <w:t>Teaching resources</w:t>
      </w:r>
    </w:p>
    <w:p w14:paraId="57A82B1E" w14:textId="77777777" w:rsidR="009B0375" w:rsidRPr="003F62F4" w:rsidRDefault="009B0375" w:rsidP="009B0375">
      <w:pPr>
        <w:pStyle w:val="Default"/>
      </w:pPr>
    </w:p>
    <w:p w14:paraId="698AFE54" w14:textId="77777777" w:rsidR="00955120" w:rsidRDefault="00955120" w:rsidP="009B0375">
      <w:pPr>
        <w:pStyle w:val="Default"/>
      </w:pPr>
      <w:r>
        <w:t xml:space="preserve">Presentation </w:t>
      </w:r>
      <w:r w:rsidR="00635E39" w:rsidRPr="003F62F4">
        <w:t xml:space="preserve">           : </w:t>
      </w:r>
      <w:r w:rsidR="006C6714">
        <w:t>Analytical geometry</w:t>
      </w:r>
      <w:r>
        <w:t xml:space="preserve"> (in site: </w:t>
      </w:r>
      <w:hyperlink r:id="rId8" w:history="1">
        <w:r w:rsidRPr="00992770">
          <w:rPr>
            <w:rStyle w:val="Hyperlink"/>
          </w:rPr>
          <w:t>www.lms.bhos.edu.az</w:t>
        </w:r>
      </w:hyperlink>
      <w:r>
        <w:t>)</w:t>
      </w:r>
    </w:p>
    <w:p w14:paraId="144BD3F4" w14:textId="77777777" w:rsidR="001D42B8" w:rsidRDefault="001D42B8" w:rsidP="009B0375">
      <w:pPr>
        <w:pStyle w:val="Default"/>
      </w:pPr>
    </w:p>
    <w:p w14:paraId="3C0EFFA6" w14:textId="77777777" w:rsidR="00955120" w:rsidRDefault="00955120" w:rsidP="009B0375">
      <w:pPr>
        <w:pStyle w:val="Default"/>
      </w:pPr>
    </w:p>
    <w:p w14:paraId="26724C23" w14:textId="77777777" w:rsidR="001D42B8" w:rsidRPr="001D42B8" w:rsidRDefault="00955120" w:rsidP="009B0375">
      <w:pPr>
        <w:pStyle w:val="Default"/>
        <w:rPr>
          <w:b/>
        </w:rPr>
      </w:pPr>
      <w:r w:rsidRPr="001D42B8">
        <w:rPr>
          <w:b/>
        </w:rPr>
        <w:t xml:space="preserve">Textbook </w:t>
      </w:r>
    </w:p>
    <w:p w14:paraId="09DFA379" w14:textId="77777777" w:rsidR="00955120" w:rsidRPr="003F62F4" w:rsidRDefault="00955120" w:rsidP="009B0375">
      <w:pPr>
        <w:pStyle w:val="Default"/>
      </w:pPr>
      <w:r>
        <w:t xml:space="preserve">                :</w:t>
      </w:r>
    </w:p>
    <w:p w14:paraId="638F1ABE" w14:textId="77777777" w:rsidR="001D42B8" w:rsidRPr="001D42B8" w:rsidRDefault="001D42B8" w:rsidP="001D42B8">
      <w:pPr>
        <w:spacing w:line="360" w:lineRule="auto"/>
        <w:jc w:val="both"/>
        <w:rPr>
          <w:rFonts w:ascii="Times New Roman" w:hAnsi="Times New Roman" w:cs="Times New Roman"/>
          <w:bCs/>
          <w:color w:val="000000" w:themeColor="text1"/>
          <w:sz w:val="24"/>
          <w:szCs w:val="24"/>
        </w:rPr>
      </w:pPr>
      <w:r>
        <w:rPr>
          <w:rFonts w:ascii="Times New Roman" w:hAnsi="Times New Roman"/>
          <w:b/>
          <w:bCs/>
          <w:color w:val="000000"/>
          <w:sz w:val="20"/>
          <w:szCs w:val="20"/>
        </w:rPr>
        <w:t xml:space="preserve">           </w:t>
      </w:r>
      <w:r w:rsidRPr="001D42B8">
        <w:rPr>
          <w:rFonts w:ascii="Times New Roman" w:hAnsi="Times New Roman" w:cs="Times New Roman"/>
          <w:bCs/>
          <w:color w:val="000000" w:themeColor="text1"/>
          <w:sz w:val="24"/>
          <w:szCs w:val="24"/>
        </w:rPr>
        <w:t>1. Robert. A. Adams Calculus. A Complete Course. Pearson Canada, Toronto.2014.</w:t>
      </w:r>
    </w:p>
    <w:p w14:paraId="0401D74C" w14:textId="77777777" w:rsidR="001D42B8" w:rsidRPr="001D42B8" w:rsidRDefault="001D42B8" w:rsidP="001D42B8">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Pr="001D42B8">
        <w:rPr>
          <w:rFonts w:ascii="Times New Roman" w:hAnsi="Times New Roman" w:cs="Times New Roman"/>
          <w:bCs/>
          <w:color w:val="000000" w:themeColor="text1"/>
          <w:sz w:val="24"/>
          <w:szCs w:val="24"/>
        </w:rPr>
        <w:t xml:space="preserve"> 2.Ron Larson. Elementary Linear Algebra. The Pennsylvania State University 2014</w:t>
      </w:r>
    </w:p>
    <w:p w14:paraId="55AD4424" w14:textId="77777777" w:rsidR="00CD69B7" w:rsidRPr="001D42B8" w:rsidRDefault="001D42B8" w:rsidP="001D42B8">
      <w:pPr>
        <w:autoSpaceDE w:val="0"/>
        <w:autoSpaceDN w:val="0"/>
        <w:adjustRightInd w:val="0"/>
        <w:spacing w:after="0"/>
        <w:jc w:val="both"/>
        <w:rPr>
          <w:rFonts w:ascii="Times New Roman" w:hAnsi="Times New Roman" w:cs="Times New Roman"/>
          <w:bCs/>
          <w:color w:val="000000" w:themeColor="text1"/>
          <w:sz w:val="24"/>
          <w:szCs w:val="24"/>
        </w:rPr>
      </w:pPr>
      <w:r w:rsidRPr="001D42B8">
        <w:rPr>
          <w:rFonts w:ascii="Times New Roman" w:hAnsi="Times New Roman" w:cs="Times New Roman"/>
          <w:bCs/>
          <w:color w:val="000000" w:themeColor="text1"/>
          <w:sz w:val="24"/>
          <w:szCs w:val="24"/>
        </w:rPr>
        <w:t xml:space="preserve">          3.A.D.Myshkis. Introductory  Mathematics for Engineers. Moscow .2001</w:t>
      </w:r>
    </w:p>
    <w:p w14:paraId="731C087E" w14:textId="77777777" w:rsidR="00CD69B7" w:rsidRPr="003F62F4" w:rsidRDefault="00CD69B7" w:rsidP="00CD69B7">
      <w:pPr>
        <w:spacing w:after="0" w:line="312" w:lineRule="auto"/>
        <w:ind w:left="1422"/>
        <w:rPr>
          <w:rFonts w:ascii="Times New Roman" w:eastAsia="Calibri" w:hAnsi="Times New Roman" w:cs="Times New Roman"/>
          <w:b/>
          <w:bCs/>
          <w:sz w:val="24"/>
          <w:szCs w:val="24"/>
        </w:rPr>
      </w:pPr>
    </w:p>
    <w:p w14:paraId="157ECDCD" w14:textId="77777777" w:rsidR="00CD69B7" w:rsidRPr="003F62F4" w:rsidRDefault="00CD69B7" w:rsidP="0010430A">
      <w:pPr>
        <w:spacing w:after="0" w:line="240" w:lineRule="auto"/>
        <w:jc w:val="both"/>
        <w:rPr>
          <w:rFonts w:ascii="Times New Roman" w:eastAsia="Calibri" w:hAnsi="Times New Roman" w:cs="Times New Roman"/>
          <w:bCs/>
          <w:sz w:val="24"/>
          <w:szCs w:val="24"/>
        </w:rPr>
      </w:pPr>
      <w:r w:rsidRPr="003F62F4">
        <w:rPr>
          <w:rFonts w:ascii="Times New Roman" w:eastAsia="Calibri" w:hAnsi="Times New Roman" w:cs="Times New Roman"/>
          <w:bCs/>
          <w:sz w:val="24"/>
          <w:szCs w:val="24"/>
        </w:rPr>
        <w:t>For class presentations and discussions, the student should utilize journal and internet materials. Moreover, the course does not limit the use of learning materials available at BHOS library.</w:t>
      </w:r>
    </w:p>
    <w:p w14:paraId="3CA9E70C" w14:textId="77777777" w:rsidR="00635E39" w:rsidRPr="003F62F4" w:rsidRDefault="00635E39" w:rsidP="009B0375">
      <w:pPr>
        <w:pStyle w:val="Default"/>
      </w:pPr>
    </w:p>
    <w:p w14:paraId="5D118C54" w14:textId="77777777" w:rsidR="009B0375" w:rsidRPr="003F62F4" w:rsidRDefault="00BE2F22" w:rsidP="009B0375">
      <w:pPr>
        <w:rPr>
          <w:rFonts w:ascii="Times New Roman" w:hAnsi="Times New Roman" w:cs="Times New Roman"/>
          <w:b/>
          <w:sz w:val="28"/>
          <w:szCs w:val="24"/>
        </w:rPr>
      </w:pPr>
      <w:r w:rsidRPr="003F62F4">
        <w:rPr>
          <w:rFonts w:ascii="Times New Roman" w:hAnsi="Times New Roman" w:cs="Times New Roman"/>
          <w:b/>
          <w:sz w:val="28"/>
          <w:szCs w:val="24"/>
        </w:rPr>
        <w:t>Attendance</w:t>
      </w:r>
    </w:p>
    <w:p w14:paraId="05414B9C" w14:textId="77777777" w:rsidR="00AC4CDA" w:rsidRPr="001379FA" w:rsidRDefault="00BB6811" w:rsidP="00291E1C">
      <w:pPr>
        <w:spacing w:line="240" w:lineRule="auto"/>
        <w:jc w:val="both"/>
        <w:rPr>
          <w:rFonts w:ascii="Times New Roman" w:eastAsia="Calibri" w:hAnsi="Times New Roman" w:cs="Times New Roman"/>
          <w:sz w:val="24"/>
          <w:szCs w:val="24"/>
        </w:rPr>
      </w:pPr>
      <w:r w:rsidRPr="003F62F4">
        <w:rPr>
          <w:rFonts w:ascii="Times New Roman" w:eastAsia="Calibri" w:hAnsi="Times New Roman" w:cs="Times New Roman"/>
          <w:sz w:val="24"/>
          <w:szCs w:val="24"/>
        </w:rPr>
        <w:t>The students are required to attend all classes as a part of their studies and those having legitimate reasons for absence (illness, family bereavement, etc.) are required to inform the instructor.</w:t>
      </w:r>
    </w:p>
    <w:p w14:paraId="34FE5206" w14:textId="77777777" w:rsidR="00291E1C" w:rsidRDefault="00291E1C" w:rsidP="009B0375">
      <w:pPr>
        <w:rPr>
          <w:rFonts w:ascii="Times New Roman" w:hAnsi="Times New Roman" w:cs="Times New Roman"/>
          <w:b/>
          <w:sz w:val="28"/>
          <w:szCs w:val="24"/>
        </w:rPr>
      </w:pPr>
    </w:p>
    <w:p w14:paraId="7CA44691" w14:textId="77777777" w:rsidR="00F2374D" w:rsidRDefault="00F2374D" w:rsidP="009B0375">
      <w:pPr>
        <w:rPr>
          <w:rFonts w:ascii="Times New Roman" w:hAnsi="Times New Roman" w:cs="Times New Roman"/>
          <w:b/>
          <w:sz w:val="28"/>
          <w:szCs w:val="24"/>
        </w:rPr>
      </w:pPr>
    </w:p>
    <w:p w14:paraId="7EDA1CFE" w14:textId="77777777" w:rsidR="00F2374D" w:rsidRDefault="00F2374D" w:rsidP="009B0375">
      <w:pPr>
        <w:rPr>
          <w:rFonts w:ascii="Times New Roman" w:hAnsi="Times New Roman" w:cs="Times New Roman"/>
          <w:b/>
          <w:sz w:val="28"/>
          <w:szCs w:val="24"/>
        </w:rPr>
      </w:pPr>
    </w:p>
    <w:p w14:paraId="1B9D8C6B" w14:textId="77777777" w:rsidR="009B0375" w:rsidRPr="001379FA" w:rsidRDefault="009B0375" w:rsidP="009B0375">
      <w:pPr>
        <w:rPr>
          <w:rFonts w:ascii="Times New Roman" w:hAnsi="Times New Roman" w:cs="Times New Roman"/>
          <w:b/>
          <w:sz w:val="28"/>
          <w:szCs w:val="24"/>
        </w:rPr>
      </w:pPr>
      <w:r w:rsidRPr="001379FA">
        <w:rPr>
          <w:rFonts w:ascii="Times New Roman" w:hAnsi="Times New Roman" w:cs="Times New Roman"/>
          <w:b/>
          <w:sz w:val="28"/>
          <w:szCs w:val="24"/>
        </w:rPr>
        <w:lastRenderedPageBreak/>
        <w:t>Professionalism and Participation</w:t>
      </w:r>
    </w:p>
    <w:p w14:paraId="0620AF5B" w14:textId="77777777" w:rsidR="009B0375" w:rsidRPr="003F62F4" w:rsidRDefault="009B0375" w:rsidP="0010430A">
      <w:pPr>
        <w:spacing w:line="240" w:lineRule="auto"/>
        <w:rPr>
          <w:rFonts w:ascii="Times New Roman" w:hAnsi="Times New Roman" w:cs="Times New Roman"/>
          <w:sz w:val="24"/>
          <w:szCs w:val="24"/>
        </w:rPr>
      </w:pPr>
      <w:r w:rsidRPr="003F62F4">
        <w:rPr>
          <w:rFonts w:ascii="Times New Roman" w:hAnsi="Times New Roman" w:cs="Times New Roman"/>
          <w:sz w:val="24"/>
          <w:szCs w:val="24"/>
        </w:rPr>
        <w:t xml:space="preserve">1. Attend class regularly, arrive on time, leave only when dismissed </w:t>
      </w:r>
    </w:p>
    <w:p w14:paraId="2EF3D84D" w14:textId="77777777" w:rsidR="009B0375" w:rsidRPr="003F62F4" w:rsidRDefault="009B0375" w:rsidP="0010430A">
      <w:pPr>
        <w:spacing w:line="240" w:lineRule="auto"/>
        <w:rPr>
          <w:rFonts w:ascii="Times New Roman" w:hAnsi="Times New Roman" w:cs="Times New Roman"/>
          <w:sz w:val="24"/>
          <w:szCs w:val="24"/>
        </w:rPr>
      </w:pPr>
      <w:r w:rsidRPr="003F62F4">
        <w:rPr>
          <w:rFonts w:ascii="Times New Roman" w:hAnsi="Times New Roman" w:cs="Times New Roman"/>
          <w:sz w:val="24"/>
          <w:szCs w:val="24"/>
        </w:rPr>
        <w:t xml:space="preserve">2. Attend class with all materials required, be prepared to listen and work </w:t>
      </w:r>
    </w:p>
    <w:p w14:paraId="5BBDDC2F" w14:textId="77777777" w:rsidR="009B0375" w:rsidRPr="003F62F4" w:rsidRDefault="009B0375" w:rsidP="0010430A">
      <w:pPr>
        <w:spacing w:line="240" w:lineRule="auto"/>
        <w:rPr>
          <w:rFonts w:ascii="Times New Roman" w:hAnsi="Times New Roman" w:cs="Times New Roman"/>
          <w:sz w:val="24"/>
          <w:szCs w:val="24"/>
        </w:rPr>
      </w:pPr>
      <w:r w:rsidRPr="003F62F4">
        <w:rPr>
          <w:rFonts w:ascii="Times New Roman" w:hAnsi="Times New Roman" w:cs="Times New Roman"/>
          <w:sz w:val="24"/>
          <w:szCs w:val="24"/>
        </w:rPr>
        <w:t xml:space="preserve">3. Be well prepared for class, read all required materials, and complete all necessary preparation </w:t>
      </w:r>
    </w:p>
    <w:p w14:paraId="1DB4EB97" w14:textId="77777777" w:rsidR="009B0375" w:rsidRPr="003F62F4" w:rsidRDefault="009B0375" w:rsidP="0010430A">
      <w:pPr>
        <w:spacing w:line="240" w:lineRule="auto"/>
        <w:rPr>
          <w:rFonts w:ascii="Times New Roman" w:hAnsi="Times New Roman" w:cs="Times New Roman"/>
          <w:sz w:val="24"/>
          <w:szCs w:val="24"/>
        </w:rPr>
      </w:pPr>
      <w:r w:rsidRPr="003F62F4">
        <w:rPr>
          <w:rFonts w:ascii="Times New Roman" w:hAnsi="Times New Roman" w:cs="Times New Roman"/>
          <w:sz w:val="24"/>
          <w:szCs w:val="24"/>
        </w:rPr>
        <w:t xml:space="preserve">4. Be attentive in class, take notes, contribute to discussion and ask intelligent questions </w:t>
      </w:r>
    </w:p>
    <w:p w14:paraId="40BEC4A4" w14:textId="77777777" w:rsidR="009B0375" w:rsidRPr="003F62F4" w:rsidRDefault="009B0375" w:rsidP="0010430A">
      <w:pPr>
        <w:spacing w:line="240" w:lineRule="auto"/>
        <w:rPr>
          <w:rFonts w:ascii="Times New Roman" w:hAnsi="Times New Roman" w:cs="Times New Roman"/>
          <w:sz w:val="24"/>
          <w:szCs w:val="24"/>
        </w:rPr>
      </w:pPr>
      <w:r w:rsidRPr="003F62F4">
        <w:rPr>
          <w:rFonts w:ascii="Times New Roman" w:hAnsi="Times New Roman" w:cs="Times New Roman"/>
          <w:sz w:val="24"/>
          <w:szCs w:val="24"/>
        </w:rPr>
        <w:t xml:space="preserve">5. Demonstrate professional and respectful interpersonal relationships with peers and instructor: ATTITUDE COUNTS, AND whining is unacceptable </w:t>
      </w:r>
    </w:p>
    <w:p w14:paraId="718A97AC" w14:textId="77777777" w:rsidR="009B0375" w:rsidRPr="003F62F4" w:rsidRDefault="009B0375" w:rsidP="0010430A">
      <w:pPr>
        <w:spacing w:line="240" w:lineRule="auto"/>
        <w:rPr>
          <w:rFonts w:ascii="Times New Roman" w:hAnsi="Times New Roman" w:cs="Times New Roman"/>
          <w:sz w:val="24"/>
          <w:szCs w:val="24"/>
        </w:rPr>
      </w:pPr>
      <w:r w:rsidRPr="003F62F4">
        <w:rPr>
          <w:rFonts w:ascii="Times New Roman" w:hAnsi="Times New Roman" w:cs="Times New Roman"/>
          <w:sz w:val="24"/>
          <w:szCs w:val="24"/>
        </w:rPr>
        <w:t>6. Take responsibility for your actions, and your results</w:t>
      </w:r>
    </w:p>
    <w:p w14:paraId="6CE9A85A" w14:textId="77777777" w:rsidR="00291E1C" w:rsidRDefault="00291E1C" w:rsidP="009B0375">
      <w:pPr>
        <w:rPr>
          <w:rFonts w:ascii="Times New Roman" w:hAnsi="Times New Roman" w:cs="Times New Roman"/>
          <w:b/>
          <w:sz w:val="28"/>
          <w:szCs w:val="24"/>
        </w:rPr>
      </w:pPr>
    </w:p>
    <w:p w14:paraId="5AEC8319" w14:textId="77777777" w:rsidR="009B0375" w:rsidRPr="003F62F4" w:rsidRDefault="009B0375" w:rsidP="009B0375">
      <w:pPr>
        <w:rPr>
          <w:rFonts w:ascii="Times New Roman" w:hAnsi="Times New Roman" w:cs="Times New Roman"/>
          <w:b/>
          <w:sz w:val="24"/>
          <w:szCs w:val="24"/>
        </w:rPr>
      </w:pPr>
      <w:r w:rsidRPr="001379FA">
        <w:rPr>
          <w:rFonts w:ascii="Times New Roman" w:hAnsi="Times New Roman" w:cs="Times New Roman"/>
          <w:b/>
          <w:sz w:val="28"/>
          <w:szCs w:val="24"/>
        </w:rPr>
        <w:t>Plagiarism</w:t>
      </w:r>
      <w:r w:rsidRPr="003F62F4">
        <w:rPr>
          <w:rFonts w:ascii="Times New Roman" w:hAnsi="Times New Roman" w:cs="Times New Roman"/>
          <w:b/>
          <w:sz w:val="24"/>
          <w:szCs w:val="24"/>
        </w:rPr>
        <w:t xml:space="preserve"> </w:t>
      </w:r>
    </w:p>
    <w:p w14:paraId="3E6E4068" w14:textId="77777777" w:rsidR="009B0375" w:rsidRDefault="009B0375" w:rsidP="00291E1C">
      <w:pPr>
        <w:jc w:val="both"/>
        <w:rPr>
          <w:rFonts w:ascii="Times New Roman" w:hAnsi="Times New Roman" w:cs="Times New Roman"/>
          <w:sz w:val="24"/>
          <w:szCs w:val="24"/>
        </w:rPr>
      </w:pPr>
      <w:r w:rsidRPr="003F62F4">
        <w:rPr>
          <w:rFonts w:ascii="Times New Roman" w:hAnsi="Times New Roman" w:cs="Times New Roman"/>
          <w:sz w:val="24"/>
          <w:szCs w:val="24"/>
        </w:rPr>
        <w:t>Honesty requires that any ideas or material taken from another source for written, visual, or oral use must be fully acknowledged. Offering the work of someone else as one’s own is plagiarism. The language or ideas thus taken from another may range from isolated formulas, images, sentences or paragraphs to entire articles copied from books, periodicals, speeches, or the writings and creations of other students. The offering of materials assembled or collected by others in the form of projects or collections without acknowledgment also is considered plagiarism. Any student who fails to give credit for ideas or materials taken from another course is guilty of plagiarism.</w:t>
      </w:r>
    </w:p>
    <w:p w14:paraId="26A9A5F5" w14:textId="77777777" w:rsidR="006D519F" w:rsidRDefault="006D519F" w:rsidP="00291E1C">
      <w:pPr>
        <w:jc w:val="both"/>
        <w:rPr>
          <w:rFonts w:ascii="Times New Roman" w:hAnsi="Times New Roman" w:cs="Times New Roman"/>
          <w:sz w:val="24"/>
          <w:szCs w:val="24"/>
        </w:rPr>
      </w:pPr>
    </w:p>
    <w:tbl>
      <w:tblPr>
        <w:tblpPr w:leftFromText="180" w:rightFromText="180" w:vertAnchor="page" w:horzAnchor="margin" w:tblpXSpec="center" w:tblpY="130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46"/>
        <w:gridCol w:w="6237"/>
        <w:gridCol w:w="2612"/>
      </w:tblGrid>
      <w:tr w:rsidR="006D519F" w:rsidRPr="006D519F" w14:paraId="4AD921E8" w14:textId="77777777" w:rsidTr="00722179">
        <w:trPr>
          <w:cantSplit/>
          <w:trHeight w:val="841"/>
        </w:trPr>
        <w:tc>
          <w:tcPr>
            <w:tcW w:w="846" w:type="dxa"/>
            <w:tcBorders>
              <w:right w:val="single" w:sz="4" w:space="0" w:color="auto"/>
            </w:tcBorders>
            <w:textDirection w:val="btLr"/>
            <w:vAlign w:val="center"/>
          </w:tcPr>
          <w:p w14:paraId="5550691E" w14:textId="77777777" w:rsidR="006D519F" w:rsidRPr="006D519F" w:rsidRDefault="006D519F" w:rsidP="006D519F">
            <w:pPr>
              <w:spacing w:after="0" w:line="240" w:lineRule="auto"/>
              <w:ind w:left="113" w:right="113"/>
              <w:jc w:val="center"/>
              <w:rPr>
                <w:rFonts w:ascii="Times New Roman" w:hAnsi="Times New Roman" w:cs="Times New Roman"/>
                <w:b/>
                <w:bCs/>
                <w:color w:val="000000" w:themeColor="text1"/>
                <w:sz w:val="24"/>
                <w:szCs w:val="24"/>
              </w:rPr>
            </w:pPr>
            <w:r w:rsidRPr="006D519F">
              <w:rPr>
                <w:rFonts w:ascii="Times New Roman" w:hAnsi="Times New Roman" w:cs="Times New Roman"/>
                <w:b/>
                <w:bCs/>
                <w:color w:val="000000" w:themeColor="text1"/>
                <w:sz w:val="24"/>
                <w:szCs w:val="24"/>
              </w:rPr>
              <w:lastRenderedPageBreak/>
              <w:t>Week</w:t>
            </w:r>
          </w:p>
        </w:tc>
        <w:tc>
          <w:tcPr>
            <w:tcW w:w="6237" w:type="dxa"/>
            <w:vAlign w:val="center"/>
          </w:tcPr>
          <w:p w14:paraId="08DD77D2" w14:textId="77777777" w:rsidR="006D519F" w:rsidRPr="006D519F" w:rsidRDefault="006D519F" w:rsidP="006D519F">
            <w:pPr>
              <w:spacing w:after="0" w:line="240" w:lineRule="auto"/>
              <w:jc w:val="center"/>
              <w:rPr>
                <w:rFonts w:ascii="Times New Roman" w:hAnsi="Times New Roman" w:cs="Times New Roman"/>
                <w:b/>
                <w:bCs/>
                <w:color w:val="000000" w:themeColor="text1"/>
                <w:sz w:val="24"/>
                <w:szCs w:val="24"/>
              </w:rPr>
            </w:pPr>
            <w:r w:rsidRPr="006D519F">
              <w:rPr>
                <w:rFonts w:ascii="Times New Roman" w:hAnsi="Times New Roman" w:cs="Times New Roman"/>
                <w:b/>
                <w:bCs/>
                <w:color w:val="000000" w:themeColor="text1"/>
                <w:sz w:val="24"/>
                <w:szCs w:val="24"/>
              </w:rPr>
              <w:t>Topics</w:t>
            </w:r>
          </w:p>
        </w:tc>
        <w:tc>
          <w:tcPr>
            <w:tcW w:w="2612" w:type="dxa"/>
            <w:vAlign w:val="center"/>
          </w:tcPr>
          <w:p w14:paraId="334A778D" w14:textId="77777777" w:rsidR="006D519F" w:rsidRPr="006D519F" w:rsidRDefault="006D519F" w:rsidP="006D519F">
            <w:pPr>
              <w:spacing w:after="0" w:line="240" w:lineRule="auto"/>
              <w:jc w:val="center"/>
              <w:rPr>
                <w:rFonts w:ascii="Times New Roman" w:hAnsi="Times New Roman" w:cs="Times New Roman"/>
                <w:b/>
                <w:bCs/>
                <w:color w:val="000000" w:themeColor="text1"/>
                <w:sz w:val="24"/>
                <w:szCs w:val="24"/>
              </w:rPr>
            </w:pPr>
            <w:r w:rsidRPr="006D519F">
              <w:rPr>
                <w:rFonts w:ascii="Times New Roman" w:hAnsi="Times New Roman" w:cs="Times New Roman"/>
                <w:b/>
                <w:bCs/>
                <w:color w:val="000000" w:themeColor="text1"/>
                <w:sz w:val="24"/>
                <w:szCs w:val="24"/>
              </w:rPr>
              <w:t>Textbook/Assignments</w:t>
            </w:r>
          </w:p>
        </w:tc>
      </w:tr>
      <w:tr w:rsidR="006D519F" w:rsidRPr="006D519F" w14:paraId="764DAECD" w14:textId="77777777" w:rsidTr="00722179">
        <w:trPr>
          <w:trHeight w:val="2213"/>
        </w:trPr>
        <w:tc>
          <w:tcPr>
            <w:tcW w:w="846" w:type="dxa"/>
            <w:tcBorders>
              <w:right w:val="single" w:sz="4" w:space="0" w:color="auto"/>
            </w:tcBorders>
          </w:tcPr>
          <w:p w14:paraId="06F69847" w14:textId="77777777" w:rsidR="006D519F" w:rsidRPr="006D519F" w:rsidRDefault="006D519F" w:rsidP="00044883">
            <w:pPr>
              <w:spacing w:after="0" w:line="240" w:lineRule="auto"/>
              <w:rPr>
                <w:rFonts w:ascii="Times New Roman" w:hAnsi="Times New Roman" w:cs="Times New Roman"/>
                <w:color w:val="000000" w:themeColor="text1"/>
                <w:sz w:val="24"/>
                <w:szCs w:val="24"/>
              </w:rPr>
            </w:pPr>
            <w:r w:rsidRPr="006D519F">
              <w:rPr>
                <w:rFonts w:ascii="Times New Roman" w:hAnsi="Times New Roman" w:cs="Times New Roman"/>
                <w:color w:val="000000" w:themeColor="text1"/>
                <w:sz w:val="24"/>
                <w:szCs w:val="24"/>
              </w:rPr>
              <w:t>1</w:t>
            </w:r>
            <w:r w:rsidR="00722179">
              <w:rPr>
                <w:rFonts w:ascii="Times New Roman" w:hAnsi="Times New Roman" w:cs="Times New Roman"/>
                <w:color w:val="000000" w:themeColor="text1"/>
                <w:sz w:val="24"/>
                <w:szCs w:val="24"/>
              </w:rPr>
              <w:t>-2</w:t>
            </w:r>
          </w:p>
        </w:tc>
        <w:tc>
          <w:tcPr>
            <w:tcW w:w="6237" w:type="dxa"/>
            <w:vAlign w:val="center"/>
          </w:tcPr>
          <w:p w14:paraId="3D3C8AD9" w14:textId="77777777" w:rsidR="006D519F" w:rsidRPr="006D519F" w:rsidRDefault="006D519F" w:rsidP="00044883">
            <w:pPr>
              <w:spacing w:after="0" w:line="240" w:lineRule="auto"/>
              <w:rPr>
                <w:rFonts w:ascii="Times New Roman" w:hAnsi="Times New Roman" w:cs="Times New Roman"/>
                <w:b/>
                <w:color w:val="000000" w:themeColor="text1"/>
                <w:sz w:val="24"/>
                <w:szCs w:val="24"/>
              </w:rPr>
            </w:pPr>
            <w:r w:rsidRPr="006D519F">
              <w:rPr>
                <w:rFonts w:ascii="Times New Roman" w:hAnsi="Times New Roman" w:cs="Times New Roman"/>
                <w:color w:val="000000" w:themeColor="text1"/>
                <w:sz w:val="24"/>
                <w:szCs w:val="24"/>
              </w:rPr>
              <w:t xml:space="preserve"> </w:t>
            </w:r>
            <w:r w:rsidR="005F6DE2">
              <w:rPr>
                <w:rFonts w:ascii="Times New Roman" w:hAnsi="Times New Roman" w:cs="Times New Roman"/>
                <w:b/>
                <w:color w:val="000000" w:themeColor="text1"/>
                <w:sz w:val="24"/>
                <w:szCs w:val="24"/>
              </w:rPr>
              <w:t>Equation of straight line on the</w:t>
            </w:r>
            <w:r w:rsidR="006C6714">
              <w:rPr>
                <w:rFonts w:ascii="Times New Roman" w:hAnsi="Times New Roman" w:cs="Times New Roman"/>
                <w:b/>
                <w:color w:val="000000" w:themeColor="text1"/>
                <w:sz w:val="24"/>
                <w:szCs w:val="24"/>
              </w:rPr>
              <w:t xml:space="preserve"> plane</w:t>
            </w:r>
          </w:p>
          <w:p w14:paraId="56A7835E" w14:textId="77777777" w:rsidR="006D519F" w:rsidRDefault="005F6DE2" w:rsidP="005F6DE2">
            <w:pPr>
              <w:pStyle w:val="ListParagraph"/>
              <w:numPr>
                <w:ilvl w:val="0"/>
                <w:numId w:val="12"/>
              </w:numPr>
              <w:spacing w:after="0" w:line="240" w:lineRule="auto"/>
              <w:contextualSpacing w:val="0"/>
              <w:rPr>
                <w:rFonts w:ascii="Times New Roman" w:hAnsi="Times New Roman" w:cs="Times New Roman"/>
                <w:color w:val="000000" w:themeColor="text1"/>
                <w:sz w:val="24"/>
                <w:szCs w:val="24"/>
                <w:lang w:val="en-US"/>
              </w:rPr>
            </w:pPr>
            <w:r w:rsidRPr="005F6DE2">
              <w:rPr>
                <w:rFonts w:ascii="Times New Roman" w:hAnsi="Times New Roman" w:cs="Times New Roman"/>
                <w:color w:val="000000" w:themeColor="text1"/>
                <w:sz w:val="24"/>
                <w:szCs w:val="24"/>
                <w:lang w:val="en-US"/>
              </w:rPr>
              <w:t>The line on the plane and its equations. Straight line and its general equation. A straight line equation passing through two points. Parametric equations of a straight line. Normal equation of a straight lin</w:t>
            </w:r>
            <w:r>
              <w:rPr>
                <w:rFonts w:ascii="Times New Roman" w:hAnsi="Times New Roman" w:cs="Times New Roman"/>
                <w:color w:val="000000" w:themeColor="text1"/>
                <w:sz w:val="24"/>
                <w:szCs w:val="24"/>
                <w:lang w:val="en-US"/>
              </w:rPr>
              <w:t>e</w:t>
            </w:r>
          </w:p>
          <w:p w14:paraId="7367937F" w14:textId="77777777" w:rsidR="005F6DE2" w:rsidRDefault="005F6DE2" w:rsidP="005F6DE2">
            <w:pPr>
              <w:pStyle w:val="ListParagraph"/>
              <w:numPr>
                <w:ilvl w:val="0"/>
                <w:numId w:val="12"/>
              </w:numPr>
              <w:spacing w:after="0" w:line="240" w:lineRule="auto"/>
              <w:contextualSpacing w:val="0"/>
              <w:rPr>
                <w:rFonts w:ascii="Times New Roman" w:hAnsi="Times New Roman" w:cs="Times New Roman"/>
                <w:color w:val="000000" w:themeColor="text1"/>
                <w:sz w:val="24"/>
                <w:szCs w:val="24"/>
                <w:lang w:val="en-US"/>
              </w:rPr>
            </w:pPr>
            <w:r w:rsidRPr="005F6DE2">
              <w:rPr>
                <w:rFonts w:ascii="Times New Roman" w:hAnsi="Times New Roman" w:cs="Times New Roman"/>
                <w:color w:val="000000" w:themeColor="text1"/>
                <w:sz w:val="24"/>
                <w:szCs w:val="24"/>
                <w:lang w:val="en-US"/>
              </w:rPr>
              <w:t>Equation with the angle coefficient of a straight line. The angle between two straight lines. Conditions of parallelism and perpendicularity of two straight lines.</w:t>
            </w:r>
          </w:p>
          <w:p w14:paraId="679273FC" w14:textId="77777777" w:rsidR="005F6DE2" w:rsidRPr="005F6DE2" w:rsidRDefault="005F6DE2" w:rsidP="005F6DE2">
            <w:pPr>
              <w:pStyle w:val="ListParagraph"/>
              <w:numPr>
                <w:ilvl w:val="0"/>
                <w:numId w:val="12"/>
              </w:numPr>
              <w:spacing w:after="0" w:line="240" w:lineRule="auto"/>
              <w:contextualSpacing w:val="0"/>
              <w:rPr>
                <w:rFonts w:ascii="Times New Roman" w:hAnsi="Times New Roman" w:cs="Times New Roman"/>
                <w:color w:val="000000" w:themeColor="text1"/>
                <w:sz w:val="24"/>
                <w:szCs w:val="24"/>
                <w:lang w:val="en-US"/>
              </w:rPr>
            </w:pPr>
            <w:r w:rsidRPr="005F6DE2">
              <w:rPr>
                <w:rFonts w:ascii="Times New Roman" w:hAnsi="Times New Roman" w:cs="Times New Roman"/>
                <w:color w:val="000000" w:themeColor="text1"/>
                <w:sz w:val="24"/>
                <w:szCs w:val="24"/>
                <w:lang w:val="en-US"/>
              </w:rPr>
              <w:t>Some simple problems of analytical geometry. Projection of the directed piece on the axis and its properties, division of the piece in a given ratio.</w:t>
            </w:r>
          </w:p>
        </w:tc>
        <w:tc>
          <w:tcPr>
            <w:tcW w:w="2612" w:type="dxa"/>
            <w:vAlign w:val="center"/>
          </w:tcPr>
          <w:p w14:paraId="78786655" w14:textId="77777777" w:rsidR="00317F4A" w:rsidRPr="007B4E83" w:rsidRDefault="00317F4A" w:rsidP="00317F4A">
            <w:pPr>
              <w:spacing w:after="0" w:line="360" w:lineRule="auto"/>
              <w:jc w:val="center"/>
              <w:rPr>
                <w:rFonts w:ascii="Times New Roman" w:hAnsi="Times New Roman"/>
                <w:sz w:val="20"/>
                <w:szCs w:val="20"/>
              </w:rPr>
            </w:pPr>
            <w:r>
              <w:rPr>
                <w:rFonts w:ascii="Times New Roman" w:hAnsi="Times New Roman"/>
                <w:sz w:val="20"/>
                <w:szCs w:val="20"/>
              </w:rPr>
              <w:t>Textbook 1</w:t>
            </w:r>
            <w:r w:rsidRPr="007B4E83">
              <w:rPr>
                <w:rFonts w:ascii="Times New Roman" w:hAnsi="Times New Roman"/>
                <w:sz w:val="20"/>
                <w:szCs w:val="20"/>
              </w:rPr>
              <w:t>,</w:t>
            </w:r>
          </w:p>
          <w:p w14:paraId="3DFAB846" w14:textId="77777777" w:rsidR="00317F4A" w:rsidRPr="007B4E83" w:rsidRDefault="00317F4A" w:rsidP="00317F4A">
            <w:pPr>
              <w:spacing w:after="0" w:line="360" w:lineRule="auto"/>
              <w:jc w:val="center"/>
              <w:rPr>
                <w:rFonts w:ascii="Times New Roman" w:hAnsi="Times New Roman"/>
                <w:sz w:val="20"/>
                <w:szCs w:val="20"/>
              </w:rPr>
            </w:pPr>
            <w:r>
              <w:rPr>
                <w:rFonts w:ascii="Times New Roman" w:hAnsi="Times New Roman"/>
                <w:sz w:val="20"/>
                <w:szCs w:val="20"/>
              </w:rPr>
              <w:t>Chapter 10</w:t>
            </w:r>
            <w:r w:rsidRPr="007B4E83">
              <w:rPr>
                <w:rFonts w:ascii="Times New Roman" w:hAnsi="Times New Roman"/>
                <w:sz w:val="20"/>
                <w:szCs w:val="20"/>
              </w:rPr>
              <w:t>,</w:t>
            </w:r>
          </w:p>
          <w:p w14:paraId="567C36C3" w14:textId="77777777" w:rsidR="006D519F" w:rsidRPr="006D519F" w:rsidRDefault="00317F4A" w:rsidP="00317F4A">
            <w:pPr>
              <w:spacing w:after="0" w:line="240" w:lineRule="auto"/>
              <w:rPr>
                <w:rFonts w:ascii="Times New Roman" w:hAnsi="Times New Roman" w:cs="Times New Roman"/>
                <w:color w:val="000000" w:themeColor="text1"/>
                <w:sz w:val="24"/>
                <w:szCs w:val="24"/>
              </w:rPr>
            </w:pPr>
            <w:r>
              <w:rPr>
                <w:rFonts w:ascii="Times New Roman" w:hAnsi="Times New Roman"/>
                <w:sz w:val="20"/>
                <w:szCs w:val="20"/>
              </w:rPr>
              <w:t xml:space="preserve">               </w:t>
            </w:r>
            <w:r w:rsidRPr="007B4E83">
              <w:rPr>
                <w:rFonts w:ascii="Times New Roman" w:hAnsi="Times New Roman"/>
                <w:sz w:val="20"/>
                <w:szCs w:val="20"/>
              </w:rPr>
              <w:t xml:space="preserve">Pp </w:t>
            </w:r>
            <w:r>
              <w:rPr>
                <w:rFonts w:ascii="Times New Roman" w:hAnsi="Times New Roman"/>
                <w:sz w:val="20"/>
                <w:szCs w:val="20"/>
              </w:rPr>
              <w:t>585-590</w:t>
            </w:r>
          </w:p>
        </w:tc>
      </w:tr>
      <w:tr w:rsidR="006D519F" w:rsidRPr="006D519F" w14:paraId="5706D4D8" w14:textId="77777777" w:rsidTr="006A6AEB">
        <w:trPr>
          <w:trHeight w:val="1313"/>
        </w:trPr>
        <w:tc>
          <w:tcPr>
            <w:tcW w:w="846" w:type="dxa"/>
            <w:tcBorders>
              <w:right w:val="single" w:sz="4" w:space="0" w:color="auto"/>
            </w:tcBorders>
          </w:tcPr>
          <w:p w14:paraId="1D37F81E" w14:textId="77777777" w:rsidR="006D519F" w:rsidRPr="006D519F" w:rsidRDefault="006A6AEB" w:rsidP="0004488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6237" w:type="dxa"/>
            <w:vAlign w:val="center"/>
          </w:tcPr>
          <w:p w14:paraId="0736644E" w14:textId="77777777" w:rsidR="006A6AEB" w:rsidRPr="006D519F" w:rsidRDefault="006A6AEB" w:rsidP="006A6AEB">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Matrices and determinant</w:t>
            </w:r>
          </w:p>
          <w:p w14:paraId="4CB2A9CD" w14:textId="77777777" w:rsidR="006A6AEB" w:rsidRPr="006A6AEB" w:rsidRDefault="006A6AEB" w:rsidP="006A6AEB">
            <w:pPr>
              <w:pStyle w:val="ListParagraph"/>
              <w:numPr>
                <w:ilvl w:val="0"/>
                <w:numId w:val="12"/>
              </w:numPr>
              <w:spacing w:after="0" w:line="240" w:lineRule="auto"/>
              <w:rPr>
                <w:rFonts w:ascii="Times New Roman" w:hAnsi="Times New Roman" w:cs="Times New Roman"/>
                <w:color w:val="000000" w:themeColor="text1"/>
                <w:sz w:val="24"/>
                <w:szCs w:val="24"/>
              </w:rPr>
            </w:pPr>
            <w:r w:rsidRPr="006A6AEB">
              <w:rPr>
                <w:rFonts w:ascii="Times New Roman" w:hAnsi="Times New Roman" w:cs="Times New Roman"/>
                <w:color w:val="000000" w:themeColor="text1"/>
                <w:sz w:val="24"/>
                <w:szCs w:val="24"/>
                <w:lang w:val="en-US"/>
              </w:rPr>
              <w:t xml:space="preserve">Matrices and operations on them. </w:t>
            </w:r>
            <w:r w:rsidRPr="008021E6">
              <w:rPr>
                <w:rFonts w:ascii="Times New Roman" w:hAnsi="Times New Roman" w:cs="Times New Roman"/>
                <w:color w:val="000000" w:themeColor="text1"/>
                <w:sz w:val="24"/>
                <w:szCs w:val="24"/>
                <w:lang w:val="en-US"/>
              </w:rPr>
              <w:t xml:space="preserve">Two- and three-order determinants. </w:t>
            </w:r>
            <w:r w:rsidRPr="006A6AEB">
              <w:rPr>
                <w:rFonts w:ascii="Times New Roman" w:hAnsi="Times New Roman" w:cs="Times New Roman"/>
                <w:color w:val="000000" w:themeColor="text1"/>
                <w:sz w:val="24"/>
                <w:szCs w:val="24"/>
              </w:rPr>
              <w:t>Basic properties of the determinant.</w:t>
            </w:r>
          </w:p>
        </w:tc>
        <w:tc>
          <w:tcPr>
            <w:tcW w:w="2612" w:type="dxa"/>
            <w:vAlign w:val="center"/>
          </w:tcPr>
          <w:p w14:paraId="7D28F06A" w14:textId="77777777" w:rsidR="00435530" w:rsidRDefault="00435530" w:rsidP="00435530">
            <w:pPr>
              <w:spacing w:after="0" w:line="360" w:lineRule="auto"/>
              <w:jc w:val="center"/>
              <w:rPr>
                <w:rFonts w:ascii="Times New Roman" w:hAnsi="Times New Roman"/>
                <w:sz w:val="20"/>
                <w:szCs w:val="20"/>
              </w:rPr>
            </w:pPr>
            <w:r w:rsidRPr="007B4E83">
              <w:rPr>
                <w:rFonts w:ascii="Times New Roman" w:hAnsi="Times New Roman"/>
                <w:sz w:val="20"/>
                <w:szCs w:val="20"/>
              </w:rPr>
              <w:t>Textbook</w:t>
            </w:r>
            <w:r>
              <w:rPr>
                <w:rFonts w:ascii="Times New Roman" w:hAnsi="Times New Roman"/>
                <w:sz w:val="20"/>
                <w:szCs w:val="20"/>
              </w:rPr>
              <w:t xml:space="preserve"> 2</w:t>
            </w:r>
          </w:p>
          <w:p w14:paraId="269C15A2" w14:textId="77777777" w:rsidR="00435530"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Chapter2,</w:t>
            </w:r>
          </w:p>
          <w:p w14:paraId="4CF6BCE5" w14:textId="77777777" w:rsidR="00435530"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Pp40-62</w:t>
            </w:r>
          </w:p>
          <w:p w14:paraId="30B97D40" w14:textId="77777777" w:rsidR="006D519F" w:rsidRPr="006D519F" w:rsidRDefault="006D519F" w:rsidP="00044883">
            <w:pPr>
              <w:spacing w:after="0" w:line="240" w:lineRule="auto"/>
              <w:rPr>
                <w:rFonts w:ascii="Times New Roman" w:hAnsi="Times New Roman" w:cs="Times New Roman"/>
                <w:color w:val="000000" w:themeColor="text1"/>
                <w:sz w:val="24"/>
                <w:szCs w:val="24"/>
              </w:rPr>
            </w:pPr>
          </w:p>
        </w:tc>
      </w:tr>
      <w:tr w:rsidR="006D519F" w:rsidRPr="006D519F" w14:paraId="7F1790A0" w14:textId="77777777" w:rsidTr="00722179">
        <w:trPr>
          <w:trHeight w:val="1198"/>
        </w:trPr>
        <w:tc>
          <w:tcPr>
            <w:tcW w:w="846" w:type="dxa"/>
            <w:tcBorders>
              <w:right w:val="single" w:sz="4" w:space="0" w:color="auto"/>
            </w:tcBorders>
          </w:tcPr>
          <w:p w14:paraId="3C203F15" w14:textId="77777777" w:rsidR="006D519F" w:rsidRPr="006D519F" w:rsidRDefault="006A6AEB" w:rsidP="0072217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722179">
              <w:rPr>
                <w:rFonts w:ascii="Times New Roman" w:hAnsi="Times New Roman" w:cs="Times New Roman"/>
                <w:color w:val="000000" w:themeColor="text1"/>
                <w:sz w:val="24"/>
                <w:szCs w:val="24"/>
              </w:rPr>
              <w:t>5</w:t>
            </w:r>
          </w:p>
        </w:tc>
        <w:tc>
          <w:tcPr>
            <w:tcW w:w="6237" w:type="dxa"/>
            <w:vAlign w:val="center"/>
          </w:tcPr>
          <w:p w14:paraId="3C20CF96" w14:textId="77777777" w:rsidR="006A6AEB" w:rsidRPr="006D519F" w:rsidRDefault="006A6AEB" w:rsidP="006A6AEB">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Vectors. Scalar and Vector products</w:t>
            </w:r>
          </w:p>
          <w:p w14:paraId="51C887DB" w14:textId="77777777" w:rsidR="006A6AEB" w:rsidRPr="005F6DE2" w:rsidRDefault="006A6AEB" w:rsidP="006A6AEB">
            <w:pPr>
              <w:pStyle w:val="ListParagraph"/>
              <w:numPr>
                <w:ilvl w:val="0"/>
                <w:numId w:val="12"/>
              </w:numPr>
              <w:spacing w:after="0" w:line="240" w:lineRule="auto"/>
              <w:rPr>
                <w:rFonts w:ascii="Times New Roman" w:hAnsi="Times New Roman" w:cs="Times New Roman"/>
                <w:color w:val="000000" w:themeColor="text1"/>
                <w:sz w:val="24"/>
                <w:szCs w:val="24"/>
                <w:lang w:val="en-US"/>
              </w:rPr>
            </w:pPr>
            <w:r w:rsidRPr="005F6DE2">
              <w:rPr>
                <w:rFonts w:ascii="Times New Roman" w:hAnsi="Times New Roman" w:cs="Times New Roman"/>
                <w:color w:val="000000" w:themeColor="text1"/>
                <w:sz w:val="24"/>
                <w:szCs w:val="24"/>
                <w:lang w:val="en-US"/>
              </w:rPr>
              <w:t>Scalar product of two vectors and its properties. Expression of scalar product in coordinates.</w:t>
            </w:r>
          </w:p>
          <w:p w14:paraId="1510B8A6" w14:textId="77777777" w:rsidR="006A6AEB" w:rsidRDefault="006A6AEB" w:rsidP="006A6AEB">
            <w:pPr>
              <w:pStyle w:val="ListParagraph"/>
              <w:numPr>
                <w:ilvl w:val="0"/>
                <w:numId w:val="12"/>
              </w:numPr>
              <w:spacing w:after="0" w:line="240" w:lineRule="auto"/>
              <w:rPr>
                <w:rFonts w:ascii="Times New Roman" w:hAnsi="Times New Roman" w:cs="Times New Roman"/>
                <w:color w:val="000000" w:themeColor="text1"/>
                <w:sz w:val="24"/>
                <w:szCs w:val="24"/>
                <w:lang w:val="en-US"/>
              </w:rPr>
            </w:pPr>
            <w:r w:rsidRPr="005F6DE2">
              <w:rPr>
                <w:rFonts w:ascii="Times New Roman" w:hAnsi="Times New Roman" w:cs="Times New Roman"/>
                <w:color w:val="000000" w:themeColor="text1"/>
                <w:sz w:val="24"/>
                <w:szCs w:val="24"/>
                <w:lang w:val="en-US"/>
              </w:rPr>
              <w:t>Vector product of two vectors and its properties. Expression of vector product in coordinates.</w:t>
            </w:r>
          </w:p>
          <w:p w14:paraId="3D8874D9" w14:textId="77777777" w:rsidR="006D519F" w:rsidRPr="006A6AEB" w:rsidRDefault="006A6AEB" w:rsidP="006A6AEB">
            <w:pPr>
              <w:pStyle w:val="ListParagraph"/>
              <w:numPr>
                <w:ilvl w:val="0"/>
                <w:numId w:val="12"/>
              </w:numPr>
              <w:autoSpaceDE w:val="0"/>
              <w:autoSpaceDN w:val="0"/>
              <w:adjustRightInd w:val="0"/>
              <w:spacing w:after="0" w:line="240" w:lineRule="auto"/>
              <w:rPr>
                <w:rFonts w:ascii="Times New Roman" w:hAnsi="Times New Roman" w:cs="Times New Roman"/>
                <w:b/>
                <w:color w:val="000000" w:themeColor="text1"/>
                <w:sz w:val="24"/>
                <w:szCs w:val="24"/>
              </w:rPr>
            </w:pPr>
            <w:r w:rsidRPr="006A6AEB">
              <w:rPr>
                <w:rFonts w:ascii="Times New Roman" w:hAnsi="Times New Roman" w:cs="Times New Roman"/>
                <w:color w:val="000000" w:themeColor="text1"/>
                <w:sz w:val="24"/>
                <w:szCs w:val="24"/>
              </w:rPr>
              <w:t>Area and volume calculation</w:t>
            </w:r>
          </w:p>
        </w:tc>
        <w:tc>
          <w:tcPr>
            <w:tcW w:w="2612" w:type="dxa"/>
            <w:vAlign w:val="center"/>
          </w:tcPr>
          <w:p w14:paraId="36F779AE" w14:textId="77777777" w:rsidR="00435530" w:rsidRPr="007B4E83" w:rsidRDefault="00435530" w:rsidP="00435530">
            <w:pPr>
              <w:spacing w:after="0" w:line="360" w:lineRule="auto"/>
              <w:jc w:val="center"/>
              <w:rPr>
                <w:rFonts w:ascii="Times New Roman" w:hAnsi="Times New Roman"/>
                <w:sz w:val="20"/>
                <w:szCs w:val="20"/>
              </w:rPr>
            </w:pPr>
            <w:r w:rsidRPr="007B4E83">
              <w:rPr>
                <w:rFonts w:ascii="Times New Roman" w:hAnsi="Times New Roman"/>
                <w:sz w:val="20"/>
                <w:szCs w:val="20"/>
              </w:rPr>
              <w:t>Textbook1,</w:t>
            </w:r>
          </w:p>
          <w:p w14:paraId="4F03E1AD" w14:textId="77777777" w:rsidR="00435530" w:rsidRPr="007B4E83"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Chapter 10</w:t>
            </w:r>
            <w:r w:rsidRPr="007B4E83">
              <w:rPr>
                <w:rFonts w:ascii="Times New Roman" w:hAnsi="Times New Roman"/>
                <w:sz w:val="20"/>
                <w:szCs w:val="20"/>
              </w:rPr>
              <w:t>,</w:t>
            </w:r>
          </w:p>
          <w:p w14:paraId="62F57F0A" w14:textId="77777777" w:rsidR="006D519F" w:rsidRPr="006D519F" w:rsidRDefault="00435530" w:rsidP="00435530">
            <w:pPr>
              <w:spacing w:after="0" w:line="240" w:lineRule="auto"/>
              <w:rPr>
                <w:rFonts w:ascii="Times New Roman" w:hAnsi="Times New Roman" w:cs="Times New Roman"/>
                <w:color w:val="000000" w:themeColor="text1"/>
                <w:sz w:val="24"/>
                <w:szCs w:val="24"/>
              </w:rPr>
            </w:pPr>
            <w:r>
              <w:rPr>
                <w:rFonts w:ascii="Times New Roman" w:hAnsi="Times New Roman"/>
                <w:sz w:val="20"/>
                <w:szCs w:val="20"/>
              </w:rPr>
              <w:t xml:space="preserve">               Pp5</w:t>
            </w:r>
            <w:r w:rsidRPr="007B4E83">
              <w:rPr>
                <w:rFonts w:ascii="Times New Roman" w:hAnsi="Times New Roman"/>
                <w:sz w:val="20"/>
                <w:szCs w:val="20"/>
              </w:rPr>
              <w:t>6</w:t>
            </w:r>
            <w:r>
              <w:rPr>
                <w:rFonts w:ascii="Times New Roman" w:hAnsi="Times New Roman"/>
                <w:sz w:val="20"/>
                <w:szCs w:val="20"/>
              </w:rPr>
              <w:t>8-5</w:t>
            </w:r>
            <w:r w:rsidRPr="007B4E83">
              <w:rPr>
                <w:rFonts w:ascii="Times New Roman" w:hAnsi="Times New Roman"/>
                <w:sz w:val="20"/>
                <w:szCs w:val="20"/>
              </w:rPr>
              <w:t>8</w:t>
            </w:r>
            <w:r>
              <w:rPr>
                <w:rFonts w:ascii="Times New Roman" w:hAnsi="Times New Roman"/>
                <w:sz w:val="20"/>
                <w:szCs w:val="20"/>
              </w:rPr>
              <w:t>3</w:t>
            </w:r>
          </w:p>
        </w:tc>
      </w:tr>
      <w:tr w:rsidR="006D519F" w:rsidRPr="006D519F" w14:paraId="4BA5B18D" w14:textId="77777777" w:rsidTr="006A6AEB">
        <w:trPr>
          <w:trHeight w:val="1583"/>
        </w:trPr>
        <w:tc>
          <w:tcPr>
            <w:tcW w:w="846" w:type="dxa"/>
            <w:tcBorders>
              <w:right w:val="single" w:sz="4" w:space="0" w:color="auto"/>
            </w:tcBorders>
          </w:tcPr>
          <w:p w14:paraId="46143CD7" w14:textId="77777777" w:rsidR="006D519F" w:rsidRPr="006D519F" w:rsidRDefault="006A6AEB" w:rsidP="002A170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6237" w:type="dxa"/>
            <w:vAlign w:val="center"/>
          </w:tcPr>
          <w:p w14:paraId="116EE18B" w14:textId="77777777" w:rsidR="006A6AEB" w:rsidRPr="006D519F" w:rsidRDefault="006A6AEB" w:rsidP="006A6AEB">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Mixed product of Vectors</w:t>
            </w:r>
          </w:p>
          <w:p w14:paraId="65CF5860" w14:textId="77777777" w:rsidR="005F6DE2" w:rsidRPr="005F6DE2" w:rsidRDefault="006A6AEB" w:rsidP="006A6AEB">
            <w:pPr>
              <w:pStyle w:val="ListParagraph"/>
              <w:numPr>
                <w:ilvl w:val="0"/>
                <w:numId w:val="10"/>
              </w:numPr>
              <w:autoSpaceDE w:val="0"/>
              <w:autoSpaceDN w:val="0"/>
              <w:adjustRightInd w:val="0"/>
              <w:rPr>
                <w:rFonts w:ascii="Times New Roman" w:hAnsi="Times New Roman" w:cs="Times New Roman"/>
                <w:color w:val="000000" w:themeColor="text1"/>
                <w:sz w:val="24"/>
                <w:szCs w:val="24"/>
                <w:lang w:val="en-US"/>
              </w:rPr>
            </w:pPr>
            <w:r w:rsidRPr="005F6DE2">
              <w:rPr>
                <w:rFonts w:ascii="Times New Roman" w:hAnsi="Times New Roman" w:cs="Times New Roman"/>
                <w:color w:val="000000" w:themeColor="text1"/>
                <w:sz w:val="24"/>
                <w:szCs w:val="24"/>
                <w:lang w:val="en-US"/>
              </w:rPr>
              <w:t xml:space="preserve">Mixed product of vectors and its properties. Expression of mixed product with coordinates. </w:t>
            </w:r>
            <w:r w:rsidRPr="005F6DE2">
              <w:rPr>
                <w:rFonts w:ascii="Times New Roman" w:hAnsi="Times New Roman" w:cs="Times New Roman"/>
                <w:color w:val="000000" w:themeColor="text1"/>
                <w:sz w:val="24"/>
                <w:szCs w:val="24"/>
              </w:rPr>
              <w:t>The coplanarity condition of three vectors.</w:t>
            </w:r>
          </w:p>
        </w:tc>
        <w:tc>
          <w:tcPr>
            <w:tcW w:w="2612" w:type="dxa"/>
            <w:vAlign w:val="center"/>
          </w:tcPr>
          <w:p w14:paraId="5E7E54A2" w14:textId="77777777" w:rsidR="00435530" w:rsidRPr="007B4E83" w:rsidRDefault="00435530" w:rsidP="00435530">
            <w:pPr>
              <w:spacing w:after="0" w:line="360" w:lineRule="auto"/>
              <w:jc w:val="center"/>
              <w:rPr>
                <w:rFonts w:ascii="Times New Roman" w:hAnsi="Times New Roman"/>
                <w:sz w:val="20"/>
                <w:szCs w:val="20"/>
              </w:rPr>
            </w:pPr>
            <w:r w:rsidRPr="007B4E83">
              <w:rPr>
                <w:rFonts w:ascii="Times New Roman" w:hAnsi="Times New Roman"/>
                <w:sz w:val="20"/>
                <w:szCs w:val="20"/>
              </w:rPr>
              <w:t>Textbook1,</w:t>
            </w:r>
          </w:p>
          <w:p w14:paraId="2F81AB10" w14:textId="77777777" w:rsidR="00435530" w:rsidRPr="007B4E83"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Chapter 10</w:t>
            </w:r>
            <w:r w:rsidRPr="007B4E83">
              <w:rPr>
                <w:rFonts w:ascii="Times New Roman" w:hAnsi="Times New Roman"/>
                <w:sz w:val="20"/>
                <w:szCs w:val="20"/>
              </w:rPr>
              <w:t>,</w:t>
            </w:r>
          </w:p>
          <w:p w14:paraId="1C8C40FB" w14:textId="77777777" w:rsidR="006D519F" w:rsidRPr="006D519F" w:rsidRDefault="00435530" w:rsidP="00435530">
            <w:pPr>
              <w:spacing w:after="0" w:line="240" w:lineRule="auto"/>
              <w:rPr>
                <w:rFonts w:ascii="Times New Roman" w:hAnsi="Times New Roman" w:cs="Times New Roman"/>
                <w:color w:val="000000" w:themeColor="text1"/>
                <w:sz w:val="24"/>
                <w:szCs w:val="24"/>
              </w:rPr>
            </w:pPr>
            <w:r>
              <w:rPr>
                <w:rFonts w:ascii="Times New Roman" w:hAnsi="Times New Roman"/>
                <w:sz w:val="20"/>
                <w:szCs w:val="20"/>
              </w:rPr>
              <w:t xml:space="preserve">                Pp5</w:t>
            </w:r>
            <w:r w:rsidRPr="007B4E83">
              <w:rPr>
                <w:rFonts w:ascii="Times New Roman" w:hAnsi="Times New Roman"/>
                <w:sz w:val="20"/>
                <w:szCs w:val="20"/>
              </w:rPr>
              <w:t>6</w:t>
            </w:r>
            <w:r>
              <w:rPr>
                <w:rFonts w:ascii="Times New Roman" w:hAnsi="Times New Roman"/>
                <w:sz w:val="20"/>
                <w:szCs w:val="20"/>
              </w:rPr>
              <w:t>8-5</w:t>
            </w:r>
            <w:r w:rsidRPr="007B4E83">
              <w:rPr>
                <w:rFonts w:ascii="Times New Roman" w:hAnsi="Times New Roman"/>
                <w:sz w:val="20"/>
                <w:szCs w:val="20"/>
              </w:rPr>
              <w:t>8</w:t>
            </w:r>
            <w:r>
              <w:rPr>
                <w:rFonts w:ascii="Times New Roman" w:hAnsi="Times New Roman"/>
                <w:sz w:val="20"/>
                <w:szCs w:val="20"/>
              </w:rPr>
              <w:t>3</w:t>
            </w:r>
          </w:p>
        </w:tc>
      </w:tr>
      <w:tr w:rsidR="006D519F" w:rsidRPr="006D519F" w14:paraId="42E10870" w14:textId="77777777" w:rsidTr="00722179">
        <w:trPr>
          <w:trHeight w:val="1916"/>
        </w:trPr>
        <w:tc>
          <w:tcPr>
            <w:tcW w:w="846" w:type="dxa"/>
            <w:tcBorders>
              <w:right w:val="single" w:sz="4" w:space="0" w:color="auto"/>
            </w:tcBorders>
          </w:tcPr>
          <w:p w14:paraId="2E995C4B" w14:textId="77777777" w:rsidR="006D519F" w:rsidRPr="006D519F" w:rsidRDefault="006A6AEB" w:rsidP="006D519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6237" w:type="dxa"/>
            <w:vAlign w:val="center"/>
          </w:tcPr>
          <w:p w14:paraId="4C767C91" w14:textId="77777777" w:rsidR="006D519F" w:rsidRDefault="006A6AEB" w:rsidP="006D519F">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Plane equations</w:t>
            </w:r>
          </w:p>
          <w:p w14:paraId="78959FEA" w14:textId="77777777" w:rsidR="006A6AEB" w:rsidRPr="006A6AEB" w:rsidRDefault="006A6AEB" w:rsidP="006A6AEB">
            <w:pPr>
              <w:pStyle w:val="ListParagraph"/>
              <w:numPr>
                <w:ilvl w:val="0"/>
                <w:numId w:val="10"/>
              </w:numPr>
              <w:spacing w:after="0" w:line="360" w:lineRule="auto"/>
              <w:jc w:val="both"/>
              <w:rPr>
                <w:rFonts w:ascii="Times New Roman" w:hAnsi="Times New Roman" w:cs="Times New Roman"/>
                <w:color w:val="000000" w:themeColor="text1"/>
                <w:sz w:val="24"/>
                <w:szCs w:val="24"/>
                <w:lang w:val="en-US"/>
              </w:rPr>
            </w:pPr>
            <w:r w:rsidRPr="006A6AEB">
              <w:rPr>
                <w:rFonts w:ascii="Times New Roman" w:hAnsi="Times New Roman" w:cs="Times New Roman"/>
                <w:color w:val="000000" w:themeColor="text1"/>
                <w:sz w:val="24"/>
                <w:szCs w:val="24"/>
                <w:lang w:val="en-US"/>
              </w:rPr>
              <w:t>The general, normal and intercept forms of the equation of plane. Plane equation passing through three points. The angle between two planes. Distance from a point to plane. Mutual position of two planes</w:t>
            </w:r>
          </w:p>
          <w:p w14:paraId="1F24BAA9" w14:textId="77777777" w:rsidR="002A1705" w:rsidRPr="002A1705" w:rsidRDefault="002A1705" w:rsidP="002A1705">
            <w:pPr>
              <w:pStyle w:val="ListParagraph"/>
              <w:numPr>
                <w:ilvl w:val="0"/>
                <w:numId w:val="10"/>
              </w:numPr>
              <w:autoSpaceDE w:val="0"/>
              <w:autoSpaceDN w:val="0"/>
              <w:adjustRightInd w:val="0"/>
              <w:spacing w:after="0" w:line="240" w:lineRule="auto"/>
              <w:rPr>
                <w:rFonts w:ascii="Times New Roman" w:hAnsi="Times New Roman" w:cs="Times New Roman"/>
                <w:b/>
                <w:color w:val="000000" w:themeColor="text1"/>
                <w:sz w:val="24"/>
                <w:szCs w:val="24"/>
                <w:lang w:val="en-US"/>
              </w:rPr>
            </w:pPr>
          </w:p>
        </w:tc>
        <w:tc>
          <w:tcPr>
            <w:tcW w:w="2612" w:type="dxa"/>
            <w:vAlign w:val="center"/>
          </w:tcPr>
          <w:p w14:paraId="5F19B98A" w14:textId="77777777" w:rsidR="00435530" w:rsidRPr="007B4E83" w:rsidRDefault="00435530" w:rsidP="00435530">
            <w:pPr>
              <w:spacing w:after="0" w:line="360" w:lineRule="auto"/>
              <w:jc w:val="center"/>
              <w:rPr>
                <w:rFonts w:ascii="Times New Roman" w:hAnsi="Times New Roman"/>
                <w:sz w:val="20"/>
                <w:szCs w:val="20"/>
              </w:rPr>
            </w:pPr>
            <w:r w:rsidRPr="007B4E83">
              <w:rPr>
                <w:rFonts w:ascii="Times New Roman" w:hAnsi="Times New Roman"/>
                <w:sz w:val="20"/>
                <w:szCs w:val="20"/>
              </w:rPr>
              <w:t>Textbook1,</w:t>
            </w:r>
          </w:p>
          <w:p w14:paraId="78EFBC4B" w14:textId="77777777" w:rsidR="00435530" w:rsidRPr="007B4E83" w:rsidRDefault="00435530" w:rsidP="00435530">
            <w:pPr>
              <w:spacing w:after="0" w:line="360" w:lineRule="auto"/>
              <w:jc w:val="center"/>
              <w:rPr>
                <w:rFonts w:ascii="Times New Roman" w:hAnsi="Times New Roman"/>
                <w:sz w:val="20"/>
                <w:szCs w:val="20"/>
              </w:rPr>
            </w:pPr>
            <w:r w:rsidRPr="007B4E83">
              <w:rPr>
                <w:rFonts w:ascii="Times New Roman" w:hAnsi="Times New Roman"/>
                <w:sz w:val="20"/>
                <w:szCs w:val="20"/>
              </w:rPr>
              <w:t xml:space="preserve">Chapter </w:t>
            </w:r>
            <w:r>
              <w:rPr>
                <w:rFonts w:ascii="Times New Roman" w:hAnsi="Times New Roman"/>
                <w:sz w:val="20"/>
                <w:szCs w:val="20"/>
              </w:rPr>
              <w:t>10</w:t>
            </w:r>
            <w:r w:rsidRPr="007B4E83">
              <w:rPr>
                <w:rFonts w:ascii="Times New Roman" w:hAnsi="Times New Roman"/>
                <w:sz w:val="20"/>
                <w:szCs w:val="20"/>
              </w:rPr>
              <w:t>,</w:t>
            </w:r>
          </w:p>
          <w:p w14:paraId="20178F4C" w14:textId="77777777" w:rsidR="006D519F" w:rsidRPr="006D519F" w:rsidRDefault="00435530" w:rsidP="00435530">
            <w:pPr>
              <w:spacing w:after="0" w:line="240" w:lineRule="auto"/>
              <w:rPr>
                <w:rFonts w:ascii="Times New Roman" w:hAnsi="Times New Roman" w:cs="Times New Roman"/>
                <w:b/>
                <w:bCs/>
                <w:color w:val="000000" w:themeColor="text1"/>
                <w:sz w:val="24"/>
                <w:szCs w:val="24"/>
              </w:rPr>
            </w:pPr>
            <w:r>
              <w:rPr>
                <w:rFonts w:ascii="Times New Roman" w:hAnsi="Times New Roman"/>
                <w:sz w:val="20"/>
                <w:szCs w:val="20"/>
              </w:rPr>
              <w:t xml:space="preserve">               Pp585-590</w:t>
            </w:r>
          </w:p>
        </w:tc>
      </w:tr>
      <w:tr w:rsidR="006D519F" w:rsidRPr="006D519F" w14:paraId="1A3134C8" w14:textId="77777777" w:rsidTr="00722179">
        <w:trPr>
          <w:trHeight w:val="2141"/>
        </w:trPr>
        <w:tc>
          <w:tcPr>
            <w:tcW w:w="846" w:type="dxa"/>
            <w:tcBorders>
              <w:right w:val="single" w:sz="4" w:space="0" w:color="auto"/>
            </w:tcBorders>
          </w:tcPr>
          <w:p w14:paraId="4E0D8282" w14:textId="77777777" w:rsidR="006D519F" w:rsidRPr="006D519F" w:rsidRDefault="006A6AEB" w:rsidP="00722179">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6237" w:type="dxa"/>
            <w:vAlign w:val="center"/>
          </w:tcPr>
          <w:p w14:paraId="77549C8D" w14:textId="77777777" w:rsidR="006D519F" w:rsidRPr="006D519F" w:rsidRDefault="006A6AEB" w:rsidP="006D519F">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Straight line equations in space</w:t>
            </w:r>
          </w:p>
          <w:p w14:paraId="0406B993" w14:textId="77777777" w:rsidR="006D519F" w:rsidRPr="008021E6" w:rsidRDefault="006A6AEB" w:rsidP="00A232DB">
            <w:pPr>
              <w:pStyle w:val="ListParagraph"/>
              <w:numPr>
                <w:ilvl w:val="0"/>
                <w:numId w:val="10"/>
              </w:numPr>
              <w:autoSpaceDE w:val="0"/>
              <w:autoSpaceDN w:val="0"/>
              <w:adjustRightInd w:val="0"/>
              <w:rPr>
                <w:rFonts w:ascii="Times New Roman" w:hAnsi="Times New Roman" w:cs="Times New Roman"/>
                <w:color w:val="000000" w:themeColor="text1"/>
                <w:sz w:val="24"/>
                <w:szCs w:val="24"/>
                <w:lang w:val="en-US"/>
              </w:rPr>
            </w:pPr>
            <w:r w:rsidRPr="006A6AEB">
              <w:rPr>
                <w:rFonts w:ascii="Times New Roman" w:hAnsi="Times New Roman" w:cs="Times New Roman"/>
                <w:color w:val="000000" w:themeColor="text1"/>
                <w:sz w:val="24"/>
                <w:szCs w:val="24"/>
                <w:lang w:val="en-US"/>
              </w:rPr>
              <w:t>The canonical and parametric equations of a straight line in space. A straight line equation passing through two points. The angle between two straight lines. Mutual position of plane and straight line. The angle betwe</w:t>
            </w:r>
            <w:r w:rsidR="00A232DB">
              <w:rPr>
                <w:rFonts w:ascii="Times New Roman" w:hAnsi="Times New Roman" w:cs="Times New Roman"/>
                <w:color w:val="000000" w:themeColor="text1"/>
                <w:sz w:val="24"/>
                <w:szCs w:val="24"/>
                <w:lang w:val="en-US"/>
              </w:rPr>
              <w:t xml:space="preserve">en a straight line and a plane </w:t>
            </w:r>
            <w:r w:rsidRPr="006A6AEB">
              <w:rPr>
                <w:rFonts w:ascii="Times New Roman" w:hAnsi="Times New Roman" w:cs="Times New Roman"/>
                <w:color w:val="000000" w:themeColor="text1"/>
                <w:sz w:val="24"/>
                <w:szCs w:val="24"/>
                <w:lang w:val="en-US"/>
              </w:rPr>
              <w:t>.</w:t>
            </w:r>
          </w:p>
        </w:tc>
        <w:tc>
          <w:tcPr>
            <w:tcW w:w="2612" w:type="dxa"/>
            <w:vAlign w:val="center"/>
          </w:tcPr>
          <w:p w14:paraId="1109E2B2" w14:textId="77777777" w:rsidR="00435530" w:rsidRPr="007B4E83" w:rsidRDefault="00435530" w:rsidP="00435530">
            <w:pPr>
              <w:spacing w:after="0" w:line="360" w:lineRule="auto"/>
              <w:jc w:val="center"/>
              <w:rPr>
                <w:rFonts w:ascii="Times New Roman" w:hAnsi="Times New Roman"/>
                <w:sz w:val="20"/>
                <w:szCs w:val="20"/>
              </w:rPr>
            </w:pPr>
            <w:r w:rsidRPr="007B4E83">
              <w:rPr>
                <w:rFonts w:ascii="Times New Roman" w:hAnsi="Times New Roman"/>
                <w:sz w:val="20"/>
                <w:szCs w:val="20"/>
              </w:rPr>
              <w:t>Textbook1,</w:t>
            </w:r>
          </w:p>
          <w:p w14:paraId="434A732C" w14:textId="77777777" w:rsidR="006D519F" w:rsidRPr="006D519F" w:rsidRDefault="00435530" w:rsidP="00435530">
            <w:pPr>
              <w:spacing w:after="0" w:line="240" w:lineRule="auto"/>
              <w:rPr>
                <w:rFonts w:ascii="Times New Roman" w:hAnsi="Times New Roman" w:cs="Times New Roman"/>
                <w:color w:val="000000" w:themeColor="text1"/>
                <w:sz w:val="24"/>
                <w:szCs w:val="24"/>
              </w:rPr>
            </w:pPr>
            <w:r>
              <w:rPr>
                <w:rFonts w:ascii="Times New Roman" w:hAnsi="Times New Roman"/>
                <w:sz w:val="20"/>
                <w:szCs w:val="20"/>
              </w:rPr>
              <w:t xml:space="preserve">               Chapter 10</w:t>
            </w:r>
          </w:p>
        </w:tc>
      </w:tr>
      <w:tr w:rsidR="006D519F" w:rsidRPr="006D519F" w14:paraId="68BB2A50" w14:textId="77777777" w:rsidTr="00722179">
        <w:trPr>
          <w:trHeight w:val="842"/>
        </w:trPr>
        <w:tc>
          <w:tcPr>
            <w:tcW w:w="846" w:type="dxa"/>
            <w:tcBorders>
              <w:right w:val="single" w:sz="4" w:space="0" w:color="auto"/>
            </w:tcBorders>
          </w:tcPr>
          <w:p w14:paraId="6CC28F4E" w14:textId="77777777" w:rsidR="006D519F" w:rsidRPr="006D519F" w:rsidRDefault="00A232DB" w:rsidP="002A170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9</w:t>
            </w:r>
          </w:p>
        </w:tc>
        <w:tc>
          <w:tcPr>
            <w:tcW w:w="6237" w:type="dxa"/>
            <w:vAlign w:val="center"/>
          </w:tcPr>
          <w:p w14:paraId="7F009B71" w14:textId="77777777" w:rsidR="00A232DB" w:rsidRDefault="00A232DB" w:rsidP="00A232DB">
            <w:pPr>
              <w:autoSpaceDE w:val="0"/>
              <w:autoSpaceDN w:val="0"/>
              <w:adjustRightInd w:val="0"/>
              <w:spacing w:after="0" w:line="240" w:lineRule="auto"/>
              <w:rPr>
                <w:rFonts w:ascii="Times New Roman" w:hAnsi="Times New Roman" w:cs="Times New Roman"/>
                <w:b/>
                <w:sz w:val="24"/>
                <w:szCs w:val="20"/>
              </w:rPr>
            </w:pPr>
            <w:r w:rsidRPr="00A232DB">
              <w:rPr>
                <w:rFonts w:ascii="Times New Roman" w:hAnsi="Times New Roman" w:cs="Times New Roman"/>
                <w:b/>
                <w:sz w:val="24"/>
                <w:szCs w:val="20"/>
              </w:rPr>
              <w:t>Circles</w:t>
            </w:r>
            <w:r>
              <w:rPr>
                <w:rFonts w:ascii="Times New Roman" w:hAnsi="Times New Roman" w:cs="Times New Roman"/>
                <w:b/>
                <w:sz w:val="24"/>
                <w:szCs w:val="20"/>
              </w:rPr>
              <w:t>, ellipses</w:t>
            </w:r>
          </w:p>
          <w:p w14:paraId="555844D9" w14:textId="77777777" w:rsidR="006D519F" w:rsidRPr="008021E6" w:rsidRDefault="00A232DB" w:rsidP="00A232DB">
            <w:pPr>
              <w:pStyle w:val="ListParagraph"/>
              <w:numPr>
                <w:ilvl w:val="0"/>
                <w:numId w:val="10"/>
              </w:numPr>
              <w:autoSpaceDE w:val="0"/>
              <w:autoSpaceDN w:val="0"/>
              <w:adjustRightInd w:val="0"/>
              <w:spacing w:after="0" w:line="240" w:lineRule="auto"/>
              <w:rPr>
                <w:rFonts w:ascii="Times New Roman" w:hAnsi="Times New Roman" w:cs="Times New Roman"/>
                <w:b/>
                <w:sz w:val="24"/>
                <w:szCs w:val="20"/>
                <w:lang w:val="en-US"/>
              </w:rPr>
            </w:pPr>
            <w:r w:rsidRPr="00A232DB">
              <w:rPr>
                <w:rFonts w:ascii="Times New Roman" w:hAnsi="Times New Roman"/>
                <w:sz w:val="20"/>
                <w:szCs w:val="20"/>
                <w:lang w:val="en-US"/>
              </w:rPr>
              <w:t xml:space="preserve"> </w:t>
            </w:r>
            <w:r w:rsidRPr="00A232DB">
              <w:rPr>
                <w:rFonts w:ascii="Times New Roman" w:hAnsi="Times New Roman" w:cs="Times New Roman"/>
                <w:b/>
                <w:sz w:val="24"/>
                <w:szCs w:val="20"/>
                <w:lang w:val="en-US"/>
              </w:rPr>
              <w:t xml:space="preserve"> </w:t>
            </w:r>
            <w:r w:rsidRPr="008021E6">
              <w:rPr>
                <w:rFonts w:ascii="Times New Roman" w:hAnsi="Times New Roman" w:cs="Times New Roman"/>
                <w:color w:val="000000" w:themeColor="text1"/>
                <w:sz w:val="24"/>
                <w:szCs w:val="24"/>
                <w:lang w:val="en-US"/>
              </w:rPr>
              <w:t>Circle and its equation. Definition of an ellipse, derivation of canonical equation, eccentricity.</w:t>
            </w:r>
          </w:p>
        </w:tc>
        <w:tc>
          <w:tcPr>
            <w:tcW w:w="2612" w:type="dxa"/>
            <w:vAlign w:val="center"/>
          </w:tcPr>
          <w:p w14:paraId="365609FB" w14:textId="77777777" w:rsidR="00435530"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Textbook3</w:t>
            </w:r>
          </w:p>
          <w:p w14:paraId="1DC9B129" w14:textId="77777777" w:rsidR="00435530"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Chapter 2</w:t>
            </w:r>
            <w:r w:rsidRPr="007B4E83">
              <w:rPr>
                <w:rFonts w:ascii="Times New Roman" w:hAnsi="Times New Roman"/>
                <w:sz w:val="20"/>
                <w:szCs w:val="20"/>
              </w:rPr>
              <w:t>,</w:t>
            </w:r>
          </w:p>
          <w:p w14:paraId="5D9E369A" w14:textId="77777777" w:rsidR="00435530" w:rsidRPr="007B4E83"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Pp96-105</w:t>
            </w:r>
          </w:p>
          <w:p w14:paraId="19A1A171" w14:textId="77777777" w:rsidR="006D519F" w:rsidRPr="006D519F" w:rsidRDefault="006D519F" w:rsidP="006D519F">
            <w:pPr>
              <w:spacing w:after="0" w:line="240" w:lineRule="auto"/>
              <w:rPr>
                <w:rFonts w:ascii="Times New Roman" w:hAnsi="Times New Roman" w:cs="Times New Roman"/>
                <w:sz w:val="24"/>
                <w:szCs w:val="20"/>
              </w:rPr>
            </w:pPr>
          </w:p>
        </w:tc>
      </w:tr>
      <w:tr w:rsidR="006D519F" w:rsidRPr="006D519F" w14:paraId="7BA34244" w14:textId="77777777" w:rsidTr="00722179">
        <w:trPr>
          <w:trHeight w:val="677"/>
        </w:trPr>
        <w:tc>
          <w:tcPr>
            <w:tcW w:w="846" w:type="dxa"/>
            <w:tcBorders>
              <w:right w:val="single" w:sz="4" w:space="0" w:color="auto"/>
            </w:tcBorders>
          </w:tcPr>
          <w:p w14:paraId="6F533D17" w14:textId="77777777" w:rsidR="006D519F" w:rsidRPr="006D519F" w:rsidRDefault="002A1705" w:rsidP="00722179">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A232DB">
              <w:rPr>
                <w:rFonts w:ascii="Times New Roman" w:hAnsi="Times New Roman" w:cs="Times New Roman"/>
                <w:color w:val="000000" w:themeColor="text1"/>
                <w:sz w:val="24"/>
                <w:szCs w:val="24"/>
              </w:rPr>
              <w:t>0</w:t>
            </w:r>
          </w:p>
        </w:tc>
        <w:tc>
          <w:tcPr>
            <w:tcW w:w="6237" w:type="dxa"/>
            <w:vAlign w:val="center"/>
          </w:tcPr>
          <w:p w14:paraId="675B8920" w14:textId="77777777" w:rsidR="006D519F" w:rsidRPr="006D519F" w:rsidRDefault="00A232DB" w:rsidP="006D519F">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Hyperbola, parabola</w:t>
            </w:r>
          </w:p>
          <w:p w14:paraId="3DA86E83" w14:textId="77777777" w:rsidR="006D519F" w:rsidRPr="00A232DB" w:rsidRDefault="00A232DB" w:rsidP="00A232DB">
            <w:pPr>
              <w:pStyle w:val="ListParagraph"/>
              <w:numPr>
                <w:ilvl w:val="0"/>
                <w:numId w:val="10"/>
              </w:numPr>
              <w:spacing w:after="0" w:line="240" w:lineRule="auto"/>
              <w:rPr>
                <w:rFonts w:ascii="Times New Roman" w:hAnsi="Times New Roman" w:cs="Times New Roman"/>
                <w:color w:val="000000" w:themeColor="text1"/>
                <w:sz w:val="24"/>
                <w:szCs w:val="24"/>
              </w:rPr>
            </w:pPr>
            <w:r w:rsidRPr="008021E6">
              <w:rPr>
                <w:rFonts w:ascii="Times New Roman" w:hAnsi="Times New Roman" w:cs="Times New Roman"/>
                <w:color w:val="000000" w:themeColor="text1"/>
                <w:sz w:val="24"/>
                <w:szCs w:val="24"/>
                <w:lang w:val="en-US"/>
              </w:rPr>
              <w:t xml:space="preserve">Definition of hyperbola, derivation of the canonical equation, eccentricity, directrix and asymptotes. </w:t>
            </w:r>
            <w:r w:rsidRPr="00A232DB">
              <w:rPr>
                <w:rFonts w:ascii="Times New Roman" w:hAnsi="Times New Roman" w:cs="Times New Roman"/>
                <w:color w:val="000000" w:themeColor="text1"/>
                <w:sz w:val="24"/>
                <w:szCs w:val="24"/>
              </w:rPr>
              <w:t>Definition of parabola, canonical equation</w:t>
            </w:r>
          </w:p>
        </w:tc>
        <w:tc>
          <w:tcPr>
            <w:tcW w:w="2612" w:type="dxa"/>
            <w:vAlign w:val="center"/>
          </w:tcPr>
          <w:p w14:paraId="01A461EC" w14:textId="77777777" w:rsidR="00435530"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Textbook3</w:t>
            </w:r>
          </w:p>
          <w:p w14:paraId="1A4D5568" w14:textId="77777777" w:rsidR="00435530"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Chapter 2</w:t>
            </w:r>
            <w:r w:rsidRPr="007B4E83">
              <w:rPr>
                <w:rFonts w:ascii="Times New Roman" w:hAnsi="Times New Roman"/>
                <w:sz w:val="20"/>
                <w:szCs w:val="20"/>
              </w:rPr>
              <w:t>,</w:t>
            </w:r>
          </w:p>
          <w:p w14:paraId="23D232E1" w14:textId="77777777" w:rsidR="00435530" w:rsidRPr="007B4E83"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Pp96-105</w:t>
            </w:r>
          </w:p>
          <w:p w14:paraId="51F69447" w14:textId="77777777" w:rsidR="006D519F" w:rsidRPr="006D519F" w:rsidRDefault="006D519F" w:rsidP="006D519F">
            <w:pPr>
              <w:spacing w:after="0" w:line="240" w:lineRule="auto"/>
              <w:rPr>
                <w:rFonts w:ascii="Times New Roman" w:hAnsi="Times New Roman" w:cs="Times New Roman"/>
                <w:color w:val="000000" w:themeColor="text1"/>
                <w:sz w:val="24"/>
                <w:szCs w:val="24"/>
              </w:rPr>
            </w:pPr>
          </w:p>
        </w:tc>
      </w:tr>
      <w:tr w:rsidR="00A232DB" w:rsidRPr="006D519F" w14:paraId="47F78620" w14:textId="77777777" w:rsidTr="00722179">
        <w:trPr>
          <w:trHeight w:val="677"/>
        </w:trPr>
        <w:tc>
          <w:tcPr>
            <w:tcW w:w="846" w:type="dxa"/>
            <w:tcBorders>
              <w:right w:val="single" w:sz="4" w:space="0" w:color="auto"/>
            </w:tcBorders>
          </w:tcPr>
          <w:p w14:paraId="41322463" w14:textId="77777777" w:rsidR="00A232DB" w:rsidRDefault="00A232DB" w:rsidP="00722179">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6237" w:type="dxa"/>
            <w:vAlign w:val="center"/>
          </w:tcPr>
          <w:p w14:paraId="3BAAC334" w14:textId="77777777" w:rsidR="00A232DB" w:rsidRPr="00A232DB" w:rsidRDefault="00A232DB" w:rsidP="006D519F">
            <w:pPr>
              <w:autoSpaceDE w:val="0"/>
              <w:autoSpaceDN w:val="0"/>
              <w:adjustRightInd w:val="0"/>
              <w:spacing w:after="0" w:line="240" w:lineRule="auto"/>
              <w:rPr>
                <w:rFonts w:ascii="Times New Roman" w:hAnsi="Times New Roman" w:cs="Times New Roman"/>
                <w:b/>
                <w:color w:val="000000" w:themeColor="text1"/>
                <w:sz w:val="24"/>
                <w:szCs w:val="24"/>
              </w:rPr>
            </w:pPr>
            <w:r w:rsidRPr="00A232DB">
              <w:rPr>
                <w:rFonts w:ascii="Times New Roman" w:hAnsi="Times New Roman" w:cs="Times New Roman"/>
                <w:b/>
                <w:color w:val="000000" w:themeColor="text1"/>
                <w:sz w:val="24"/>
                <w:szCs w:val="24"/>
              </w:rPr>
              <w:t>General equation of second-order curves</w:t>
            </w:r>
          </w:p>
          <w:p w14:paraId="210F888B" w14:textId="77777777" w:rsidR="00A232DB" w:rsidRPr="001D42B8" w:rsidRDefault="00A232DB" w:rsidP="00A232DB">
            <w:pPr>
              <w:pStyle w:val="ListParagraph"/>
              <w:numPr>
                <w:ilvl w:val="0"/>
                <w:numId w:val="10"/>
              </w:numPr>
              <w:autoSpaceDE w:val="0"/>
              <w:autoSpaceDN w:val="0"/>
              <w:adjustRightInd w:val="0"/>
              <w:spacing w:after="0" w:line="240" w:lineRule="auto"/>
              <w:rPr>
                <w:rFonts w:ascii="Times New Roman" w:hAnsi="Times New Roman" w:cs="Times New Roman"/>
                <w:b/>
                <w:color w:val="000000" w:themeColor="text1"/>
                <w:sz w:val="24"/>
                <w:szCs w:val="24"/>
                <w:lang w:val="en-US"/>
              </w:rPr>
            </w:pPr>
            <w:r w:rsidRPr="008021E6">
              <w:rPr>
                <w:rFonts w:ascii="Times New Roman" w:hAnsi="Times New Roman" w:cs="Times New Roman"/>
                <w:color w:val="000000" w:themeColor="text1"/>
                <w:sz w:val="24"/>
                <w:szCs w:val="24"/>
                <w:lang w:val="en-US"/>
              </w:rPr>
              <w:t xml:space="preserve">General equation of second-order curves and determination of their type. </w:t>
            </w:r>
            <w:r w:rsidRPr="001D42B8">
              <w:rPr>
                <w:rFonts w:ascii="Times New Roman" w:hAnsi="Times New Roman" w:cs="Times New Roman"/>
                <w:color w:val="000000" w:themeColor="text1"/>
                <w:sz w:val="24"/>
                <w:szCs w:val="24"/>
                <w:lang w:val="en-US"/>
              </w:rPr>
              <w:t>Invariants of a second-order curves</w:t>
            </w:r>
            <w:r w:rsidR="001D42B8">
              <w:rPr>
                <w:rFonts w:ascii="Times New Roman" w:hAnsi="Times New Roman" w:cs="Times New Roman"/>
                <w:color w:val="000000" w:themeColor="text1"/>
                <w:sz w:val="24"/>
                <w:szCs w:val="24"/>
                <w:lang w:val="en-US"/>
              </w:rPr>
              <w:t>.</w:t>
            </w:r>
            <w:r w:rsidR="001D42B8" w:rsidRPr="001D42B8">
              <w:rPr>
                <w:rFonts w:ascii="Times New Roman" w:hAnsi="Times New Roman"/>
                <w:sz w:val="20"/>
                <w:szCs w:val="20"/>
                <w:lang w:val="en-US"/>
              </w:rPr>
              <w:t xml:space="preserve"> </w:t>
            </w:r>
            <w:r w:rsidR="001D42B8" w:rsidRPr="008021E6">
              <w:rPr>
                <w:rFonts w:ascii="Times New Roman" w:hAnsi="Times New Roman" w:cs="Times New Roman"/>
                <w:color w:val="000000" w:themeColor="text1"/>
                <w:sz w:val="24"/>
                <w:szCs w:val="24"/>
                <w:lang w:val="en-US"/>
              </w:rPr>
              <w:t>Canonical representation of the general equation of second-order curves.</w:t>
            </w:r>
          </w:p>
        </w:tc>
        <w:tc>
          <w:tcPr>
            <w:tcW w:w="2612" w:type="dxa"/>
            <w:vAlign w:val="center"/>
          </w:tcPr>
          <w:p w14:paraId="6BF6107D" w14:textId="77777777" w:rsidR="00435530"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Textbook3</w:t>
            </w:r>
            <w:r w:rsidRPr="007B4E83">
              <w:rPr>
                <w:rFonts w:ascii="Times New Roman" w:hAnsi="Times New Roman"/>
                <w:sz w:val="20"/>
                <w:szCs w:val="20"/>
              </w:rPr>
              <w:t>,</w:t>
            </w:r>
          </w:p>
          <w:p w14:paraId="59E37D00" w14:textId="77777777" w:rsidR="00435530" w:rsidRPr="007B4E83"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Chapter 10</w:t>
            </w:r>
            <w:r w:rsidRPr="007B4E83">
              <w:rPr>
                <w:rFonts w:ascii="Times New Roman" w:hAnsi="Times New Roman"/>
                <w:sz w:val="20"/>
                <w:szCs w:val="20"/>
              </w:rPr>
              <w:t>,</w:t>
            </w:r>
          </w:p>
          <w:p w14:paraId="073F50EE" w14:textId="77777777" w:rsidR="00435530" w:rsidRPr="007B4E83"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Pp314-326</w:t>
            </w:r>
          </w:p>
          <w:p w14:paraId="23106B77" w14:textId="77777777" w:rsidR="00A232DB" w:rsidRPr="006D519F" w:rsidRDefault="00A232DB" w:rsidP="006D519F">
            <w:pPr>
              <w:spacing w:after="0" w:line="240" w:lineRule="auto"/>
              <w:rPr>
                <w:rFonts w:ascii="Times New Roman" w:hAnsi="Times New Roman" w:cs="Times New Roman"/>
                <w:color w:val="000000" w:themeColor="text1"/>
                <w:sz w:val="24"/>
                <w:szCs w:val="24"/>
              </w:rPr>
            </w:pPr>
          </w:p>
        </w:tc>
      </w:tr>
      <w:tr w:rsidR="001D42B8" w:rsidRPr="006D519F" w14:paraId="0339A068" w14:textId="77777777" w:rsidTr="00722179">
        <w:trPr>
          <w:trHeight w:val="677"/>
        </w:trPr>
        <w:tc>
          <w:tcPr>
            <w:tcW w:w="846" w:type="dxa"/>
            <w:tcBorders>
              <w:right w:val="single" w:sz="4" w:space="0" w:color="auto"/>
            </w:tcBorders>
          </w:tcPr>
          <w:p w14:paraId="7DE167EA" w14:textId="77777777" w:rsidR="001D42B8" w:rsidRDefault="001D42B8" w:rsidP="00722179">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c>
          <w:tcPr>
            <w:tcW w:w="6237" w:type="dxa"/>
            <w:vAlign w:val="center"/>
          </w:tcPr>
          <w:p w14:paraId="4B5C8A99" w14:textId="77777777" w:rsidR="001D42B8" w:rsidRDefault="001D42B8" w:rsidP="006D519F">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Complex numbers</w:t>
            </w:r>
          </w:p>
          <w:p w14:paraId="383DDC89" w14:textId="77777777" w:rsidR="001D42B8" w:rsidRPr="001D42B8" w:rsidRDefault="001D42B8" w:rsidP="001D42B8">
            <w:pPr>
              <w:pStyle w:val="ListParagraph"/>
              <w:numPr>
                <w:ilvl w:val="0"/>
                <w:numId w:val="10"/>
              </w:numPr>
              <w:autoSpaceDE w:val="0"/>
              <w:autoSpaceDN w:val="0"/>
              <w:adjustRightInd w:val="0"/>
              <w:spacing w:after="0" w:line="240" w:lineRule="auto"/>
              <w:rPr>
                <w:rFonts w:ascii="Times New Roman" w:hAnsi="Times New Roman" w:cs="Times New Roman"/>
                <w:b/>
                <w:color w:val="000000" w:themeColor="text1"/>
                <w:sz w:val="24"/>
                <w:szCs w:val="24"/>
                <w:lang w:val="en-US"/>
              </w:rPr>
            </w:pPr>
            <w:r w:rsidRPr="008021E6">
              <w:rPr>
                <w:rFonts w:ascii="Times New Roman" w:hAnsi="Times New Roman" w:cs="Times New Roman"/>
                <w:color w:val="000000" w:themeColor="text1"/>
                <w:sz w:val="24"/>
                <w:szCs w:val="24"/>
                <w:lang w:val="en-US"/>
              </w:rPr>
              <w:t xml:space="preserve">Concept  of  complex numbers. Operations on complex numbers. Argument and absolute value of  complex numbers. Trigonometric form of complex numbers. Euler formula. </w:t>
            </w:r>
            <w:r w:rsidRPr="001D42B8">
              <w:rPr>
                <w:rFonts w:ascii="Times New Roman" w:hAnsi="Times New Roman" w:cs="Times New Roman"/>
                <w:color w:val="000000" w:themeColor="text1"/>
                <w:sz w:val="24"/>
                <w:szCs w:val="24"/>
                <w:lang w:val="en-US"/>
              </w:rPr>
              <w:t>The power of   a complex number and root from a complex number</w:t>
            </w:r>
            <w:r>
              <w:rPr>
                <w:rFonts w:ascii="Times New Roman" w:hAnsi="Times New Roman" w:cs="Times New Roman"/>
                <w:color w:val="000000" w:themeColor="text1"/>
                <w:sz w:val="24"/>
                <w:szCs w:val="24"/>
                <w:lang w:val="en-US"/>
              </w:rPr>
              <w:t xml:space="preserve">. Geometric interpretation. </w:t>
            </w:r>
          </w:p>
        </w:tc>
        <w:tc>
          <w:tcPr>
            <w:tcW w:w="2612" w:type="dxa"/>
            <w:vAlign w:val="center"/>
          </w:tcPr>
          <w:p w14:paraId="38423C27" w14:textId="77777777" w:rsidR="00435530" w:rsidRPr="007B4E83" w:rsidRDefault="00435530" w:rsidP="00435530">
            <w:pPr>
              <w:spacing w:after="0" w:line="360" w:lineRule="auto"/>
              <w:jc w:val="center"/>
              <w:rPr>
                <w:rFonts w:ascii="Times New Roman" w:hAnsi="Times New Roman"/>
                <w:sz w:val="20"/>
                <w:szCs w:val="20"/>
              </w:rPr>
            </w:pPr>
            <w:r w:rsidRPr="007B4E83">
              <w:rPr>
                <w:rFonts w:ascii="Times New Roman" w:hAnsi="Times New Roman"/>
                <w:sz w:val="20"/>
                <w:szCs w:val="20"/>
              </w:rPr>
              <w:t>Textbook</w:t>
            </w:r>
            <w:r>
              <w:rPr>
                <w:rFonts w:ascii="Times New Roman" w:hAnsi="Times New Roman"/>
                <w:sz w:val="20"/>
                <w:szCs w:val="20"/>
              </w:rPr>
              <w:t xml:space="preserve"> 3</w:t>
            </w:r>
            <w:r w:rsidRPr="007B4E83">
              <w:rPr>
                <w:rFonts w:ascii="Times New Roman" w:hAnsi="Times New Roman"/>
                <w:sz w:val="20"/>
                <w:szCs w:val="20"/>
              </w:rPr>
              <w:t>,</w:t>
            </w:r>
          </w:p>
          <w:p w14:paraId="600A697A" w14:textId="77777777" w:rsidR="00435530" w:rsidRDefault="00435530" w:rsidP="00435530">
            <w:pPr>
              <w:spacing w:after="0" w:line="360" w:lineRule="auto"/>
              <w:jc w:val="center"/>
              <w:rPr>
                <w:rFonts w:ascii="Times New Roman" w:hAnsi="Times New Roman"/>
                <w:sz w:val="20"/>
                <w:szCs w:val="20"/>
              </w:rPr>
            </w:pPr>
            <w:r>
              <w:rPr>
                <w:rFonts w:ascii="Times New Roman" w:hAnsi="Times New Roman"/>
                <w:sz w:val="20"/>
                <w:szCs w:val="20"/>
              </w:rPr>
              <w:t>Chapter 8,</w:t>
            </w:r>
          </w:p>
          <w:p w14:paraId="0A7D47D6" w14:textId="77777777" w:rsidR="001D42B8" w:rsidRPr="006D519F" w:rsidRDefault="00435530" w:rsidP="00435530">
            <w:pPr>
              <w:spacing w:after="0" w:line="240" w:lineRule="auto"/>
              <w:rPr>
                <w:rFonts w:ascii="Times New Roman" w:hAnsi="Times New Roman" w:cs="Times New Roman"/>
                <w:color w:val="000000" w:themeColor="text1"/>
                <w:sz w:val="24"/>
                <w:szCs w:val="24"/>
              </w:rPr>
            </w:pPr>
            <w:r>
              <w:rPr>
                <w:rFonts w:ascii="Times New Roman" w:hAnsi="Times New Roman"/>
                <w:sz w:val="20"/>
                <w:szCs w:val="20"/>
              </w:rPr>
              <w:t xml:space="preserve">                pp 259-267</w:t>
            </w:r>
          </w:p>
        </w:tc>
      </w:tr>
      <w:tr w:rsidR="006D519F" w:rsidRPr="006D519F" w14:paraId="6981C46A" w14:textId="77777777" w:rsidTr="00722179">
        <w:trPr>
          <w:trHeight w:val="264"/>
        </w:trPr>
        <w:tc>
          <w:tcPr>
            <w:tcW w:w="846" w:type="dxa"/>
            <w:tcBorders>
              <w:right w:val="single" w:sz="4" w:space="0" w:color="auto"/>
            </w:tcBorders>
          </w:tcPr>
          <w:p w14:paraId="54CB6A15" w14:textId="77777777" w:rsidR="006D519F" w:rsidRPr="006D519F" w:rsidRDefault="006D519F" w:rsidP="006D519F">
            <w:pPr>
              <w:spacing w:after="0" w:line="240" w:lineRule="auto"/>
              <w:rPr>
                <w:rFonts w:ascii="Times New Roman" w:hAnsi="Times New Roman" w:cs="Times New Roman"/>
                <w:color w:val="000000" w:themeColor="text1"/>
                <w:sz w:val="24"/>
                <w:szCs w:val="24"/>
              </w:rPr>
            </w:pPr>
          </w:p>
        </w:tc>
        <w:tc>
          <w:tcPr>
            <w:tcW w:w="6237" w:type="dxa"/>
            <w:vAlign w:val="center"/>
          </w:tcPr>
          <w:p w14:paraId="1AB1793B" w14:textId="77777777" w:rsidR="006D519F" w:rsidRPr="006D519F" w:rsidRDefault="006D519F" w:rsidP="006D519F">
            <w:pPr>
              <w:autoSpaceDE w:val="0"/>
              <w:autoSpaceDN w:val="0"/>
              <w:adjustRightInd w:val="0"/>
              <w:spacing w:after="0" w:line="240" w:lineRule="auto"/>
              <w:rPr>
                <w:rFonts w:ascii="Times New Roman" w:hAnsi="Times New Roman" w:cs="Times New Roman"/>
                <w:color w:val="000000" w:themeColor="text1"/>
                <w:sz w:val="24"/>
                <w:szCs w:val="24"/>
              </w:rPr>
            </w:pPr>
            <w:r w:rsidRPr="006D519F">
              <w:rPr>
                <w:rFonts w:ascii="Times New Roman" w:hAnsi="Times New Roman" w:cs="Times New Roman"/>
                <w:b/>
                <w:bCs/>
                <w:color w:val="000000" w:themeColor="text1"/>
                <w:sz w:val="24"/>
                <w:szCs w:val="24"/>
              </w:rPr>
              <w:t>Final Exam</w:t>
            </w:r>
          </w:p>
        </w:tc>
        <w:tc>
          <w:tcPr>
            <w:tcW w:w="2612" w:type="dxa"/>
            <w:vAlign w:val="center"/>
          </w:tcPr>
          <w:p w14:paraId="25848F7F" w14:textId="77777777" w:rsidR="006D519F" w:rsidRPr="006D519F" w:rsidRDefault="006D519F" w:rsidP="006D519F">
            <w:pPr>
              <w:spacing w:after="0" w:line="240" w:lineRule="auto"/>
              <w:rPr>
                <w:rFonts w:ascii="Times New Roman" w:hAnsi="Times New Roman" w:cs="Times New Roman"/>
                <w:color w:val="000000" w:themeColor="text1"/>
                <w:sz w:val="24"/>
                <w:szCs w:val="24"/>
              </w:rPr>
            </w:pPr>
          </w:p>
        </w:tc>
      </w:tr>
    </w:tbl>
    <w:p w14:paraId="32590913" w14:textId="77777777" w:rsidR="006D519F" w:rsidRDefault="006D519F" w:rsidP="006D519F">
      <w:pPr>
        <w:rPr>
          <w:rFonts w:ascii="Times New Roman" w:hAnsi="Times New Roman" w:cs="Times New Roman"/>
          <w:sz w:val="24"/>
          <w:szCs w:val="24"/>
          <w:lang w:val="az-Latn-AZ"/>
        </w:rPr>
      </w:pPr>
    </w:p>
    <w:p w14:paraId="1CBDED54" w14:textId="77777777" w:rsidR="00A246D9" w:rsidRDefault="00A246D9" w:rsidP="00A246D9">
      <w:pPr>
        <w:spacing w:line="480" w:lineRule="auto"/>
        <w:ind w:left="4320" w:hanging="270"/>
        <w:rPr>
          <w:rFonts w:ascii="Times New Roman" w:hAnsi="Times New Roman" w:cs="Times New Roman"/>
          <w:b/>
          <w:sz w:val="24"/>
          <w:szCs w:val="24"/>
        </w:rPr>
      </w:pPr>
      <w:r w:rsidRPr="00766CD6">
        <w:rPr>
          <w:rFonts w:ascii="Times New Roman" w:hAnsi="Times New Roman" w:cs="Times New Roman"/>
          <w:b/>
          <w:sz w:val="24"/>
          <w:szCs w:val="24"/>
        </w:rPr>
        <w:t>Instructor of the course</w:t>
      </w:r>
      <w:r>
        <w:rPr>
          <w:rFonts w:ascii="Times New Roman" w:hAnsi="Times New Roman" w:cs="Times New Roman"/>
          <w:b/>
          <w:sz w:val="24"/>
          <w:szCs w:val="24"/>
        </w:rPr>
        <w:t xml:space="preserve">        _______________</w:t>
      </w:r>
    </w:p>
    <w:p w14:paraId="3D4677AC" w14:textId="77777777" w:rsidR="00A246D9" w:rsidRDefault="00A246D9" w:rsidP="00A246D9">
      <w:pPr>
        <w:spacing w:line="480" w:lineRule="auto"/>
        <w:ind w:left="4320" w:hanging="270"/>
        <w:rPr>
          <w:rFonts w:ascii="Times New Roman" w:hAnsi="Times New Roman" w:cs="Times New Roman"/>
          <w:b/>
          <w:sz w:val="24"/>
          <w:szCs w:val="24"/>
        </w:rPr>
      </w:pPr>
      <w:r>
        <w:rPr>
          <w:rFonts w:ascii="Times New Roman" w:hAnsi="Times New Roman" w:cs="Times New Roman"/>
          <w:b/>
          <w:sz w:val="24"/>
          <w:szCs w:val="24"/>
        </w:rPr>
        <w:t xml:space="preserve">  </w:t>
      </w:r>
      <w:r w:rsidRPr="00766CD6">
        <w:rPr>
          <w:rFonts w:ascii="Times New Roman" w:hAnsi="Times New Roman" w:cs="Times New Roman"/>
          <w:b/>
          <w:sz w:val="24"/>
          <w:szCs w:val="24"/>
        </w:rPr>
        <w:t>Head of the department</w:t>
      </w:r>
      <w:r>
        <w:rPr>
          <w:rFonts w:ascii="Times New Roman" w:hAnsi="Times New Roman" w:cs="Times New Roman"/>
          <w:b/>
          <w:sz w:val="24"/>
          <w:szCs w:val="24"/>
        </w:rPr>
        <w:t xml:space="preserve">      _______________</w:t>
      </w:r>
    </w:p>
    <w:p w14:paraId="5369D840" w14:textId="77777777" w:rsidR="003C6877" w:rsidRPr="003F62F4" w:rsidRDefault="003C6877" w:rsidP="009B0375">
      <w:pPr>
        <w:rPr>
          <w:rFonts w:ascii="Times New Roman" w:hAnsi="Times New Roman" w:cs="Times New Roman"/>
          <w:sz w:val="24"/>
          <w:szCs w:val="24"/>
        </w:rPr>
      </w:pPr>
    </w:p>
    <w:p w14:paraId="1E99F621" w14:textId="77777777" w:rsidR="003C6877" w:rsidRDefault="003C6877" w:rsidP="003C6877">
      <w:pPr>
        <w:rPr>
          <w:rFonts w:ascii="Times New Roman" w:hAnsi="Times New Roman" w:cs="Times New Roman"/>
          <w:sz w:val="24"/>
          <w:szCs w:val="24"/>
        </w:rPr>
      </w:pPr>
    </w:p>
    <w:p w14:paraId="13841287" w14:textId="77777777" w:rsidR="008D0D12" w:rsidRPr="003F62F4" w:rsidRDefault="008D0D12" w:rsidP="00B401B4">
      <w:pPr>
        <w:rPr>
          <w:rFonts w:ascii="Times New Roman" w:hAnsi="Times New Roman" w:cs="Times New Roman"/>
          <w:sz w:val="24"/>
          <w:szCs w:val="24"/>
        </w:rPr>
      </w:pPr>
    </w:p>
    <w:sectPr w:rsidR="008D0D12" w:rsidRPr="003F62F4" w:rsidSect="002872E2">
      <w:headerReference w:type="first" r:id="rId9"/>
      <w:pgSz w:w="12240" w:h="15840"/>
      <w:pgMar w:top="450" w:right="1440" w:bottom="153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27863" w14:textId="77777777" w:rsidR="00F028C0" w:rsidRDefault="00F028C0" w:rsidP="00B401B4">
      <w:pPr>
        <w:spacing w:after="0" w:line="240" w:lineRule="auto"/>
      </w:pPr>
      <w:r>
        <w:separator/>
      </w:r>
    </w:p>
  </w:endnote>
  <w:endnote w:type="continuationSeparator" w:id="0">
    <w:p w14:paraId="319731FF" w14:textId="77777777" w:rsidR="00F028C0" w:rsidRDefault="00F028C0" w:rsidP="00B4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8D10C" w14:textId="77777777" w:rsidR="00F028C0" w:rsidRDefault="00F028C0" w:rsidP="00B401B4">
      <w:pPr>
        <w:spacing w:after="0" w:line="240" w:lineRule="auto"/>
      </w:pPr>
      <w:r>
        <w:separator/>
      </w:r>
    </w:p>
  </w:footnote>
  <w:footnote w:type="continuationSeparator" w:id="0">
    <w:p w14:paraId="78502BD4" w14:textId="77777777" w:rsidR="00F028C0" w:rsidRDefault="00F028C0" w:rsidP="00B40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33956" w14:textId="77777777" w:rsidR="002872E2" w:rsidRDefault="002872E2">
    <w:pPr>
      <w:pStyle w:val="Header"/>
    </w:pPr>
    <w:r>
      <w:rPr>
        <w:noProof/>
      </w:rPr>
      <w:drawing>
        <wp:inline distT="0" distB="0" distL="0" distR="0" wp14:anchorId="5CC6D58A" wp14:editId="52FAED04">
          <wp:extent cx="5943600" cy="1338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1_BANM_emblem_solda_rengli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FB7"/>
    <w:multiLevelType w:val="hybridMultilevel"/>
    <w:tmpl w:val="F8687806"/>
    <w:lvl w:ilvl="0" w:tplc="82F692CE">
      <w:start w:val="5"/>
      <w:numFmt w:val="bullet"/>
      <w:lvlText w:val="-"/>
      <w:lvlJc w:val="left"/>
      <w:pPr>
        <w:ind w:left="780" w:hanging="360"/>
      </w:pPr>
      <w:rPr>
        <w:rFonts w:ascii="Calibri" w:eastAsia="Calibr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E7473D"/>
    <w:multiLevelType w:val="hybridMultilevel"/>
    <w:tmpl w:val="837CAAEC"/>
    <w:lvl w:ilvl="0" w:tplc="D0AC0F3E">
      <w:start w:val="1"/>
      <w:numFmt w:val="bullet"/>
      <w:lvlText w:val=""/>
      <w:lvlJc w:val="left"/>
      <w:pPr>
        <w:tabs>
          <w:tab w:val="num" w:pos="720"/>
        </w:tabs>
        <w:ind w:left="720" w:hanging="360"/>
      </w:pPr>
      <w:rPr>
        <w:rFonts w:ascii="Wingdings" w:hAnsi="Wingdings" w:hint="default"/>
      </w:rPr>
    </w:lvl>
    <w:lvl w:ilvl="1" w:tplc="3E5E0306" w:tentative="1">
      <w:start w:val="1"/>
      <w:numFmt w:val="bullet"/>
      <w:lvlText w:val=""/>
      <w:lvlJc w:val="left"/>
      <w:pPr>
        <w:tabs>
          <w:tab w:val="num" w:pos="1440"/>
        </w:tabs>
        <w:ind w:left="1440" w:hanging="360"/>
      </w:pPr>
      <w:rPr>
        <w:rFonts w:ascii="Wingdings" w:hAnsi="Wingdings" w:hint="default"/>
      </w:rPr>
    </w:lvl>
    <w:lvl w:ilvl="2" w:tplc="7026D97A" w:tentative="1">
      <w:start w:val="1"/>
      <w:numFmt w:val="bullet"/>
      <w:lvlText w:val=""/>
      <w:lvlJc w:val="left"/>
      <w:pPr>
        <w:tabs>
          <w:tab w:val="num" w:pos="2160"/>
        </w:tabs>
        <w:ind w:left="2160" w:hanging="360"/>
      </w:pPr>
      <w:rPr>
        <w:rFonts w:ascii="Wingdings" w:hAnsi="Wingdings" w:hint="default"/>
      </w:rPr>
    </w:lvl>
    <w:lvl w:ilvl="3" w:tplc="C90A2C82" w:tentative="1">
      <w:start w:val="1"/>
      <w:numFmt w:val="bullet"/>
      <w:lvlText w:val=""/>
      <w:lvlJc w:val="left"/>
      <w:pPr>
        <w:tabs>
          <w:tab w:val="num" w:pos="2880"/>
        </w:tabs>
        <w:ind w:left="2880" w:hanging="360"/>
      </w:pPr>
      <w:rPr>
        <w:rFonts w:ascii="Wingdings" w:hAnsi="Wingdings" w:hint="default"/>
      </w:rPr>
    </w:lvl>
    <w:lvl w:ilvl="4" w:tplc="CF6845F4" w:tentative="1">
      <w:start w:val="1"/>
      <w:numFmt w:val="bullet"/>
      <w:lvlText w:val=""/>
      <w:lvlJc w:val="left"/>
      <w:pPr>
        <w:tabs>
          <w:tab w:val="num" w:pos="3600"/>
        </w:tabs>
        <w:ind w:left="3600" w:hanging="360"/>
      </w:pPr>
      <w:rPr>
        <w:rFonts w:ascii="Wingdings" w:hAnsi="Wingdings" w:hint="default"/>
      </w:rPr>
    </w:lvl>
    <w:lvl w:ilvl="5" w:tplc="05946ABE" w:tentative="1">
      <w:start w:val="1"/>
      <w:numFmt w:val="bullet"/>
      <w:lvlText w:val=""/>
      <w:lvlJc w:val="left"/>
      <w:pPr>
        <w:tabs>
          <w:tab w:val="num" w:pos="4320"/>
        </w:tabs>
        <w:ind w:left="4320" w:hanging="360"/>
      </w:pPr>
      <w:rPr>
        <w:rFonts w:ascii="Wingdings" w:hAnsi="Wingdings" w:hint="default"/>
      </w:rPr>
    </w:lvl>
    <w:lvl w:ilvl="6" w:tplc="8660B89E" w:tentative="1">
      <w:start w:val="1"/>
      <w:numFmt w:val="bullet"/>
      <w:lvlText w:val=""/>
      <w:lvlJc w:val="left"/>
      <w:pPr>
        <w:tabs>
          <w:tab w:val="num" w:pos="5040"/>
        </w:tabs>
        <w:ind w:left="5040" w:hanging="360"/>
      </w:pPr>
      <w:rPr>
        <w:rFonts w:ascii="Wingdings" w:hAnsi="Wingdings" w:hint="default"/>
      </w:rPr>
    </w:lvl>
    <w:lvl w:ilvl="7" w:tplc="052EFF2E" w:tentative="1">
      <w:start w:val="1"/>
      <w:numFmt w:val="bullet"/>
      <w:lvlText w:val=""/>
      <w:lvlJc w:val="left"/>
      <w:pPr>
        <w:tabs>
          <w:tab w:val="num" w:pos="5760"/>
        </w:tabs>
        <w:ind w:left="5760" w:hanging="360"/>
      </w:pPr>
      <w:rPr>
        <w:rFonts w:ascii="Wingdings" w:hAnsi="Wingdings" w:hint="default"/>
      </w:rPr>
    </w:lvl>
    <w:lvl w:ilvl="8" w:tplc="0F8A76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04133"/>
    <w:multiLevelType w:val="hybridMultilevel"/>
    <w:tmpl w:val="335466E2"/>
    <w:lvl w:ilvl="0" w:tplc="0450B6E6">
      <w:start w:val="5"/>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1D2BF3"/>
    <w:multiLevelType w:val="hybridMultilevel"/>
    <w:tmpl w:val="1BAE55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AC1872"/>
    <w:multiLevelType w:val="hybridMultilevel"/>
    <w:tmpl w:val="AA62ECF8"/>
    <w:lvl w:ilvl="0" w:tplc="750812A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384290"/>
    <w:multiLevelType w:val="multilevel"/>
    <w:tmpl w:val="8422A1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016978"/>
    <w:multiLevelType w:val="hybridMultilevel"/>
    <w:tmpl w:val="72DE15F4"/>
    <w:lvl w:ilvl="0" w:tplc="82F692CE">
      <w:start w:val="5"/>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727962"/>
    <w:multiLevelType w:val="multilevel"/>
    <w:tmpl w:val="F6E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B6CB9"/>
    <w:multiLevelType w:val="hybridMultilevel"/>
    <w:tmpl w:val="7186A8F2"/>
    <w:lvl w:ilvl="0" w:tplc="E702DF06">
      <w:start w:val="1"/>
      <w:numFmt w:val="bullet"/>
      <w:lvlText w:val=""/>
      <w:lvlJc w:val="left"/>
      <w:pPr>
        <w:tabs>
          <w:tab w:val="num" w:pos="720"/>
        </w:tabs>
        <w:ind w:left="720" w:hanging="360"/>
      </w:pPr>
      <w:rPr>
        <w:rFonts w:ascii="Wingdings" w:hAnsi="Wingdings" w:hint="default"/>
      </w:rPr>
    </w:lvl>
    <w:lvl w:ilvl="1" w:tplc="7F2C2B62" w:tentative="1">
      <w:start w:val="1"/>
      <w:numFmt w:val="bullet"/>
      <w:lvlText w:val=""/>
      <w:lvlJc w:val="left"/>
      <w:pPr>
        <w:tabs>
          <w:tab w:val="num" w:pos="1440"/>
        </w:tabs>
        <w:ind w:left="1440" w:hanging="360"/>
      </w:pPr>
      <w:rPr>
        <w:rFonts w:ascii="Wingdings" w:hAnsi="Wingdings" w:hint="default"/>
      </w:rPr>
    </w:lvl>
    <w:lvl w:ilvl="2" w:tplc="92E85DDA" w:tentative="1">
      <w:start w:val="1"/>
      <w:numFmt w:val="bullet"/>
      <w:lvlText w:val=""/>
      <w:lvlJc w:val="left"/>
      <w:pPr>
        <w:tabs>
          <w:tab w:val="num" w:pos="2160"/>
        </w:tabs>
        <w:ind w:left="2160" w:hanging="360"/>
      </w:pPr>
      <w:rPr>
        <w:rFonts w:ascii="Wingdings" w:hAnsi="Wingdings" w:hint="default"/>
      </w:rPr>
    </w:lvl>
    <w:lvl w:ilvl="3" w:tplc="D9868F2C" w:tentative="1">
      <w:start w:val="1"/>
      <w:numFmt w:val="bullet"/>
      <w:lvlText w:val=""/>
      <w:lvlJc w:val="left"/>
      <w:pPr>
        <w:tabs>
          <w:tab w:val="num" w:pos="2880"/>
        </w:tabs>
        <w:ind w:left="2880" w:hanging="360"/>
      </w:pPr>
      <w:rPr>
        <w:rFonts w:ascii="Wingdings" w:hAnsi="Wingdings" w:hint="default"/>
      </w:rPr>
    </w:lvl>
    <w:lvl w:ilvl="4" w:tplc="14BCB8D2" w:tentative="1">
      <w:start w:val="1"/>
      <w:numFmt w:val="bullet"/>
      <w:lvlText w:val=""/>
      <w:lvlJc w:val="left"/>
      <w:pPr>
        <w:tabs>
          <w:tab w:val="num" w:pos="3600"/>
        </w:tabs>
        <w:ind w:left="3600" w:hanging="360"/>
      </w:pPr>
      <w:rPr>
        <w:rFonts w:ascii="Wingdings" w:hAnsi="Wingdings" w:hint="default"/>
      </w:rPr>
    </w:lvl>
    <w:lvl w:ilvl="5" w:tplc="E3B665A4" w:tentative="1">
      <w:start w:val="1"/>
      <w:numFmt w:val="bullet"/>
      <w:lvlText w:val=""/>
      <w:lvlJc w:val="left"/>
      <w:pPr>
        <w:tabs>
          <w:tab w:val="num" w:pos="4320"/>
        </w:tabs>
        <w:ind w:left="4320" w:hanging="360"/>
      </w:pPr>
      <w:rPr>
        <w:rFonts w:ascii="Wingdings" w:hAnsi="Wingdings" w:hint="default"/>
      </w:rPr>
    </w:lvl>
    <w:lvl w:ilvl="6" w:tplc="C94AC852" w:tentative="1">
      <w:start w:val="1"/>
      <w:numFmt w:val="bullet"/>
      <w:lvlText w:val=""/>
      <w:lvlJc w:val="left"/>
      <w:pPr>
        <w:tabs>
          <w:tab w:val="num" w:pos="5040"/>
        </w:tabs>
        <w:ind w:left="5040" w:hanging="360"/>
      </w:pPr>
      <w:rPr>
        <w:rFonts w:ascii="Wingdings" w:hAnsi="Wingdings" w:hint="default"/>
      </w:rPr>
    </w:lvl>
    <w:lvl w:ilvl="7" w:tplc="99E0D148" w:tentative="1">
      <w:start w:val="1"/>
      <w:numFmt w:val="bullet"/>
      <w:lvlText w:val=""/>
      <w:lvlJc w:val="left"/>
      <w:pPr>
        <w:tabs>
          <w:tab w:val="num" w:pos="5760"/>
        </w:tabs>
        <w:ind w:left="5760" w:hanging="360"/>
      </w:pPr>
      <w:rPr>
        <w:rFonts w:ascii="Wingdings" w:hAnsi="Wingdings" w:hint="default"/>
      </w:rPr>
    </w:lvl>
    <w:lvl w:ilvl="8" w:tplc="372E39C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8B0B68"/>
    <w:multiLevelType w:val="hybridMultilevel"/>
    <w:tmpl w:val="23D4E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01D0D"/>
    <w:multiLevelType w:val="hybridMultilevel"/>
    <w:tmpl w:val="68AE5D90"/>
    <w:lvl w:ilvl="0" w:tplc="82F692CE">
      <w:start w:val="5"/>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695D57"/>
    <w:multiLevelType w:val="hybridMultilevel"/>
    <w:tmpl w:val="7C6A9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C6E8F"/>
    <w:multiLevelType w:val="hybridMultilevel"/>
    <w:tmpl w:val="5D4ECF0C"/>
    <w:lvl w:ilvl="0" w:tplc="9DC87BF6">
      <w:start w:val="1"/>
      <w:numFmt w:val="bullet"/>
      <w:lvlText w:val=""/>
      <w:lvlJc w:val="left"/>
      <w:pPr>
        <w:tabs>
          <w:tab w:val="num" w:pos="720"/>
        </w:tabs>
        <w:ind w:left="720" w:hanging="360"/>
      </w:pPr>
      <w:rPr>
        <w:rFonts w:ascii="Wingdings" w:hAnsi="Wingdings" w:hint="default"/>
      </w:rPr>
    </w:lvl>
    <w:lvl w:ilvl="1" w:tplc="E7E85EB4" w:tentative="1">
      <w:start w:val="1"/>
      <w:numFmt w:val="bullet"/>
      <w:lvlText w:val=""/>
      <w:lvlJc w:val="left"/>
      <w:pPr>
        <w:tabs>
          <w:tab w:val="num" w:pos="1440"/>
        </w:tabs>
        <w:ind w:left="1440" w:hanging="360"/>
      </w:pPr>
      <w:rPr>
        <w:rFonts w:ascii="Wingdings" w:hAnsi="Wingdings" w:hint="default"/>
      </w:rPr>
    </w:lvl>
    <w:lvl w:ilvl="2" w:tplc="B862034E" w:tentative="1">
      <w:start w:val="1"/>
      <w:numFmt w:val="bullet"/>
      <w:lvlText w:val=""/>
      <w:lvlJc w:val="left"/>
      <w:pPr>
        <w:tabs>
          <w:tab w:val="num" w:pos="2160"/>
        </w:tabs>
        <w:ind w:left="2160" w:hanging="360"/>
      </w:pPr>
      <w:rPr>
        <w:rFonts w:ascii="Wingdings" w:hAnsi="Wingdings" w:hint="default"/>
      </w:rPr>
    </w:lvl>
    <w:lvl w:ilvl="3" w:tplc="1C009494" w:tentative="1">
      <w:start w:val="1"/>
      <w:numFmt w:val="bullet"/>
      <w:lvlText w:val=""/>
      <w:lvlJc w:val="left"/>
      <w:pPr>
        <w:tabs>
          <w:tab w:val="num" w:pos="2880"/>
        </w:tabs>
        <w:ind w:left="2880" w:hanging="360"/>
      </w:pPr>
      <w:rPr>
        <w:rFonts w:ascii="Wingdings" w:hAnsi="Wingdings" w:hint="default"/>
      </w:rPr>
    </w:lvl>
    <w:lvl w:ilvl="4" w:tplc="7ED42E1C" w:tentative="1">
      <w:start w:val="1"/>
      <w:numFmt w:val="bullet"/>
      <w:lvlText w:val=""/>
      <w:lvlJc w:val="left"/>
      <w:pPr>
        <w:tabs>
          <w:tab w:val="num" w:pos="3600"/>
        </w:tabs>
        <w:ind w:left="3600" w:hanging="360"/>
      </w:pPr>
      <w:rPr>
        <w:rFonts w:ascii="Wingdings" w:hAnsi="Wingdings" w:hint="default"/>
      </w:rPr>
    </w:lvl>
    <w:lvl w:ilvl="5" w:tplc="64D4B212" w:tentative="1">
      <w:start w:val="1"/>
      <w:numFmt w:val="bullet"/>
      <w:lvlText w:val=""/>
      <w:lvlJc w:val="left"/>
      <w:pPr>
        <w:tabs>
          <w:tab w:val="num" w:pos="4320"/>
        </w:tabs>
        <w:ind w:left="4320" w:hanging="360"/>
      </w:pPr>
      <w:rPr>
        <w:rFonts w:ascii="Wingdings" w:hAnsi="Wingdings" w:hint="default"/>
      </w:rPr>
    </w:lvl>
    <w:lvl w:ilvl="6" w:tplc="12FE01C4" w:tentative="1">
      <w:start w:val="1"/>
      <w:numFmt w:val="bullet"/>
      <w:lvlText w:val=""/>
      <w:lvlJc w:val="left"/>
      <w:pPr>
        <w:tabs>
          <w:tab w:val="num" w:pos="5040"/>
        </w:tabs>
        <w:ind w:left="5040" w:hanging="360"/>
      </w:pPr>
      <w:rPr>
        <w:rFonts w:ascii="Wingdings" w:hAnsi="Wingdings" w:hint="default"/>
      </w:rPr>
    </w:lvl>
    <w:lvl w:ilvl="7" w:tplc="223A878C" w:tentative="1">
      <w:start w:val="1"/>
      <w:numFmt w:val="bullet"/>
      <w:lvlText w:val=""/>
      <w:lvlJc w:val="left"/>
      <w:pPr>
        <w:tabs>
          <w:tab w:val="num" w:pos="5760"/>
        </w:tabs>
        <w:ind w:left="5760" w:hanging="360"/>
      </w:pPr>
      <w:rPr>
        <w:rFonts w:ascii="Wingdings" w:hAnsi="Wingdings" w:hint="default"/>
      </w:rPr>
    </w:lvl>
    <w:lvl w:ilvl="8" w:tplc="8A8C9F9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D35CE5"/>
    <w:multiLevelType w:val="hybridMultilevel"/>
    <w:tmpl w:val="A2CE4C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9D942F6"/>
    <w:multiLevelType w:val="hybridMultilevel"/>
    <w:tmpl w:val="F934EBE6"/>
    <w:lvl w:ilvl="0" w:tplc="F8F6A7A6">
      <w:start w:val="5"/>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C51329"/>
    <w:multiLevelType w:val="hybridMultilevel"/>
    <w:tmpl w:val="67AA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4776">
    <w:abstractNumId w:val="5"/>
  </w:num>
  <w:num w:numId="2" w16cid:durableId="2065327818">
    <w:abstractNumId w:val="15"/>
  </w:num>
  <w:num w:numId="3" w16cid:durableId="1346787778">
    <w:abstractNumId w:val="11"/>
  </w:num>
  <w:num w:numId="4" w16cid:durableId="1902709025">
    <w:abstractNumId w:val="9"/>
  </w:num>
  <w:num w:numId="5" w16cid:durableId="828181610">
    <w:abstractNumId w:val="3"/>
  </w:num>
  <w:num w:numId="6" w16cid:durableId="1265961887">
    <w:abstractNumId w:val="0"/>
  </w:num>
  <w:num w:numId="7" w16cid:durableId="259068492">
    <w:abstractNumId w:val="7"/>
  </w:num>
  <w:num w:numId="8" w16cid:durableId="462233220">
    <w:abstractNumId w:val="10"/>
  </w:num>
  <w:num w:numId="9" w16cid:durableId="1568178081">
    <w:abstractNumId w:val="4"/>
  </w:num>
  <w:num w:numId="10" w16cid:durableId="1201673957">
    <w:abstractNumId w:val="6"/>
  </w:num>
  <w:num w:numId="11" w16cid:durableId="1933783975">
    <w:abstractNumId w:val="14"/>
  </w:num>
  <w:num w:numId="12" w16cid:durableId="676274543">
    <w:abstractNumId w:val="2"/>
  </w:num>
  <w:num w:numId="13" w16cid:durableId="13579767">
    <w:abstractNumId w:val="12"/>
  </w:num>
  <w:num w:numId="14" w16cid:durableId="747582492">
    <w:abstractNumId w:val="1"/>
  </w:num>
  <w:num w:numId="15" w16cid:durableId="890119941">
    <w:abstractNumId w:val="8"/>
  </w:num>
  <w:num w:numId="16" w16cid:durableId="3848375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490"/>
    <w:rsid w:val="000B2D00"/>
    <w:rsid w:val="000B5759"/>
    <w:rsid w:val="000D049B"/>
    <w:rsid w:val="0010430A"/>
    <w:rsid w:val="00113777"/>
    <w:rsid w:val="001303DB"/>
    <w:rsid w:val="001379FA"/>
    <w:rsid w:val="001D26A0"/>
    <w:rsid w:val="001D42B8"/>
    <w:rsid w:val="001E7FC1"/>
    <w:rsid w:val="002872E2"/>
    <w:rsid w:val="00291E1C"/>
    <w:rsid w:val="00295785"/>
    <w:rsid w:val="002A1705"/>
    <w:rsid w:val="002F19EE"/>
    <w:rsid w:val="00317F4A"/>
    <w:rsid w:val="00390B93"/>
    <w:rsid w:val="00397D12"/>
    <w:rsid w:val="003C6877"/>
    <w:rsid w:val="003F62F4"/>
    <w:rsid w:val="00435530"/>
    <w:rsid w:val="005057F4"/>
    <w:rsid w:val="00551D54"/>
    <w:rsid w:val="005574B9"/>
    <w:rsid w:val="00571F7F"/>
    <w:rsid w:val="005A6178"/>
    <w:rsid w:val="005E14C5"/>
    <w:rsid w:val="005E2ECB"/>
    <w:rsid w:val="005F6DE2"/>
    <w:rsid w:val="00635E39"/>
    <w:rsid w:val="00656302"/>
    <w:rsid w:val="006A2028"/>
    <w:rsid w:val="006A6AEB"/>
    <w:rsid w:val="006C6714"/>
    <w:rsid w:val="006D519F"/>
    <w:rsid w:val="007051C3"/>
    <w:rsid w:val="00722179"/>
    <w:rsid w:val="00740282"/>
    <w:rsid w:val="00800540"/>
    <w:rsid w:val="008010F2"/>
    <w:rsid w:val="008021E6"/>
    <w:rsid w:val="008112AE"/>
    <w:rsid w:val="008530CC"/>
    <w:rsid w:val="008D0D12"/>
    <w:rsid w:val="008D36D0"/>
    <w:rsid w:val="00933E3B"/>
    <w:rsid w:val="009447DA"/>
    <w:rsid w:val="00955120"/>
    <w:rsid w:val="00977663"/>
    <w:rsid w:val="009B0375"/>
    <w:rsid w:val="009F55A5"/>
    <w:rsid w:val="00A224A6"/>
    <w:rsid w:val="00A232DB"/>
    <w:rsid w:val="00A246D9"/>
    <w:rsid w:val="00A50C18"/>
    <w:rsid w:val="00A53176"/>
    <w:rsid w:val="00AC4CDA"/>
    <w:rsid w:val="00B32809"/>
    <w:rsid w:val="00B33A27"/>
    <w:rsid w:val="00B401B4"/>
    <w:rsid w:val="00B50D4B"/>
    <w:rsid w:val="00B749F1"/>
    <w:rsid w:val="00BA1301"/>
    <w:rsid w:val="00BB6811"/>
    <w:rsid w:val="00BE2F22"/>
    <w:rsid w:val="00C3092F"/>
    <w:rsid w:val="00C4714E"/>
    <w:rsid w:val="00C673A7"/>
    <w:rsid w:val="00CC4C89"/>
    <w:rsid w:val="00CD69B7"/>
    <w:rsid w:val="00D31203"/>
    <w:rsid w:val="00D3711A"/>
    <w:rsid w:val="00D74C2A"/>
    <w:rsid w:val="00D937F0"/>
    <w:rsid w:val="00D95AB8"/>
    <w:rsid w:val="00DA1A49"/>
    <w:rsid w:val="00DC51F3"/>
    <w:rsid w:val="00E20550"/>
    <w:rsid w:val="00E223EA"/>
    <w:rsid w:val="00E35490"/>
    <w:rsid w:val="00E65AA6"/>
    <w:rsid w:val="00E87C71"/>
    <w:rsid w:val="00EE127A"/>
    <w:rsid w:val="00EE2881"/>
    <w:rsid w:val="00F028C0"/>
    <w:rsid w:val="00F2374D"/>
    <w:rsid w:val="00F4218D"/>
    <w:rsid w:val="00F50273"/>
    <w:rsid w:val="00F53967"/>
    <w:rsid w:val="00F704AF"/>
    <w:rsid w:val="00FD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76A37A"/>
  <w15:chartTrackingRefBased/>
  <w15:docId w15:val="{4CA38302-37E9-406A-B050-089BA3EA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1B4"/>
  </w:style>
  <w:style w:type="paragraph" w:styleId="Footer">
    <w:name w:val="footer"/>
    <w:basedOn w:val="Normal"/>
    <w:link w:val="FooterChar"/>
    <w:uiPriority w:val="99"/>
    <w:unhideWhenUsed/>
    <w:rsid w:val="00B40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1B4"/>
  </w:style>
  <w:style w:type="character" w:styleId="Hyperlink">
    <w:name w:val="Hyperlink"/>
    <w:basedOn w:val="DefaultParagraphFont"/>
    <w:uiPriority w:val="99"/>
    <w:unhideWhenUsed/>
    <w:rsid w:val="005E2ECB"/>
    <w:rPr>
      <w:color w:val="0563C1" w:themeColor="hyperlink"/>
      <w:u w:val="single"/>
    </w:rPr>
  </w:style>
  <w:style w:type="paragraph" w:customStyle="1" w:styleId="Default">
    <w:name w:val="Default"/>
    <w:rsid w:val="009B037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nhideWhenUsed/>
    <w:rsid w:val="009B03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4CDA"/>
    <w:pPr>
      <w:spacing w:after="200" w:line="276" w:lineRule="auto"/>
      <w:ind w:left="720"/>
      <w:contextualSpacing/>
    </w:pPr>
    <w:rPr>
      <w:lang w:val="ru-RU"/>
    </w:rPr>
  </w:style>
  <w:style w:type="table" w:styleId="TableGrid">
    <w:name w:val="Table Grid"/>
    <w:basedOn w:val="TableNormal"/>
    <w:uiPriority w:val="39"/>
    <w:rsid w:val="000B2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68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877"/>
    <w:rPr>
      <w:rFonts w:ascii="Segoe UI" w:hAnsi="Segoe UI" w:cs="Segoe UI"/>
      <w:sz w:val="18"/>
      <w:szCs w:val="18"/>
    </w:rPr>
  </w:style>
  <w:style w:type="character" w:styleId="FollowedHyperlink">
    <w:name w:val="FollowedHyperlink"/>
    <w:basedOn w:val="DefaultParagraphFont"/>
    <w:uiPriority w:val="99"/>
    <w:semiHidden/>
    <w:unhideWhenUsed/>
    <w:rsid w:val="00E223EA"/>
    <w:rPr>
      <w:color w:val="954F72" w:themeColor="followedHyperlink"/>
      <w:u w:val="single"/>
    </w:rPr>
  </w:style>
  <w:style w:type="character" w:customStyle="1" w:styleId="apple-converted-space">
    <w:name w:val="apple-converted-space"/>
    <w:basedOn w:val="DefaultParagraphFont"/>
    <w:rsid w:val="005E14C5"/>
  </w:style>
  <w:style w:type="character" w:customStyle="1" w:styleId="grame">
    <w:name w:val="grame"/>
    <w:basedOn w:val="DefaultParagraphFont"/>
    <w:rsid w:val="005E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54858">
      <w:bodyDiv w:val="1"/>
      <w:marLeft w:val="0"/>
      <w:marRight w:val="0"/>
      <w:marTop w:val="0"/>
      <w:marBottom w:val="0"/>
      <w:divBdr>
        <w:top w:val="none" w:sz="0" w:space="0" w:color="auto"/>
        <w:left w:val="none" w:sz="0" w:space="0" w:color="auto"/>
        <w:bottom w:val="none" w:sz="0" w:space="0" w:color="auto"/>
        <w:right w:val="none" w:sz="0" w:space="0" w:color="auto"/>
      </w:divBdr>
      <w:divsChild>
        <w:div w:id="728502317">
          <w:marLeft w:val="0"/>
          <w:marRight w:val="0"/>
          <w:marTop w:val="150"/>
          <w:marBottom w:val="0"/>
          <w:divBdr>
            <w:top w:val="none" w:sz="0" w:space="0" w:color="auto"/>
            <w:left w:val="none" w:sz="0" w:space="0" w:color="auto"/>
            <w:bottom w:val="none" w:sz="0" w:space="0" w:color="auto"/>
            <w:right w:val="none" w:sz="0" w:space="0" w:color="auto"/>
          </w:divBdr>
        </w:div>
      </w:divsChild>
    </w:div>
    <w:div w:id="413629804">
      <w:bodyDiv w:val="1"/>
      <w:marLeft w:val="0"/>
      <w:marRight w:val="0"/>
      <w:marTop w:val="0"/>
      <w:marBottom w:val="0"/>
      <w:divBdr>
        <w:top w:val="none" w:sz="0" w:space="0" w:color="auto"/>
        <w:left w:val="none" w:sz="0" w:space="0" w:color="auto"/>
        <w:bottom w:val="none" w:sz="0" w:space="0" w:color="auto"/>
        <w:right w:val="none" w:sz="0" w:space="0" w:color="auto"/>
      </w:divBdr>
      <w:divsChild>
        <w:div w:id="946424618">
          <w:marLeft w:val="0"/>
          <w:marRight w:val="0"/>
          <w:marTop w:val="150"/>
          <w:marBottom w:val="0"/>
          <w:divBdr>
            <w:top w:val="none" w:sz="0" w:space="0" w:color="auto"/>
            <w:left w:val="none" w:sz="0" w:space="0" w:color="auto"/>
            <w:bottom w:val="none" w:sz="0" w:space="0" w:color="auto"/>
            <w:right w:val="none" w:sz="0" w:space="0" w:color="auto"/>
          </w:divBdr>
        </w:div>
      </w:divsChild>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sChild>
        <w:div w:id="80519894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ms.bhos.edu.az" TargetMode="External"/><Relationship Id="rId3" Type="http://schemas.openxmlformats.org/officeDocument/2006/relationships/settings" Target="settings.xml"/><Relationship Id="rId7" Type="http://schemas.openxmlformats.org/officeDocument/2006/relationships/hyperlink" Target="mailto:naila.allakhverdiyeva@bhos.edu.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1326</Words>
  <Characters>7400</Characters>
  <Application>Microsoft Office Word</Application>
  <DocSecurity>0</DocSecurity>
  <Lines>246</Lines>
  <Paragraphs>174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Tural Badalov</cp:lastModifiedBy>
  <cp:revision>7</cp:revision>
  <cp:lastPrinted>2019-01-03T09:04:00Z</cp:lastPrinted>
  <dcterms:created xsi:type="dcterms:W3CDTF">2022-09-06T20:41:00Z</dcterms:created>
  <dcterms:modified xsi:type="dcterms:W3CDTF">2024-09-03T04:04:00Z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cee00cea182f356b9b28fa15945b8ff51e16759a3685103902fdd7d90ca4993f</vt:lpwstr>
  </property>
</Properties>
</file>