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49E" w:rsidRDefault="0006549E" w:rsidP="0006549E">
      <w:r>
        <w:t>1. A helper class is created to be used in Trigger, batch class and a custom controller. How will you make sure that only specific code will executed in Trigger context?</w:t>
      </w:r>
    </w:p>
    <w:p w:rsidR="0006549E" w:rsidRPr="0006549E" w:rsidRDefault="0006549E" w:rsidP="0006549E">
      <w:pPr>
        <w:rPr>
          <w:b/>
          <w:bCs/>
        </w:rPr>
      </w:pPr>
      <w:r>
        <w:tab/>
      </w:r>
      <w:r w:rsidRPr="0006549E">
        <w:rPr>
          <w:b/>
          <w:bCs/>
        </w:rPr>
        <w:t xml:space="preserve">A. Use trigger context variable Trigger.isExecuting </w:t>
      </w:r>
    </w:p>
    <w:p w:rsidR="0006549E" w:rsidRDefault="0006549E" w:rsidP="0006549E">
      <w:r>
        <w:tab/>
        <w:t xml:space="preserve">B. Check if System.context == 'Trigger' </w:t>
      </w:r>
    </w:p>
    <w:p w:rsidR="0006549E" w:rsidRDefault="0006549E" w:rsidP="0006549E">
      <w:r>
        <w:tab/>
        <w:t>C. user Trigger.isRunning() function</w:t>
      </w:r>
    </w:p>
    <w:p w:rsidR="0006549E" w:rsidRDefault="0006549E" w:rsidP="0006549E"/>
    <w:p w:rsidR="0006549E" w:rsidRDefault="0006549E" w:rsidP="0006549E">
      <w:r>
        <w:t xml:space="preserve">2. What will be the error in following trigger - </w:t>
      </w:r>
    </w:p>
    <w:p w:rsidR="0006549E" w:rsidRDefault="0006549E" w:rsidP="0006549E">
      <w:r>
        <w:tab/>
        <w:t>Trigger on Lead (Before update){</w:t>
      </w:r>
    </w:p>
    <w:p w:rsidR="0006549E" w:rsidRDefault="0006549E" w:rsidP="0006549E">
      <w:r>
        <w:tab/>
      </w:r>
      <w:r>
        <w:tab/>
        <w:t>for(Lead ld : Trigger.new){</w:t>
      </w:r>
    </w:p>
    <w:p w:rsidR="0006549E" w:rsidRDefault="0006549E" w:rsidP="0006549E">
      <w:r>
        <w:tab/>
      </w:r>
      <w:r>
        <w:tab/>
      </w:r>
      <w:r>
        <w:tab/>
        <w:t>if(lead.Email != Trigger.oldMap.get(ld.Id).Email){</w:t>
      </w:r>
    </w:p>
    <w:p w:rsidR="0006549E" w:rsidRDefault="0006549E" w:rsidP="0006549E">
      <w:r>
        <w:tab/>
      </w:r>
      <w:r>
        <w:tab/>
      </w:r>
      <w:r>
        <w:tab/>
      </w:r>
      <w:r>
        <w:tab/>
        <w:t>lead.custom_email__c = lead.Email;</w:t>
      </w:r>
    </w:p>
    <w:p w:rsidR="0006549E" w:rsidRDefault="0006549E" w:rsidP="0006549E">
      <w:r>
        <w:tab/>
      </w:r>
      <w:r>
        <w:tab/>
      </w:r>
      <w:r>
        <w:tab/>
      </w:r>
      <w:r>
        <w:tab/>
        <w:t>update lead;</w:t>
      </w:r>
    </w:p>
    <w:p w:rsidR="0006549E" w:rsidRDefault="0006549E" w:rsidP="0006549E">
      <w:r>
        <w:tab/>
      </w:r>
      <w:r>
        <w:tab/>
      </w:r>
      <w:r>
        <w:tab/>
        <w:t>}</w:t>
      </w:r>
    </w:p>
    <w:p w:rsidR="0006549E" w:rsidRDefault="0006549E" w:rsidP="0006549E">
      <w:r>
        <w:tab/>
      </w:r>
      <w:r>
        <w:tab/>
        <w:t>}</w:t>
      </w:r>
    </w:p>
    <w:p w:rsidR="0006549E" w:rsidRDefault="0006549E" w:rsidP="0006549E">
      <w:r>
        <w:tab/>
        <w:t>}</w:t>
      </w:r>
    </w:p>
    <w:p w:rsidR="0006549E" w:rsidRDefault="0006549E" w:rsidP="0006549E"/>
    <w:p w:rsidR="0006549E" w:rsidRDefault="0006549E" w:rsidP="0006549E">
      <w:r>
        <w:tab/>
        <w:t>A. Trigger goes in recursion</w:t>
      </w:r>
    </w:p>
    <w:p w:rsidR="0006549E" w:rsidRDefault="0006549E" w:rsidP="0006549E">
      <w:r>
        <w:tab/>
        <w:t>B. DML limit excetion</w:t>
      </w:r>
    </w:p>
    <w:p w:rsidR="0006549E" w:rsidRPr="0006549E" w:rsidRDefault="0006549E" w:rsidP="0006549E">
      <w:pPr>
        <w:rPr>
          <w:b/>
          <w:bCs/>
        </w:rPr>
      </w:pPr>
      <w:r>
        <w:tab/>
      </w:r>
      <w:r w:rsidRPr="0006549E">
        <w:rPr>
          <w:b/>
          <w:bCs/>
        </w:rPr>
        <w:t>C. DML exception</w:t>
      </w:r>
    </w:p>
    <w:p w:rsidR="0006549E" w:rsidRDefault="0006549E" w:rsidP="0006549E">
      <w:r>
        <w:tab/>
        <w:t>D. NULL Pointer exception</w:t>
      </w:r>
    </w:p>
    <w:p w:rsidR="0006549E" w:rsidRDefault="0006549E" w:rsidP="0006549E"/>
    <w:p w:rsidR="0006549E" w:rsidRDefault="0006549E" w:rsidP="0006549E">
      <w:r>
        <w:t xml:space="preserve">3. What is the output of following code - </w:t>
      </w:r>
    </w:p>
    <w:p w:rsidR="0006549E" w:rsidRDefault="0006549E" w:rsidP="0006549E">
      <w:r>
        <w:tab/>
      </w:r>
    </w:p>
    <w:p w:rsidR="0006549E" w:rsidRDefault="0006549E" w:rsidP="0006549E">
      <w:r>
        <w:tab/>
        <w:t>Integer a = 0;</w:t>
      </w:r>
    </w:p>
    <w:p w:rsidR="0006549E" w:rsidRDefault="0006549E" w:rsidP="0006549E">
      <w:r>
        <w:tab/>
        <w:t>Integer b;</w:t>
      </w:r>
    </w:p>
    <w:p w:rsidR="0006549E" w:rsidRDefault="0006549E" w:rsidP="0006549E">
      <w:r>
        <w:tab/>
        <w:t>a = a++;</w:t>
      </w:r>
    </w:p>
    <w:p w:rsidR="0006549E" w:rsidRDefault="0006549E" w:rsidP="0006549E">
      <w:r>
        <w:tab/>
        <w:t>a++;</w:t>
      </w:r>
    </w:p>
    <w:p w:rsidR="0006549E" w:rsidRDefault="0006549E" w:rsidP="0006549E">
      <w:r>
        <w:tab/>
        <w:t>Integer c = a*5;</w:t>
      </w:r>
    </w:p>
    <w:p w:rsidR="0006549E" w:rsidRDefault="0006549E" w:rsidP="0006549E">
      <w:r>
        <w:tab/>
      </w:r>
    </w:p>
    <w:p w:rsidR="0006549E" w:rsidRDefault="0006549E" w:rsidP="0006549E">
      <w:r>
        <w:lastRenderedPageBreak/>
        <w:tab/>
        <w:t>String flag = String.valueOf(c)+1;</w:t>
      </w:r>
    </w:p>
    <w:p w:rsidR="0006549E" w:rsidRDefault="0006549E" w:rsidP="0006549E">
      <w:r>
        <w:tab/>
        <w:t>System.debug(flag+';'+b);</w:t>
      </w:r>
    </w:p>
    <w:p w:rsidR="0006549E" w:rsidRDefault="0006549E" w:rsidP="0006549E"/>
    <w:p w:rsidR="0006549E" w:rsidRPr="0006549E" w:rsidRDefault="0006549E" w:rsidP="0006549E">
      <w:pPr>
        <w:rPr>
          <w:b/>
          <w:bCs/>
        </w:rPr>
      </w:pPr>
      <w:r>
        <w:tab/>
      </w:r>
      <w:r w:rsidRPr="0006549E">
        <w:rPr>
          <w:b/>
          <w:bCs/>
        </w:rPr>
        <w:t>A) 51;null</w:t>
      </w:r>
    </w:p>
    <w:p w:rsidR="0006549E" w:rsidRDefault="0006549E" w:rsidP="0006549E">
      <w:r>
        <w:tab/>
        <w:t>b) 101;null</w:t>
      </w:r>
    </w:p>
    <w:p w:rsidR="0006549E" w:rsidRDefault="0006549E" w:rsidP="0006549E">
      <w:r>
        <w:tab/>
        <w:t>c) 51;0</w:t>
      </w:r>
    </w:p>
    <w:p w:rsidR="0006549E" w:rsidRDefault="0006549E" w:rsidP="0006549E">
      <w:r>
        <w:tab/>
        <w:t>d) 101;0</w:t>
      </w:r>
    </w:p>
    <w:p w:rsidR="0006549E" w:rsidRDefault="0006549E" w:rsidP="0006549E">
      <w:r>
        <w:tab/>
      </w:r>
    </w:p>
    <w:p w:rsidR="0006549E" w:rsidRDefault="0006549E" w:rsidP="0006549E">
      <w:r>
        <w:t>4. What is the output of following code</w:t>
      </w:r>
    </w:p>
    <w:p w:rsidR="0006549E" w:rsidRDefault="0006549E" w:rsidP="0006549E"/>
    <w:p w:rsidR="0006549E" w:rsidRDefault="0006549E" w:rsidP="0006549E">
      <w:r>
        <w:tab/>
        <w:t>Integer a = 0;</w:t>
      </w:r>
    </w:p>
    <w:p w:rsidR="0006549E" w:rsidRDefault="0006549E" w:rsidP="0006549E">
      <w:r>
        <w:tab/>
        <w:t>Integer b = 1;</w:t>
      </w:r>
    </w:p>
    <w:p w:rsidR="0006549E" w:rsidRDefault="0006549E" w:rsidP="0006549E">
      <w:r>
        <w:tab/>
        <w:t xml:space="preserve">do{ </w:t>
      </w:r>
    </w:p>
    <w:p w:rsidR="0006549E" w:rsidRDefault="0006549E" w:rsidP="0006549E">
      <w:r>
        <w:tab/>
      </w:r>
      <w:r>
        <w:tab/>
        <w:t>a++; b++;</w:t>
      </w:r>
    </w:p>
    <w:p w:rsidR="0006549E" w:rsidRDefault="0006549E" w:rsidP="0006549E">
      <w:r>
        <w:tab/>
      </w:r>
      <w:r>
        <w:tab/>
        <w:t>system.debug('a : '+a);</w:t>
      </w:r>
    </w:p>
    <w:p w:rsidR="0006549E" w:rsidRDefault="0006549E" w:rsidP="0006549E">
      <w:r>
        <w:tab/>
        <w:t>}while(a == 80 &amp;&amp; b == 81);</w:t>
      </w:r>
    </w:p>
    <w:p w:rsidR="0006549E" w:rsidRDefault="0006549E" w:rsidP="0006549E">
      <w:r>
        <w:tab/>
      </w:r>
    </w:p>
    <w:p w:rsidR="0006549E" w:rsidRDefault="0006549E" w:rsidP="0006549E">
      <w:r>
        <w:tab/>
        <w:t>a) a : 81</w:t>
      </w:r>
    </w:p>
    <w:p w:rsidR="0006549E" w:rsidRPr="0006549E" w:rsidRDefault="0006549E" w:rsidP="0006549E">
      <w:pPr>
        <w:rPr>
          <w:b/>
          <w:bCs/>
        </w:rPr>
      </w:pPr>
      <w:r>
        <w:tab/>
      </w:r>
      <w:r w:rsidRPr="0006549E">
        <w:rPr>
          <w:b/>
          <w:bCs/>
        </w:rPr>
        <w:t>b) a: 1</w:t>
      </w:r>
    </w:p>
    <w:p w:rsidR="0006549E" w:rsidRDefault="0006549E" w:rsidP="0006549E">
      <w:r>
        <w:tab/>
        <w:t>c) It will print 'a : 1' upto 'a : 81'</w:t>
      </w:r>
    </w:p>
    <w:p w:rsidR="0006549E" w:rsidRDefault="0006549E" w:rsidP="0006549E">
      <w:r>
        <w:tab/>
        <w:t>d) Compiler error</w:t>
      </w:r>
    </w:p>
    <w:p w:rsidR="0006549E" w:rsidRDefault="0006549E" w:rsidP="0006549E"/>
    <w:p w:rsidR="0006549E" w:rsidRDefault="0006549E" w:rsidP="0006549E">
      <w:r>
        <w:t xml:space="preserve">5) Given 3 objects - Movie, Actor, Contract. Each Movie can have multiple actors and each actor can have multiple movies. </w:t>
      </w:r>
    </w:p>
    <w:p w:rsidR="0006549E" w:rsidRDefault="0006549E" w:rsidP="0006549E">
      <w:r>
        <w:t xml:space="preserve">Every contract keeps the track of which actor plays a role in which Movie. </w:t>
      </w:r>
    </w:p>
    <w:p w:rsidR="0006549E" w:rsidRDefault="0006549E" w:rsidP="0006549E">
      <w:r>
        <w:t xml:space="preserve">Also, there are different owner of different contracts and they want to be able to see the contracts irrespective of whether they can </w:t>
      </w:r>
    </w:p>
    <w:p w:rsidR="0006549E" w:rsidRDefault="0006549E" w:rsidP="0006549E">
      <w:r>
        <w:t>access a Movie or an Actor record.</w:t>
      </w:r>
    </w:p>
    <w:p w:rsidR="0006549E" w:rsidRDefault="0006549E" w:rsidP="0006549E">
      <w:r>
        <w:t>How will you design the data model?</w:t>
      </w:r>
    </w:p>
    <w:p w:rsidR="0006549E" w:rsidRDefault="0006549E" w:rsidP="0006549E"/>
    <w:p w:rsidR="0006549E" w:rsidRDefault="0006549E" w:rsidP="0006549E">
      <w:r>
        <w:tab/>
        <w:t>a) Master - Detail relationship on Contract for Movie and Lookup relationship on Contract for Actor</w:t>
      </w:r>
    </w:p>
    <w:p w:rsidR="0006549E" w:rsidRDefault="0006549E" w:rsidP="0006549E">
      <w:r>
        <w:tab/>
        <w:t>b) Lookup on Contract for Movie and Master - Detail relationship on Contract for Actor</w:t>
      </w:r>
    </w:p>
    <w:p w:rsidR="0006549E" w:rsidRDefault="0006549E" w:rsidP="0006549E">
      <w:r>
        <w:tab/>
        <w:t>c) Master - Detail relationship on Contract for Movie and Master - Detail relationship on Contract for Actor</w:t>
      </w:r>
    </w:p>
    <w:p w:rsidR="0006549E" w:rsidRPr="0006549E" w:rsidRDefault="0006549E" w:rsidP="0006549E">
      <w:pPr>
        <w:rPr>
          <w:b/>
          <w:bCs/>
        </w:rPr>
      </w:pPr>
      <w:r>
        <w:tab/>
      </w:r>
      <w:r w:rsidRPr="0006549E">
        <w:rPr>
          <w:b/>
          <w:bCs/>
        </w:rPr>
        <w:t>d) Lookup relationship on Contract for Movie and Lookup relationship on Contract for Actor</w:t>
      </w:r>
      <w:r w:rsidRPr="0006549E">
        <w:rPr>
          <w:b/>
          <w:bCs/>
        </w:rPr>
        <w:tab/>
      </w:r>
    </w:p>
    <w:p w:rsidR="0006549E" w:rsidRDefault="0006549E" w:rsidP="0006549E"/>
    <w:p w:rsidR="0006549E" w:rsidRDefault="0006549E" w:rsidP="0006549E">
      <w:r>
        <w:t>6)  How will you determine the uniqueness of the objects added into a set?</w:t>
      </w:r>
    </w:p>
    <w:p w:rsidR="0006549E" w:rsidRPr="0006549E" w:rsidRDefault="0006549E" w:rsidP="0006549E">
      <w:pPr>
        <w:rPr>
          <w:b/>
          <w:bCs/>
        </w:rPr>
      </w:pPr>
      <w:r>
        <w:tab/>
      </w:r>
      <w:r w:rsidRPr="0006549E">
        <w:rPr>
          <w:b/>
          <w:bCs/>
        </w:rPr>
        <w:t>a) Provide equals and hashCode methods in your class</w:t>
      </w:r>
    </w:p>
    <w:p w:rsidR="0006549E" w:rsidRDefault="0006549E" w:rsidP="0006549E">
      <w:r>
        <w:tab/>
        <w:t>b) Set handles the uniqueness itself</w:t>
      </w:r>
    </w:p>
    <w:p w:rsidR="0006549E" w:rsidRDefault="0006549E" w:rsidP="0006549E">
      <w:r>
        <w:tab/>
        <w:t>c) Check if the object is already exist in the set</w:t>
      </w:r>
    </w:p>
    <w:p w:rsidR="0006549E" w:rsidRDefault="0006549E" w:rsidP="0006549E"/>
    <w:p w:rsidR="0006549E" w:rsidRDefault="0006549E" w:rsidP="0006549E">
      <w:r>
        <w:t>7) A visualforce page uses Account standard controller and also has an extension that have save() method.</w:t>
      </w:r>
    </w:p>
    <w:p w:rsidR="0006549E" w:rsidRDefault="0006549E" w:rsidP="0006549E">
      <w:r>
        <w:t>A button on the page calls the save action when clicked. Which action will be executed?</w:t>
      </w:r>
    </w:p>
    <w:p w:rsidR="0006549E" w:rsidRDefault="0006549E" w:rsidP="0006549E">
      <w:r>
        <w:tab/>
        <w:t>a) save action of Standard Controller</w:t>
      </w:r>
    </w:p>
    <w:p w:rsidR="0006549E" w:rsidRPr="0006549E" w:rsidRDefault="0006549E" w:rsidP="0006549E">
      <w:pPr>
        <w:rPr>
          <w:b/>
          <w:bCs/>
        </w:rPr>
      </w:pPr>
      <w:r>
        <w:tab/>
      </w:r>
      <w:r w:rsidRPr="0006549E">
        <w:rPr>
          <w:b/>
          <w:bCs/>
        </w:rPr>
        <w:t>b) save action of extension</w:t>
      </w:r>
    </w:p>
    <w:p w:rsidR="0006549E" w:rsidRDefault="0006549E" w:rsidP="0006549E">
      <w:r>
        <w:tab/>
        <w:t>c) both the save actions of Standard Controller and extension</w:t>
      </w:r>
    </w:p>
    <w:p w:rsidR="0006549E" w:rsidRDefault="0006549E" w:rsidP="0006549E">
      <w:r>
        <w:tab/>
        <w:t>d) Compiler error due to same name</w:t>
      </w:r>
    </w:p>
    <w:p w:rsidR="0006549E" w:rsidRDefault="0006549E" w:rsidP="0006549E">
      <w:r>
        <w:tab/>
      </w:r>
    </w:p>
    <w:p w:rsidR="0006549E" w:rsidRDefault="0006549E" w:rsidP="0006549E"/>
    <w:p w:rsidR="0006549E" w:rsidRDefault="0006549E" w:rsidP="0006549E">
      <w:r>
        <w:t>8) You are asked to override the new button of Lead object. What will you make sure while creating a visualforce page?</w:t>
      </w:r>
    </w:p>
    <w:p w:rsidR="0006549E" w:rsidRDefault="0006549E" w:rsidP="0006549E">
      <w:r>
        <w:tab/>
        <w:t>A</w:t>
      </w:r>
      <w:r w:rsidRPr="0006549E">
        <w:rPr>
          <w:b/>
          <w:bCs/>
        </w:rPr>
        <w:t>) Set Account object as the standard controller</w:t>
      </w:r>
    </w:p>
    <w:p w:rsidR="0006549E" w:rsidRDefault="0006549E" w:rsidP="0006549E">
      <w:r>
        <w:tab/>
      </w:r>
    </w:p>
    <w:p w:rsidR="0006549E" w:rsidRDefault="0006549E" w:rsidP="0006549E">
      <w:r>
        <w:t xml:space="preserve">9) Which of the following can be used to get the list of fields in Salesforce of Account obejct  - </w:t>
      </w:r>
    </w:p>
    <w:p w:rsidR="0006549E" w:rsidRPr="0006549E" w:rsidRDefault="0006549E" w:rsidP="0006549E">
      <w:pPr>
        <w:rPr>
          <w:b/>
          <w:bCs/>
        </w:rPr>
      </w:pPr>
      <w:r>
        <w:tab/>
      </w:r>
      <w:r w:rsidRPr="0006549E">
        <w:rPr>
          <w:b/>
          <w:bCs/>
        </w:rPr>
        <w:t>A) Schema.getGlobalDescribe().get('Account').getDescribe().fields</w:t>
      </w:r>
    </w:p>
    <w:p w:rsidR="0006549E" w:rsidRPr="0006549E" w:rsidRDefault="0006549E" w:rsidP="0006549E">
      <w:pPr>
        <w:rPr>
          <w:b/>
          <w:bCs/>
        </w:rPr>
      </w:pPr>
      <w:r w:rsidRPr="0006549E">
        <w:rPr>
          <w:b/>
          <w:bCs/>
        </w:rPr>
        <w:tab/>
        <w:t>B) Schema.SObjectType.Account.fields</w:t>
      </w:r>
    </w:p>
    <w:p w:rsidR="0006549E" w:rsidRDefault="0006549E" w:rsidP="0006549E"/>
    <w:p w:rsidR="0006549E" w:rsidRDefault="0006549E" w:rsidP="0006549E">
      <w:r>
        <w:lastRenderedPageBreak/>
        <w:t>10) Which tool you can use to post a message to chatter when lead status is changed -</w:t>
      </w:r>
    </w:p>
    <w:p w:rsidR="0006549E" w:rsidRDefault="0006549E" w:rsidP="0006549E">
      <w:r>
        <w:tab/>
        <w:t>1) Field history tracking</w:t>
      </w:r>
    </w:p>
    <w:p w:rsidR="0006549E" w:rsidRPr="0006549E" w:rsidRDefault="0006549E" w:rsidP="0006549E">
      <w:pPr>
        <w:rPr>
          <w:b/>
          <w:bCs/>
        </w:rPr>
      </w:pPr>
      <w:r>
        <w:tab/>
      </w:r>
      <w:r w:rsidRPr="0006549E">
        <w:rPr>
          <w:b/>
          <w:bCs/>
        </w:rPr>
        <w:t>2) Process Builder</w:t>
      </w:r>
    </w:p>
    <w:p w:rsidR="0006549E" w:rsidRDefault="0006549E" w:rsidP="0006549E">
      <w:r>
        <w:tab/>
        <w:t>3) Workflow Action</w:t>
      </w:r>
    </w:p>
    <w:p w:rsidR="0006549E" w:rsidRDefault="0006549E" w:rsidP="0006549E"/>
    <w:p w:rsidR="0006549E" w:rsidRDefault="0006549E" w:rsidP="0006549E">
      <w:r>
        <w:t>12) How will you search Phone in Accounts, Contacts and Leads</w:t>
      </w:r>
    </w:p>
    <w:p w:rsidR="0006549E" w:rsidRDefault="0006549E" w:rsidP="0006549E">
      <w:r>
        <w:tab/>
        <w:t>A) SOSL with with ALL ROWS</w:t>
      </w:r>
    </w:p>
    <w:p w:rsidR="0006549E" w:rsidRDefault="0006549E" w:rsidP="0006549E">
      <w:r>
        <w:tab/>
        <w:t xml:space="preserve">B) SOQL </w:t>
      </w:r>
    </w:p>
    <w:p w:rsidR="0006549E" w:rsidRPr="0006549E" w:rsidRDefault="0006549E" w:rsidP="0006549E">
      <w:pPr>
        <w:rPr>
          <w:b/>
          <w:bCs/>
        </w:rPr>
      </w:pPr>
      <w:r>
        <w:tab/>
      </w:r>
      <w:r w:rsidRPr="0006549E">
        <w:rPr>
          <w:b/>
          <w:bCs/>
        </w:rPr>
        <w:t>C) SOSL</w:t>
      </w:r>
    </w:p>
    <w:p w:rsidR="0006549E" w:rsidRDefault="0006549E" w:rsidP="0006549E">
      <w:r>
        <w:tab/>
        <w:t>D) SOQL with with ALL ROWS</w:t>
      </w:r>
    </w:p>
    <w:p w:rsidR="0006549E" w:rsidRDefault="0006549E" w:rsidP="0006549E"/>
    <w:p w:rsidR="0006549E" w:rsidRDefault="0006549E" w:rsidP="0006549E">
      <w:r>
        <w:t xml:space="preserve">13) SOSL query to find phone number in Account, Leadf and Contact - </w:t>
      </w:r>
    </w:p>
    <w:p w:rsidR="0006549E" w:rsidRPr="0006549E" w:rsidRDefault="0006549E" w:rsidP="0006549E">
      <w:pPr>
        <w:rPr>
          <w:b/>
          <w:bCs/>
        </w:rPr>
      </w:pPr>
      <w:r>
        <w:tab/>
      </w:r>
      <w:r w:rsidRPr="0006549E">
        <w:rPr>
          <w:b/>
          <w:bCs/>
        </w:rPr>
        <w:t>A) SELECT Name, Max(CreatedDate) FROM Account ORDER BY Name</w:t>
      </w:r>
    </w:p>
    <w:p w:rsidR="0006549E" w:rsidRDefault="0006549E" w:rsidP="0006549E"/>
    <w:p w:rsidR="0006549E" w:rsidRDefault="0006549E" w:rsidP="0006549E"/>
    <w:p w:rsidR="0006549E" w:rsidRDefault="0006549E" w:rsidP="0006549E">
      <w:r>
        <w:t xml:space="preserve">14) How will you migrate components from a developer org to unrelated production org? </w:t>
      </w:r>
    </w:p>
    <w:p w:rsidR="0006549E" w:rsidRPr="0006549E" w:rsidRDefault="0006549E" w:rsidP="0006549E">
      <w:pPr>
        <w:rPr>
          <w:b/>
          <w:bCs/>
        </w:rPr>
      </w:pPr>
      <w:r>
        <w:tab/>
      </w:r>
      <w:r w:rsidRPr="0006549E">
        <w:rPr>
          <w:b/>
          <w:bCs/>
        </w:rPr>
        <w:t>A) Using Force.com IDE</w:t>
      </w:r>
    </w:p>
    <w:p w:rsidR="0006549E" w:rsidRPr="0006549E" w:rsidRDefault="0006549E" w:rsidP="0006549E">
      <w:pPr>
        <w:rPr>
          <w:b/>
          <w:bCs/>
        </w:rPr>
      </w:pPr>
      <w:r w:rsidRPr="0006549E">
        <w:rPr>
          <w:b/>
          <w:bCs/>
        </w:rPr>
        <w:tab/>
        <w:t>B) Creating an Unmanaged package and installing it in the production org</w:t>
      </w:r>
    </w:p>
    <w:p w:rsidR="0006549E" w:rsidRDefault="0006549E" w:rsidP="0006549E"/>
    <w:p w:rsidR="0006549E" w:rsidRDefault="0006549E" w:rsidP="0006549E">
      <w:r>
        <w:t xml:space="preserve">15) Which of the following can be used to deploy destructive changes - </w:t>
      </w:r>
    </w:p>
    <w:p w:rsidR="0006549E" w:rsidRPr="0006549E" w:rsidRDefault="0006549E" w:rsidP="0006549E">
      <w:pPr>
        <w:rPr>
          <w:b/>
          <w:bCs/>
        </w:rPr>
      </w:pPr>
      <w:r>
        <w:tab/>
      </w:r>
      <w:r w:rsidRPr="0006549E">
        <w:rPr>
          <w:b/>
          <w:bCs/>
        </w:rPr>
        <w:t>A) Force.com IDE</w:t>
      </w:r>
    </w:p>
    <w:p w:rsidR="0006549E" w:rsidRDefault="0006549E" w:rsidP="0006549E">
      <w:r w:rsidRPr="0006549E">
        <w:rPr>
          <w:b/>
          <w:bCs/>
        </w:rPr>
        <w:tab/>
        <w:t>B) Workbench</w:t>
      </w:r>
    </w:p>
    <w:p w:rsidR="0006549E" w:rsidRDefault="0006549E" w:rsidP="0006549E">
      <w:r>
        <w:tab/>
        <w:t>C) Change sets</w:t>
      </w:r>
    </w:p>
    <w:p w:rsidR="0006549E" w:rsidRDefault="0006549E" w:rsidP="0006549E">
      <w:r>
        <w:tab/>
        <w:t>D) Tooling Api</w:t>
      </w:r>
    </w:p>
    <w:p w:rsidR="0006549E" w:rsidRDefault="0006549E" w:rsidP="0006549E"/>
    <w:p w:rsidR="0006549E" w:rsidRDefault="0006549E" w:rsidP="0006549E">
      <w:r>
        <w:t>16) How to change the debug level of debug log in Developer console</w:t>
      </w:r>
    </w:p>
    <w:p w:rsidR="0006549E" w:rsidRPr="0006549E" w:rsidRDefault="0006549E" w:rsidP="0006549E">
      <w:pPr>
        <w:rPr>
          <w:b/>
          <w:bCs/>
        </w:rPr>
      </w:pPr>
      <w:r>
        <w:tab/>
      </w:r>
      <w:r w:rsidRPr="0006549E">
        <w:rPr>
          <w:b/>
          <w:bCs/>
        </w:rPr>
        <w:t>A) Debug-&gt; Change log levels</w:t>
      </w:r>
    </w:p>
    <w:p w:rsidR="0006549E" w:rsidRDefault="0006549E" w:rsidP="0006549E">
      <w:r>
        <w:tab/>
      </w:r>
    </w:p>
    <w:p w:rsidR="0006549E" w:rsidRDefault="0006549E" w:rsidP="0006549E">
      <w:r>
        <w:t xml:space="preserve">17) Which primitive data type is used to store number field in Salesforce </w:t>
      </w:r>
      <w:r w:rsidR="008733A2">
        <w:t>===IMP</w:t>
      </w:r>
    </w:p>
    <w:p w:rsidR="0006549E" w:rsidRDefault="0006549E" w:rsidP="0006549E">
      <w:r>
        <w:lastRenderedPageBreak/>
        <w:tab/>
        <w:t>A) Number</w:t>
      </w:r>
    </w:p>
    <w:p w:rsidR="0006549E" w:rsidRDefault="0006549E" w:rsidP="0006549E">
      <w:r>
        <w:tab/>
        <w:t>B) Integer</w:t>
      </w:r>
    </w:p>
    <w:p w:rsidR="0006549E" w:rsidRPr="0006549E" w:rsidRDefault="0006549E" w:rsidP="0006549E">
      <w:pPr>
        <w:rPr>
          <w:b/>
          <w:bCs/>
        </w:rPr>
      </w:pPr>
      <w:r>
        <w:tab/>
      </w:r>
      <w:r w:rsidRPr="0006549E">
        <w:rPr>
          <w:b/>
          <w:bCs/>
        </w:rPr>
        <w:t>C) Decimal</w:t>
      </w:r>
    </w:p>
    <w:p w:rsidR="0006549E" w:rsidRDefault="0006549E" w:rsidP="0006549E"/>
    <w:p w:rsidR="0006549E" w:rsidRDefault="0006549E" w:rsidP="0006549E">
      <w:r>
        <w:t>18) How will you get value of multi-select picklist in apex?</w:t>
      </w:r>
    </w:p>
    <w:p w:rsidR="0006549E" w:rsidRDefault="0006549E" w:rsidP="0006549E">
      <w:r>
        <w:tab/>
        <w:t>A) Set&lt;String&gt;</w:t>
      </w:r>
    </w:p>
    <w:p w:rsidR="0006549E" w:rsidRDefault="0006549E" w:rsidP="0006549E">
      <w:r>
        <w:tab/>
        <w:t>B) List&lt;String&gt;</w:t>
      </w:r>
    </w:p>
    <w:p w:rsidR="0006549E" w:rsidRDefault="0006549E" w:rsidP="0006549E">
      <w:r>
        <w:tab/>
        <w:t>C) Comma separated values in a String</w:t>
      </w:r>
    </w:p>
    <w:p w:rsidR="0006549E" w:rsidRPr="0006549E" w:rsidRDefault="0006549E" w:rsidP="0006549E">
      <w:pPr>
        <w:rPr>
          <w:b/>
          <w:bCs/>
        </w:rPr>
      </w:pPr>
      <w:r>
        <w:tab/>
      </w:r>
      <w:r w:rsidRPr="0006549E">
        <w:rPr>
          <w:b/>
          <w:bCs/>
        </w:rPr>
        <w:t>D) Semicolon separated values in a String</w:t>
      </w:r>
    </w:p>
    <w:p w:rsidR="0006549E" w:rsidRDefault="0006549E" w:rsidP="0006549E"/>
    <w:p w:rsidR="0006549E" w:rsidRDefault="0006549E" w:rsidP="0006549E">
      <w:r>
        <w:t>19) Which of the following can be used to run the test classes?</w:t>
      </w:r>
    </w:p>
    <w:p w:rsidR="0006549E" w:rsidRPr="0006549E" w:rsidRDefault="0006549E" w:rsidP="0006549E">
      <w:pPr>
        <w:rPr>
          <w:b/>
          <w:bCs/>
        </w:rPr>
      </w:pPr>
      <w:r>
        <w:tab/>
      </w:r>
      <w:r w:rsidRPr="0006549E">
        <w:rPr>
          <w:b/>
          <w:bCs/>
        </w:rPr>
        <w:t>A) Setup-&gt;Apex Test Execution</w:t>
      </w:r>
    </w:p>
    <w:p w:rsidR="0006549E" w:rsidRPr="0006549E" w:rsidRDefault="0006549E" w:rsidP="0006549E">
      <w:pPr>
        <w:rPr>
          <w:b/>
          <w:bCs/>
        </w:rPr>
      </w:pPr>
      <w:r w:rsidRPr="0006549E">
        <w:rPr>
          <w:b/>
          <w:bCs/>
        </w:rPr>
        <w:tab/>
        <w:t>B) Developer Console</w:t>
      </w:r>
    </w:p>
    <w:p w:rsidR="0006549E" w:rsidRPr="0006549E" w:rsidRDefault="0006549E" w:rsidP="0006549E">
      <w:pPr>
        <w:rPr>
          <w:b/>
          <w:bCs/>
        </w:rPr>
      </w:pPr>
      <w:r w:rsidRPr="0006549E">
        <w:rPr>
          <w:b/>
          <w:bCs/>
        </w:rPr>
        <w:tab/>
        <w:t>C) Tooling Api</w:t>
      </w:r>
    </w:p>
    <w:p w:rsidR="0006549E" w:rsidRDefault="0006549E" w:rsidP="0006549E">
      <w:r>
        <w:tab/>
        <w:t>D) Metadata Api</w:t>
      </w:r>
    </w:p>
    <w:p w:rsidR="0006549E" w:rsidRDefault="0006549E" w:rsidP="0006549E">
      <w:r>
        <w:tab/>
      </w:r>
    </w:p>
    <w:p w:rsidR="0006549E" w:rsidRDefault="0006549E" w:rsidP="0006549E">
      <w:r>
        <w:t>20) When does the code coverage of an org is calculated?</w:t>
      </w:r>
    </w:p>
    <w:p w:rsidR="0006549E" w:rsidRPr="0006549E" w:rsidRDefault="0006549E" w:rsidP="0006549E">
      <w:pPr>
        <w:rPr>
          <w:b/>
          <w:bCs/>
        </w:rPr>
      </w:pPr>
      <w:r>
        <w:tab/>
      </w:r>
      <w:r w:rsidRPr="0006549E">
        <w:rPr>
          <w:b/>
          <w:bCs/>
        </w:rPr>
        <w:t>A) After running unit tests</w:t>
      </w:r>
    </w:p>
    <w:p w:rsidR="0006549E" w:rsidRDefault="0006549E" w:rsidP="0006549E">
      <w:r>
        <w:tab/>
        <w:t>B) After Deployment Validation</w:t>
      </w:r>
    </w:p>
    <w:p w:rsidR="0006549E" w:rsidRDefault="0006549E" w:rsidP="0006549E">
      <w:r>
        <w:t>20) Can we create rollup on formula field?</w:t>
      </w:r>
    </w:p>
    <w:p w:rsidR="0006549E" w:rsidRPr="0006549E" w:rsidRDefault="0006549E" w:rsidP="0006549E">
      <w:pPr>
        <w:rPr>
          <w:b/>
          <w:bCs/>
        </w:rPr>
      </w:pPr>
      <w:r>
        <w:tab/>
      </w:r>
      <w:r w:rsidRPr="0006549E">
        <w:rPr>
          <w:b/>
          <w:bCs/>
        </w:rPr>
        <w:t>A) Yes, bt the formula shouldn't contain non-deterministic fields</w:t>
      </w:r>
    </w:p>
    <w:p w:rsidR="0006549E" w:rsidRDefault="0006549E" w:rsidP="0006549E">
      <w:r>
        <w:tab/>
        <w:t>B) No</w:t>
      </w:r>
    </w:p>
    <w:p w:rsidR="0006549E" w:rsidRDefault="0006549E" w:rsidP="0006549E">
      <w:r>
        <w:tab/>
        <w:t>C) Yes</w:t>
      </w:r>
    </w:p>
    <w:p w:rsidR="0006549E" w:rsidRDefault="0006549E" w:rsidP="0006549E">
      <w:r>
        <w:tab/>
      </w:r>
    </w:p>
    <w:p w:rsidR="0006549E" w:rsidRDefault="0006549E" w:rsidP="0006549E">
      <w:r>
        <w:t>21) To check why a unit test was failing with exception, the developer copied the code and pasted in anononymouse window. The code was running without exception.</w:t>
      </w:r>
    </w:p>
    <w:p w:rsidR="0006549E" w:rsidRDefault="0006549E" w:rsidP="0006549E">
      <w:r>
        <w:t>What would be the reason?</w:t>
      </w:r>
    </w:p>
    <w:p w:rsidR="0006549E" w:rsidRPr="0006549E" w:rsidRDefault="0006549E" w:rsidP="0006549E">
      <w:pPr>
        <w:rPr>
          <w:b/>
          <w:bCs/>
        </w:rPr>
      </w:pPr>
      <w:r>
        <w:tab/>
      </w:r>
      <w:r w:rsidRPr="0006549E">
        <w:rPr>
          <w:b/>
          <w:bCs/>
        </w:rPr>
        <w:t>a) The unit test relied on org data</w:t>
      </w:r>
    </w:p>
    <w:p w:rsidR="0006549E" w:rsidRDefault="0006549E" w:rsidP="0006549E">
      <w:r>
        <w:tab/>
        <w:t>b) The unit test used SeeAllData = true</w:t>
      </w:r>
    </w:p>
    <w:p w:rsidR="0006549E" w:rsidRDefault="0006549E" w:rsidP="0006549E">
      <w:r>
        <w:lastRenderedPageBreak/>
        <w:tab/>
        <w:t>c) The unit test declaration was incorrect</w:t>
      </w:r>
    </w:p>
    <w:p w:rsidR="0006549E" w:rsidRDefault="0006549E" w:rsidP="0006549E"/>
    <w:p w:rsidR="0006549E" w:rsidRDefault="0006549E" w:rsidP="0006549E">
      <w:r>
        <w:t>22) An object already has 2 triggers. What should the developer must consider regarding the order of execution of trigger?</w:t>
      </w:r>
      <w:r w:rsidR="008733A2" w:rsidRPr="008733A2">
        <w:t xml:space="preserve"> </w:t>
      </w:r>
      <w:r w:rsidR="008733A2">
        <w:t>===IMP</w:t>
      </w:r>
    </w:p>
    <w:p w:rsidR="0006549E" w:rsidRPr="0006549E" w:rsidRDefault="0006549E" w:rsidP="0006549E">
      <w:pPr>
        <w:rPr>
          <w:b/>
          <w:bCs/>
        </w:rPr>
      </w:pPr>
      <w:r>
        <w:rPr>
          <w:b/>
          <w:bCs/>
        </w:rPr>
        <w:tab/>
        <w:t xml:space="preserve">a) Order of execution cannot be determined </w:t>
      </w:r>
    </w:p>
    <w:p w:rsidR="0006549E" w:rsidRDefault="0006549E" w:rsidP="0006549E">
      <w:r>
        <w:tab/>
        <w:t>b) Order of execution is based on the creation of trigger</w:t>
      </w:r>
    </w:p>
    <w:p w:rsidR="0006549E" w:rsidRDefault="0006549E" w:rsidP="0006549E">
      <w:r>
        <w:tab/>
        <w:t>c) Both the triggers can run in parallel</w:t>
      </w:r>
    </w:p>
    <w:p w:rsidR="0006549E" w:rsidRDefault="0006549E" w:rsidP="0006549E">
      <w:r>
        <w:tab/>
        <w:t>d) Need to specify which trigger has to be covered</w:t>
      </w:r>
    </w:p>
    <w:p w:rsidR="0006549E" w:rsidRDefault="0006549E" w:rsidP="0006549E"/>
    <w:p w:rsidR="0006549E" w:rsidRDefault="0006549E" w:rsidP="0006549E">
      <w:r>
        <w:t>23)</w:t>
      </w:r>
      <w:r>
        <w:tab/>
        <w:t>A developer runs the following anonymous code block:</w:t>
      </w:r>
    </w:p>
    <w:p w:rsidR="0006549E" w:rsidRDefault="0006549E" w:rsidP="0006549E">
      <w:r>
        <w:t xml:space="preserve">    List&lt;Account&gt; acc = [SELECT Id FROM Account LIMIT 10;];</w:t>
      </w:r>
    </w:p>
    <w:p w:rsidR="0006549E" w:rsidRDefault="0006549E" w:rsidP="0006549E">
      <w:r>
        <w:t xml:space="preserve">    Delete acc;</w:t>
      </w:r>
    </w:p>
    <w:p w:rsidR="0006549E" w:rsidRDefault="0006549E" w:rsidP="0006549E">
      <w:r>
        <w:t xml:space="preserve">    Database.emptyRecycleBin(acc);</w:t>
      </w:r>
    </w:p>
    <w:p w:rsidR="0006549E" w:rsidRDefault="0006549E" w:rsidP="0006549E">
      <w:r>
        <w:t xml:space="preserve">    system.debug(Limits.getDMLStatements() + ‘, ‘+Limits.getLimitsDMLStatements());</w:t>
      </w:r>
    </w:p>
    <w:p w:rsidR="0006549E" w:rsidRDefault="0006549E" w:rsidP="0006549E"/>
    <w:p w:rsidR="0006549E" w:rsidRDefault="0006549E" w:rsidP="0006549E">
      <w:r>
        <w:tab/>
        <w:t>What is the result?</w:t>
      </w:r>
    </w:p>
    <w:p w:rsidR="0006549E" w:rsidRPr="0006549E" w:rsidRDefault="0006549E" w:rsidP="0006549E">
      <w:pPr>
        <w:rPr>
          <w:b/>
          <w:bCs/>
        </w:rPr>
      </w:pPr>
      <w:r>
        <w:tab/>
      </w:r>
      <w:r w:rsidRPr="0006549E">
        <w:rPr>
          <w:b/>
          <w:bCs/>
        </w:rPr>
        <w:t>a.</w:t>
      </w:r>
      <w:r w:rsidRPr="0006549E">
        <w:rPr>
          <w:b/>
          <w:bCs/>
        </w:rPr>
        <w:tab/>
        <w:t>2, 150</w:t>
      </w:r>
    </w:p>
    <w:p w:rsidR="0006549E" w:rsidRDefault="0006549E" w:rsidP="0006549E">
      <w:r>
        <w:tab/>
        <w:t>b.</w:t>
      </w:r>
      <w:r>
        <w:tab/>
        <w:t>150, 2</w:t>
      </w:r>
    </w:p>
    <w:p w:rsidR="0006549E" w:rsidRDefault="0006549E" w:rsidP="0006549E">
      <w:r>
        <w:tab/>
        <w:t>c.</w:t>
      </w:r>
      <w:r>
        <w:tab/>
        <w:t>11, 150</w:t>
      </w:r>
    </w:p>
    <w:p w:rsidR="0006549E" w:rsidRDefault="0006549E" w:rsidP="0006549E">
      <w:r>
        <w:tab/>
        <w:t>d.</w:t>
      </w:r>
      <w:r>
        <w:tab/>
        <w:t>150, 11</w:t>
      </w:r>
    </w:p>
    <w:p w:rsidR="0006549E" w:rsidRDefault="0006549E" w:rsidP="0006549E"/>
    <w:p w:rsidR="0006549E" w:rsidRDefault="0006549E" w:rsidP="0006549E">
      <w:r>
        <w:t>24) Which of the following stands as Model in MVC pattern?</w:t>
      </w:r>
    </w:p>
    <w:p w:rsidR="0006549E" w:rsidRPr="0006549E" w:rsidRDefault="0006549E" w:rsidP="0006549E">
      <w:pPr>
        <w:rPr>
          <w:b/>
          <w:bCs/>
        </w:rPr>
      </w:pPr>
      <w:r>
        <w:tab/>
      </w:r>
      <w:r>
        <w:tab/>
      </w:r>
      <w:r w:rsidRPr="0006549E">
        <w:rPr>
          <w:b/>
          <w:bCs/>
        </w:rPr>
        <w:t>1) Custom Fields</w:t>
      </w:r>
    </w:p>
    <w:p w:rsidR="0006549E" w:rsidRDefault="0006549E" w:rsidP="0006549E">
      <w:r>
        <w:tab/>
      </w:r>
      <w:r>
        <w:tab/>
        <w:t>2) Javascript</w:t>
      </w:r>
    </w:p>
    <w:p w:rsidR="0006549E" w:rsidRDefault="0006549E" w:rsidP="0006549E">
      <w:r>
        <w:tab/>
      </w:r>
      <w:r>
        <w:tab/>
        <w:t>3) Apex classes</w:t>
      </w:r>
    </w:p>
    <w:p w:rsidR="0006549E" w:rsidRDefault="0006549E" w:rsidP="0006549E"/>
    <w:p w:rsidR="0006549E" w:rsidRDefault="0006549E" w:rsidP="0006549E">
      <w:r>
        <w:t>25) What is a valid statement about Apex classes and interfaces? (2)</w:t>
      </w:r>
      <w:r w:rsidR="008733A2" w:rsidRPr="008733A2">
        <w:t xml:space="preserve"> </w:t>
      </w:r>
      <w:r w:rsidR="008733A2">
        <w:t>===IMP</w:t>
      </w:r>
    </w:p>
    <w:p w:rsidR="0006549E" w:rsidRDefault="0006549E" w:rsidP="0006549E">
      <w:r>
        <w:tab/>
        <w:t>a.</w:t>
      </w:r>
      <w:r>
        <w:tab/>
        <w:t>A class can have multiple levels of inner classes.</w:t>
      </w:r>
    </w:p>
    <w:p w:rsidR="0006549E" w:rsidRDefault="0006549E" w:rsidP="0006549E">
      <w:r>
        <w:tab/>
        <w:t>b.</w:t>
      </w:r>
      <w:r>
        <w:tab/>
      </w:r>
      <w:r w:rsidRPr="0006549E">
        <w:rPr>
          <w:b/>
          <w:bCs/>
        </w:rPr>
        <w:t>Exception classes must end with the word exception.</w:t>
      </w:r>
    </w:p>
    <w:p w:rsidR="0006549E" w:rsidRDefault="0006549E" w:rsidP="0006549E">
      <w:r>
        <w:lastRenderedPageBreak/>
        <w:tab/>
        <w:t>c.</w:t>
      </w:r>
      <w:r>
        <w:tab/>
        <w:t>The default modifier for an interface is private.</w:t>
      </w:r>
    </w:p>
    <w:p w:rsidR="0006549E" w:rsidRDefault="0006549E" w:rsidP="0006549E">
      <w:r>
        <w:tab/>
        <w:t>d.</w:t>
      </w:r>
      <w:r>
        <w:tab/>
      </w:r>
      <w:r w:rsidRPr="0006549E">
        <w:rPr>
          <w:b/>
          <w:bCs/>
        </w:rPr>
        <w:t>The default modifier for a class is private.</w:t>
      </w:r>
    </w:p>
    <w:p w:rsidR="0006549E" w:rsidRDefault="0006549E" w:rsidP="0006549E"/>
    <w:p w:rsidR="0006549E" w:rsidRDefault="0006549E" w:rsidP="0006549E">
      <w:r>
        <w:t>26) How to avoid view state ?</w:t>
      </w:r>
      <w:r w:rsidR="008733A2" w:rsidRPr="008733A2">
        <w:t xml:space="preserve"> </w:t>
      </w:r>
      <w:r w:rsidR="008733A2">
        <w:t>===IMP</w:t>
      </w:r>
    </w:p>
    <w:p w:rsidR="0006549E" w:rsidRPr="0006549E" w:rsidRDefault="0006549E" w:rsidP="0006549E">
      <w:pPr>
        <w:rPr>
          <w:b/>
          <w:bCs/>
        </w:rPr>
      </w:pPr>
      <w:r>
        <w:tab/>
      </w:r>
      <w:r w:rsidRPr="0006549E">
        <w:rPr>
          <w:b/>
          <w:bCs/>
        </w:rPr>
        <w:t>a) Transient keyword</w:t>
      </w:r>
    </w:p>
    <w:p w:rsidR="0006549E" w:rsidRPr="0006549E" w:rsidRDefault="0006549E" w:rsidP="0006549E">
      <w:pPr>
        <w:rPr>
          <w:b/>
          <w:bCs/>
        </w:rPr>
      </w:pPr>
      <w:r w:rsidRPr="0006549E">
        <w:rPr>
          <w:b/>
          <w:bCs/>
        </w:rPr>
        <w:tab/>
        <w:t>b) javascript remoting</w:t>
      </w:r>
    </w:p>
    <w:p w:rsidR="0006549E" w:rsidRDefault="0006549E" w:rsidP="0006549E"/>
    <w:p w:rsidR="0006549E" w:rsidRDefault="0006549E" w:rsidP="0006549E">
      <w:r>
        <w:t xml:space="preserve">27) Which of the following can be used to migrate metadata from one sandbox to another  </w:t>
      </w:r>
      <w:r w:rsidR="008733A2">
        <w:t>===IMP</w:t>
      </w:r>
    </w:p>
    <w:p w:rsidR="0006549E" w:rsidRPr="0006549E" w:rsidRDefault="0006549E" w:rsidP="0006549E">
      <w:pPr>
        <w:rPr>
          <w:b/>
          <w:bCs/>
        </w:rPr>
      </w:pPr>
      <w:r>
        <w:tab/>
      </w:r>
      <w:r w:rsidRPr="0006549E">
        <w:rPr>
          <w:b/>
          <w:bCs/>
        </w:rPr>
        <w:t>a) Metadata Api</w:t>
      </w:r>
    </w:p>
    <w:p w:rsidR="0006549E" w:rsidRPr="0006549E" w:rsidRDefault="0006549E" w:rsidP="0006549E">
      <w:pPr>
        <w:rPr>
          <w:b/>
          <w:bCs/>
        </w:rPr>
      </w:pPr>
      <w:r w:rsidRPr="0006549E">
        <w:rPr>
          <w:b/>
          <w:bCs/>
        </w:rPr>
        <w:tab/>
        <w:t>b) force.com IDE</w:t>
      </w:r>
    </w:p>
    <w:p w:rsidR="0006549E" w:rsidRPr="0006549E" w:rsidRDefault="0006549E" w:rsidP="0006549E">
      <w:pPr>
        <w:rPr>
          <w:b/>
          <w:bCs/>
        </w:rPr>
      </w:pPr>
      <w:r w:rsidRPr="0006549E">
        <w:rPr>
          <w:b/>
          <w:bCs/>
        </w:rPr>
        <w:tab/>
        <w:t>c) Change set</w:t>
      </w:r>
    </w:p>
    <w:p w:rsidR="0006549E" w:rsidRDefault="0006549E" w:rsidP="0006549E">
      <w:r>
        <w:tab/>
        <w:t>d) Data Loader</w:t>
      </w:r>
    </w:p>
    <w:p w:rsidR="0006549E" w:rsidRDefault="0006549E" w:rsidP="0006549E"/>
    <w:p w:rsidR="0006549E" w:rsidRDefault="0006549E" w:rsidP="0006549E">
      <w:r>
        <w:t>28) Which of the two data type in apex can be sued to hold Id of record dynamically?</w:t>
      </w:r>
      <w:r w:rsidR="008733A2" w:rsidRPr="008733A2">
        <w:t xml:space="preserve"> </w:t>
      </w:r>
      <w:r w:rsidR="008733A2">
        <w:t>===IMP</w:t>
      </w:r>
    </w:p>
    <w:p w:rsidR="0006549E" w:rsidRPr="0006549E" w:rsidRDefault="0006549E" w:rsidP="0006549E">
      <w:pPr>
        <w:rPr>
          <w:b/>
          <w:bCs/>
        </w:rPr>
      </w:pPr>
      <w:r>
        <w:tab/>
      </w:r>
      <w:r w:rsidRPr="0006549E">
        <w:rPr>
          <w:b/>
          <w:bCs/>
        </w:rPr>
        <w:t>a) String</w:t>
      </w:r>
    </w:p>
    <w:p w:rsidR="0006549E" w:rsidRPr="0006549E" w:rsidRDefault="0006549E" w:rsidP="0006549E">
      <w:pPr>
        <w:rPr>
          <w:b/>
          <w:bCs/>
        </w:rPr>
      </w:pPr>
      <w:r>
        <w:rPr>
          <w:b/>
          <w:bCs/>
        </w:rPr>
        <w:tab/>
        <w:t>b) O</w:t>
      </w:r>
      <w:r w:rsidRPr="0006549E">
        <w:rPr>
          <w:b/>
          <w:bCs/>
        </w:rPr>
        <w:t>bject</w:t>
      </w:r>
    </w:p>
    <w:p w:rsidR="0006549E" w:rsidRDefault="0006549E" w:rsidP="0006549E"/>
    <w:p w:rsidR="0006549E" w:rsidRDefault="0006549E" w:rsidP="0006549E">
      <w:r>
        <w:t>29) Which data type in apex used to hold key value pair?</w:t>
      </w:r>
      <w:r w:rsidR="004E10CA" w:rsidRPr="004E10CA">
        <w:t xml:space="preserve"> </w:t>
      </w:r>
      <w:r w:rsidR="004E10CA">
        <w:t>===IMP</w:t>
      </w:r>
    </w:p>
    <w:p w:rsidR="0006549E" w:rsidRPr="0006549E" w:rsidRDefault="0006549E" w:rsidP="0006549E">
      <w:pPr>
        <w:rPr>
          <w:b/>
          <w:bCs/>
        </w:rPr>
      </w:pPr>
      <w:r>
        <w:tab/>
      </w:r>
      <w:r w:rsidRPr="0006549E">
        <w:rPr>
          <w:b/>
          <w:bCs/>
        </w:rPr>
        <w:t>a) Map</w:t>
      </w:r>
    </w:p>
    <w:p w:rsidR="0006549E" w:rsidRDefault="0006549E" w:rsidP="0006549E">
      <w:r>
        <w:tab/>
        <w:t>b) List</w:t>
      </w:r>
    </w:p>
    <w:p w:rsidR="0006549E" w:rsidRDefault="0006549E" w:rsidP="0006549E">
      <w:r>
        <w:tab/>
        <w:t>c) Object</w:t>
      </w:r>
    </w:p>
    <w:p w:rsidR="0006549E" w:rsidRDefault="0006549E" w:rsidP="0006549E">
      <w:r>
        <w:tab/>
        <w:t>d) sObject</w:t>
      </w:r>
    </w:p>
    <w:p w:rsidR="0006549E" w:rsidRDefault="0006549E" w:rsidP="0006549E"/>
    <w:p w:rsidR="0006549E" w:rsidRDefault="0006549E" w:rsidP="0006549E">
      <w:r>
        <w:t>30) Ways to iterate map -</w:t>
      </w:r>
      <w:r w:rsidR="004E10CA">
        <w:t>===IMP</w:t>
      </w:r>
    </w:p>
    <w:p w:rsidR="0006549E" w:rsidRPr="0006549E" w:rsidRDefault="0006549E" w:rsidP="0006549E">
      <w:pPr>
        <w:rPr>
          <w:b/>
          <w:bCs/>
        </w:rPr>
      </w:pPr>
      <w:r>
        <w:tab/>
      </w:r>
      <w:r w:rsidRPr="0006549E">
        <w:rPr>
          <w:b/>
          <w:bCs/>
        </w:rPr>
        <w:t>a) for(Account a : accMap.values() ){}</w:t>
      </w:r>
    </w:p>
    <w:p w:rsidR="0006549E" w:rsidRPr="0006549E" w:rsidRDefault="0006549E" w:rsidP="0006549E">
      <w:pPr>
        <w:rPr>
          <w:b/>
          <w:bCs/>
        </w:rPr>
      </w:pPr>
      <w:r w:rsidRPr="0006549E">
        <w:rPr>
          <w:b/>
          <w:bCs/>
        </w:rPr>
        <w:tab/>
        <w:t>b) for(Id accId : accmap.keySet()){}</w:t>
      </w:r>
    </w:p>
    <w:p w:rsidR="0006549E" w:rsidRPr="0006549E" w:rsidRDefault="0006549E" w:rsidP="0006549E">
      <w:pPr>
        <w:rPr>
          <w:b/>
          <w:bCs/>
        </w:rPr>
      </w:pPr>
      <w:r w:rsidRPr="0006549E">
        <w:rPr>
          <w:b/>
          <w:bCs/>
        </w:rPr>
        <w:tab/>
        <w:t>c) for(Integer i=0; i&lt; accmap.size(); i++){}</w:t>
      </w:r>
    </w:p>
    <w:p w:rsidR="0006549E" w:rsidRDefault="0006549E" w:rsidP="0006549E"/>
    <w:p w:rsidR="0006549E" w:rsidRDefault="0006549E" w:rsidP="0006549E">
      <w:r>
        <w:t xml:space="preserve">31) Ways to iterate over list - </w:t>
      </w:r>
      <w:r w:rsidR="004E10CA">
        <w:t>===IMP</w:t>
      </w:r>
    </w:p>
    <w:p w:rsidR="0006549E" w:rsidRPr="0006549E" w:rsidRDefault="0006549E" w:rsidP="0006549E">
      <w:pPr>
        <w:rPr>
          <w:b/>
          <w:bCs/>
        </w:rPr>
      </w:pPr>
      <w:r>
        <w:lastRenderedPageBreak/>
        <w:tab/>
      </w:r>
      <w:r w:rsidRPr="0006549E">
        <w:rPr>
          <w:b/>
          <w:bCs/>
        </w:rPr>
        <w:t>a) for(Account a : accList ){}</w:t>
      </w:r>
    </w:p>
    <w:p w:rsidR="006266EF" w:rsidRDefault="0006549E" w:rsidP="0006549E">
      <w:pPr>
        <w:rPr>
          <w:b/>
          <w:bCs/>
        </w:rPr>
      </w:pPr>
      <w:r w:rsidRPr="0006549E">
        <w:rPr>
          <w:b/>
          <w:bCs/>
        </w:rPr>
        <w:tab/>
        <w:t>b) for(Integer i=0; i&lt; accList.size(); i++){}</w:t>
      </w:r>
    </w:p>
    <w:p w:rsidR="00716B8C" w:rsidRDefault="00716B8C" w:rsidP="00716B8C"/>
    <w:p w:rsidR="00716B8C" w:rsidRDefault="00716B8C" w:rsidP="00716B8C">
      <w:pPr>
        <w:rPr>
          <w:rFonts w:cs="Times New Roman"/>
        </w:rPr>
      </w:pPr>
      <w:r>
        <w:t xml:space="preserve">32) List&lt;Account&gt; accList = [Select Id,(select Id,Name from Contact) from Account ]; </w:t>
      </w:r>
      <w:r w:rsidR="004E10CA">
        <w:t>===IMP</w:t>
      </w:r>
    </w:p>
    <w:p w:rsidR="00716B8C" w:rsidRDefault="00716B8C" w:rsidP="00716B8C">
      <w:r>
        <w:t>What are the possible exceptions we can get with the above query ? Choose 2</w:t>
      </w:r>
    </w:p>
    <w:p w:rsidR="00716B8C" w:rsidRDefault="00716B8C" w:rsidP="00716B8C"/>
    <w:p w:rsidR="00716B8C" w:rsidRDefault="00716B8C" w:rsidP="00716B8C">
      <w:pPr>
        <w:ind w:left="720"/>
      </w:pPr>
      <w:r>
        <w:t>1. soql limit error on contact records</w:t>
      </w:r>
    </w:p>
    <w:p w:rsidR="00716B8C" w:rsidRDefault="00716B8C" w:rsidP="00716B8C">
      <w:pPr>
        <w:ind w:left="720"/>
      </w:pPr>
      <w:r>
        <w:t>2. soql limit error on account records</w:t>
      </w:r>
    </w:p>
    <w:p w:rsidR="00716B8C" w:rsidRDefault="00716B8C" w:rsidP="00716B8C">
      <w:pPr>
        <w:ind w:left="720"/>
      </w:pPr>
      <w:r>
        <w:t>3. too many soql queries</w:t>
      </w:r>
    </w:p>
    <w:p w:rsidR="00716B8C" w:rsidRDefault="00716B8C" w:rsidP="00716B8C">
      <w:pPr>
        <w:ind w:left="720"/>
      </w:pPr>
      <w:r>
        <w:t>4. malformed query - soql exception</w:t>
      </w:r>
    </w:p>
    <w:p w:rsidR="00716B8C" w:rsidRDefault="00716B8C" w:rsidP="00716B8C"/>
    <w:p w:rsidR="00716B8C" w:rsidRDefault="00716B8C" w:rsidP="00716B8C">
      <w:r>
        <w:t>33) which 2 below will compile ?</w:t>
      </w:r>
      <w:r w:rsidR="004E10CA" w:rsidRPr="004E10CA">
        <w:t xml:space="preserve"> </w:t>
      </w:r>
      <w:r w:rsidR="004E10CA">
        <w:t>===IMP</w:t>
      </w:r>
    </w:p>
    <w:p w:rsidR="00716B8C" w:rsidRDefault="00716B8C" w:rsidP="00716B8C"/>
    <w:p w:rsidR="00716B8C" w:rsidRDefault="00716B8C" w:rsidP="00716B8C">
      <w:pPr>
        <w:ind w:left="720"/>
      </w:pPr>
      <w:r>
        <w:t>1.Integer i=3.14159;</w:t>
      </w:r>
    </w:p>
    <w:p w:rsidR="00716B8C" w:rsidRDefault="00716B8C" w:rsidP="00716B8C">
      <w:pPr>
        <w:ind w:left="720"/>
      </w:pPr>
      <w:r>
        <w:t>2.Double d = 3.14159;</w:t>
      </w:r>
    </w:p>
    <w:p w:rsidR="00716B8C" w:rsidRDefault="00716B8C" w:rsidP="00716B8C">
      <w:pPr>
        <w:ind w:left="720"/>
      </w:pPr>
      <w:r>
        <w:t>3. Decimal d = 3.14159;</w:t>
      </w:r>
    </w:p>
    <w:p w:rsidR="00716B8C" w:rsidRDefault="00716B8C" w:rsidP="00716B8C">
      <w:pPr>
        <w:ind w:left="720"/>
      </w:pPr>
      <w:r>
        <w:t xml:space="preserve">4. Long l = 3.14159; </w:t>
      </w:r>
    </w:p>
    <w:p w:rsidR="00716B8C" w:rsidRDefault="00716B8C" w:rsidP="00716B8C"/>
    <w:p w:rsidR="00716B8C" w:rsidRDefault="00716B8C" w:rsidP="00716B8C">
      <w:r>
        <w:t xml:space="preserve">34) List&lt;Account&gt; accList = [Select Id,(select Id,Name from Contact) from Account ]; </w:t>
      </w:r>
      <w:r w:rsidR="004E10CA">
        <w:t>===IMP</w:t>
      </w:r>
    </w:p>
    <w:p w:rsidR="00716B8C" w:rsidRDefault="00716B8C" w:rsidP="00716B8C">
      <w:r>
        <w:t>If there is only one account in the system and there is no contact associated to it. Which of the below is correct ?</w:t>
      </w:r>
    </w:p>
    <w:p w:rsidR="00716B8C" w:rsidRDefault="00716B8C" w:rsidP="00716B8C"/>
    <w:p w:rsidR="00716B8C" w:rsidRDefault="00716B8C" w:rsidP="00716B8C">
      <w:pPr>
        <w:ind w:left="720"/>
      </w:pPr>
      <w:r>
        <w:t>1.too many soql quries</w:t>
      </w:r>
    </w:p>
    <w:p w:rsidR="00716B8C" w:rsidRDefault="00716B8C" w:rsidP="00716B8C">
      <w:pPr>
        <w:ind w:left="720"/>
      </w:pPr>
      <w:r>
        <w:t>2.accList[0] is null</w:t>
      </w:r>
    </w:p>
    <w:p w:rsidR="00716B8C" w:rsidRDefault="00716B8C" w:rsidP="00716B8C">
      <w:pPr>
        <w:ind w:left="720"/>
      </w:pPr>
      <w:r>
        <w:t>3.accList[0].contacts is empty list</w:t>
      </w:r>
    </w:p>
    <w:p w:rsidR="00716B8C" w:rsidRDefault="00716B8C" w:rsidP="00716B8C">
      <w:pPr>
        <w:ind w:left="720"/>
      </w:pPr>
      <w:r>
        <w:t>4.List has no rows for assignment</w:t>
      </w:r>
    </w:p>
    <w:p w:rsidR="00716B8C" w:rsidRDefault="00716B8C" w:rsidP="00716B8C"/>
    <w:p w:rsidR="00716B8C" w:rsidRDefault="00716B8C" w:rsidP="00716B8C">
      <w:r>
        <w:t>35) Which belongs to controller part of MVC framework ?</w:t>
      </w:r>
      <w:r w:rsidR="004E10CA" w:rsidRPr="004E10CA">
        <w:t xml:space="preserve"> </w:t>
      </w:r>
      <w:r w:rsidR="004E10CA">
        <w:t>===IMP</w:t>
      </w:r>
    </w:p>
    <w:p w:rsidR="00716B8C" w:rsidRDefault="00716B8C" w:rsidP="00716B8C"/>
    <w:p w:rsidR="00716B8C" w:rsidRDefault="00716B8C" w:rsidP="00716B8C">
      <w:pPr>
        <w:ind w:left="720"/>
      </w:pPr>
      <w:r>
        <w:lastRenderedPageBreak/>
        <w:t>1.PRocess builder</w:t>
      </w:r>
    </w:p>
    <w:p w:rsidR="00716B8C" w:rsidRDefault="00716B8C" w:rsidP="00716B8C">
      <w:pPr>
        <w:ind w:left="720"/>
      </w:pPr>
      <w:r>
        <w:t>2.WF Rules</w:t>
      </w:r>
    </w:p>
    <w:p w:rsidR="00716B8C" w:rsidRDefault="00716B8C" w:rsidP="00716B8C">
      <w:pPr>
        <w:ind w:left="720"/>
      </w:pPr>
      <w:r>
        <w:t>3.Standard Object</w:t>
      </w:r>
    </w:p>
    <w:p w:rsidR="00716B8C" w:rsidRDefault="00716B8C" w:rsidP="00716B8C">
      <w:pPr>
        <w:ind w:left="720"/>
      </w:pPr>
      <w:r>
        <w:t>4.Fields</w:t>
      </w:r>
    </w:p>
    <w:p w:rsidR="00716B8C" w:rsidRDefault="00716B8C" w:rsidP="00716B8C"/>
    <w:p w:rsidR="00716B8C" w:rsidRDefault="00716B8C" w:rsidP="00716B8C">
      <w:r>
        <w:t>36) What are the different ways to run test class ?(Choose 3)</w:t>
      </w:r>
      <w:r w:rsidR="004E10CA" w:rsidRPr="004E10CA">
        <w:t xml:space="preserve"> </w:t>
      </w:r>
      <w:r w:rsidR="004E10CA">
        <w:t>===IMP</w:t>
      </w:r>
    </w:p>
    <w:p w:rsidR="00716B8C" w:rsidRDefault="00716B8C" w:rsidP="00716B8C"/>
    <w:p w:rsidR="00716B8C" w:rsidRDefault="00716B8C" w:rsidP="00716B8C">
      <w:pPr>
        <w:ind w:left="720"/>
      </w:pPr>
      <w:r>
        <w:t>1</w:t>
      </w:r>
      <w:r w:rsidRPr="00700244">
        <w:rPr>
          <w:highlight w:val="yellow"/>
        </w:rPr>
        <w:t>.Tooling API</w:t>
      </w:r>
    </w:p>
    <w:p w:rsidR="00716B8C" w:rsidRDefault="00716B8C" w:rsidP="00716B8C">
      <w:pPr>
        <w:ind w:left="720"/>
      </w:pPr>
      <w:r>
        <w:t>2.SFDC Setup</w:t>
      </w:r>
    </w:p>
    <w:p w:rsidR="00716B8C" w:rsidRDefault="00716B8C" w:rsidP="00716B8C">
      <w:pPr>
        <w:ind w:left="720"/>
      </w:pPr>
      <w:r>
        <w:t>3.Workbench</w:t>
      </w:r>
    </w:p>
    <w:p w:rsidR="00716B8C" w:rsidRDefault="00716B8C" w:rsidP="00716B8C">
      <w:pPr>
        <w:ind w:left="720"/>
      </w:pPr>
      <w:r w:rsidRPr="00700244">
        <w:rPr>
          <w:highlight w:val="yellow"/>
        </w:rPr>
        <w:t>4.MetadataAPI</w:t>
      </w:r>
    </w:p>
    <w:p w:rsidR="00716B8C" w:rsidRDefault="00716B8C" w:rsidP="00716B8C">
      <w:pPr>
        <w:ind w:left="720"/>
      </w:pPr>
      <w:r w:rsidRPr="00700244">
        <w:rPr>
          <w:highlight w:val="yellow"/>
        </w:rPr>
        <w:t>5.DevConsole</w:t>
      </w:r>
    </w:p>
    <w:p w:rsidR="00716B8C" w:rsidRDefault="00716B8C" w:rsidP="00716B8C"/>
    <w:p w:rsidR="00716B8C" w:rsidRDefault="00716B8C" w:rsidP="00716B8C">
      <w:r>
        <w:t>37) how to convet List&lt;sObject&gt; to the account and contact list ?</w:t>
      </w:r>
    </w:p>
    <w:p w:rsidR="00716B8C" w:rsidRDefault="00716B8C" w:rsidP="00716B8C"/>
    <w:p w:rsidR="00716B8C" w:rsidRDefault="00716B8C" w:rsidP="00716B8C">
      <w:pPr>
        <w:ind w:left="720"/>
      </w:pPr>
      <w:r>
        <w:t>1.Get the ids of each rec and identify frm the first 3 digits</w:t>
      </w:r>
    </w:p>
    <w:p w:rsidR="00716B8C" w:rsidRDefault="00716B8C" w:rsidP="00716B8C">
      <w:pPr>
        <w:ind w:left="720"/>
      </w:pPr>
      <w:r>
        <w:t xml:space="preserve">2.getSobjectType </w:t>
      </w:r>
    </w:p>
    <w:p w:rsidR="00716B8C" w:rsidRDefault="00716B8C" w:rsidP="00716B8C">
      <w:pPr>
        <w:ind w:left="720"/>
      </w:pPr>
      <w:r>
        <w:t>3.getSObjectName</w:t>
      </w:r>
    </w:p>
    <w:p w:rsidR="00716B8C" w:rsidRDefault="00716B8C" w:rsidP="00716B8C">
      <w:pPr>
        <w:ind w:left="720"/>
      </w:pPr>
      <w:r>
        <w:t>4.use try catch to get to know the objects.</w:t>
      </w:r>
    </w:p>
    <w:p w:rsidR="00716B8C" w:rsidRDefault="00716B8C" w:rsidP="00716B8C"/>
    <w:p w:rsidR="00716B8C" w:rsidRDefault="00716B8C" w:rsidP="00716B8C">
      <w:r>
        <w:t xml:space="preserve">38) significance of after insert triggers </w:t>
      </w:r>
    </w:p>
    <w:p w:rsidR="00716B8C" w:rsidRDefault="00716B8C" w:rsidP="00716B8C">
      <w:r>
        <w:t>39) significance of &lt;ltng:require&gt;</w:t>
      </w:r>
      <w:r w:rsidR="004E10CA">
        <w:t>===IMP</w:t>
      </w:r>
    </w:p>
    <w:p w:rsidR="00151613" w:rsidRDefault="00151613" w:rsidP="00716B8C">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Loads scripts and stylesheets while maintaining dependency order. </w:t>
      </w:r>
    </w:p>
    <w:p w:rsidR="00151613" w:rsidRDefault="00151613" w:rsidP="00716B8C">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The styles are loaded in the order that they are listed. </w:t>
      </w:r>
    </w:p>
    <w:p w:rsidR="00151613" w:rsidRDefault="00151613" w:rsidP="00716B8C">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The styles only load once if they are specified in multiple &lt;ltng:require&gt; tags in the same component or across different components.</w:t>
      </w:r>
    </w:p>
    <w:p w:rsidR="00151613" w:rsidRDefault="00151613" w:rsidP="00716B8C"/>
    <w:p w:rsidR="00716B8C" w:rsidRDefault="00716B8C" w:rsidP="00716B8C">
      <w:r>
        <w:t>40) a custom object machinery has records like Cranes,Tractor, and other tools. A sales manager can associate one or more tools to a construction object</w:t>
      </w:r>
    </w:p>
    <w:p w:rsidR="00716B8C" w:rsidRDefault="00716B8C" w:rsidP="00716B8C">
      <w:pPr>
        <w:ind w:left="720"/>
      </w:pPr>
      <w:r>
        <w:lastRenderedPageBreak/>
        <w:t>1.Lookup on machinery to construction</w:t>
      </w:r>
    </w:p>
    <w:p w:rsidR="00716B8C" w:rsidRDefault="00716B8C" w:rsidP="00716B8C">
      <w:pPr>
        <w:ind w:left="720"/>
      </w:pPr>
      <w:r>
        <w:t>2.masterdetail on construction to machonery</w:t>
      </w:r>
    </w:p>
    <w:p w:rsidR="00716B8C" w:rsidRDefault="00716B8C" w:rsidP="00716B8C">
      <w:pPr>
        <w:ind w:left="720"/>
      </w:pPr>
      <w:r>
        <w:t>3. Junction object to hold both these values</w:t>
      </w:r>
    </w:p>
    <w:p w:rsidR="00716B8C" w:rsidRDefault="00716B8C" w:rsidP="00716B8C">
      <w:pPr>
        <w:ind w:left="720"/>
      </w:pPr>
      <w:r>
        <w:t>4. lookup on construction to machinery</w:t>
      </w:r>
    </w:p>
    <w:p w:rsidR="00716B8C" w:rsidRDefault="00716B8C" w:rsidP="00716B8C"/>
    <w:p w:rsidR="00716B8C" w:rsidRDefault="00716B8C" w:rsidP="00716B8C">
      <w:r>
        <w:t>41) Different ways of iterating the list -List&lt;Account&gt; accList?</w:t>
      </w:r>
    </w:p>
    <w:p w:rsidR="00716B8C" w:rsidRDefault="00716B8C" w:rsidP="00716B8C"/>
    <w:p w:rsidR="00716B8C" w:rsidRDefault="00716B8C" w:rsidP="00716B8C">
      <w:pPr>
        <w:ind w:left="720"/>
      </w:pPr>
      <w:r>
        <w:t>1. for(Account acc:accList){}</w:t>
      </w:r>
    </w:p>
    <w:p w:rsidR="00716B8C" w:rsidRDefault="00716B8C" w:rsidP="00716B8C">
      <w:pPr>
        <w:ind w:left="720"/>
      </w:pPr>
      <w:r>
        <w:t>2. for (Integer i=0;i&lt;accList.size();i++){}</w:t>
      </w:r>
    </w:p>
    <w:p w:rsidR="00716B8C" w:rsidRDefault="00716B8C" w:rsidP="00716B8C">
      <w:pPr>
        <w:ind w:left="720"/>
      </w:pPr>
      <w:r>
        <w:t>3. for(List ls;accList){}</w:t>
      </w:r>
    </w:p>
    <w:p w:rsidR="00716B8C" w:rsidRDefault="00716B8C" w:rsidP="00716B8C">
      <w:pPr>
        <w:ind w:left="720"/>
      </w:pPr>
      <w:r>
        <w:t>4. for (accList){}</w:t>
      </w:r>
    </w:p>
    <w:p w:rsidR="00716B8C" w:rsidRDefault="00716B8C" w:rsidP="00716B8C"/>
    <w:p w:rsidR="00716B8C" w:rsidRDefault="00716B8C" w:rsidP="00716B8C">
      <w:r>
        <w:t>42) Different ways of iterating the map - Map&lt;Id,Account&gt; mapSet ?</w:t>
      </w:r>
    </w:p>
    <w:p w:rsidR="00716B8C" w:rsidRDefault="00716B8C" w:rsidP="00716B8C"/>
    <w:p w:rsidR="00716B8C" w:rsidRDefault="00716B8C" w:rsidP="00716B8C">
      <w:pPr>
        <w:ind w:left="720"/>
      </w:pPr>
      <w:r>
        <w:t>1.for(Id ids:mapSet.keySet()){}</w:t>
      </w:r>
    </w:p>
    <w:p w:rsidR="00716B8C" w:rsidRDefault="00716B8C" w:rsidP="00716B8C">
      <w:pPr>
        <w:ind w:left="720"/>
      </w:pPr>
      <w:r>
        <w:t>2.for(Account acs:mapSet.values()){}</w:t>
      </w:r>
    </w:p>
    <w:p w:rsidR="00716B8C" w:rsidRDefault="00716B8C" w:rsidP="00716B8C">
      <w:pPr>
        <w:ind w:left="720"/>
      </w:pPr>
      <w:r>
        <w:t>3.for(Account act:mapSet.keySet()){}</w:t>
      </w:r>
    </w:p>
    <w:p w:rsidR="00337621" w:rsidRDefault="00337621" w:rsidP="00337621">
      <w:r>
        <w:t>43) Style Sheets</w:t>
      </w:r>
      <w:r w:rsidR="004E10CA">
        <w:t>===IMP</w:t>
      </w:r>
    </w:p>
    <w:p w:rsidR="00337621" w:rsidRPr="002B3878" w:rsidRDefault="00337621" w:rsidP="00337621">
      <w:pPr>
        <w:ind w:left="720"/>
        <w:rPr>
          <w:rFonts w:ascii="Consolas" w:hAnsi="Consolas"/>
          <w:color w:val="3F7F7F"/>
          <w:sz w:val="23"/>
          <w:szCs w:val="23"/>
          <w:highlight w:val="yellow"/>
          <w:shd w:val="clear" w:color="auto" w:fill="F8F8F8"/>
        </w:rPr>
      </w:pPr>
      <w:r w:rsidRPr="002B3878">
        <w:rPr>
          <w:highlight w:val="yellow"/>
        </w:rPr>
        <w:t xml:space="preserve">1. </w:t>
      </w:r>
      <w:r w:rsidR="003608BA" w:rsidRPr="002B3878">
        <w:rPr>
          <w:rFonts w:ascii="Consolas" w:hAnsi="Consolas"/>
          <w:color w:val="3F7F7F"/>
          <w:sz w:val="23"/>
          <w:szCs w:val="23"/>
          <w:highlight w:val="yellow"/>
          <w:shd w:val="clear" w:color="auto" w:fill="F8F8F8"/>
        </w:rPr>
        <w:t>apex:stylesheet</w:t>
      </w:r>
      <w:r w:rsidR="002B3878" w:rsidRPr="002B3878">
        <w:rPr>
          <w:rFonts w:ascii="Consolas" w:hAnsi="Consolas"/>
          <w:color w:val="3F7F7F"/>
          <w:sz w:val="23"/>
          <w:szCs w:val="23"/>
          <w:highlight w:val="yellow"/>
          <w:shd w:val="clear" w:color="auto" w:fill="F8F8F8"/>
        </w:rPr>
        <w:t xml:space="preserve"> with static resource</w:t>
      </w:r>
    </w:p>
    <w:p w:rsidR="002B3878" w:rsidRPr="002B3878" w:rsidRDefault="002B3878" w:rsidP="00337621">
      <w:pPr>
        <w:ind w:left="720"/>
        <w:rPr>
          <w:highlight w:val="yellow"/>
        </w:rPr>
      </w:pPr>
      <w:r w:rsidRPr="002B3878">
        <w:rPr>
          <w:highlight w:val="yellow"/>
        </w:rPr>
        <w:t>2. inline CSS code</w:t>
      </w:r>
    </w:p>
    <w:p w:rsidR="00337621" w:rsidRDefault="002B3878" w:rsidP="00337621">
      <w:pPr>
        <w:ind w:left="720"/>
      </w:pPr>
      <w:r w:rsidRPr="002B3878">
        <w:rPr>
          <w:highlight w:val="yellow"/>
        </w:rPr>
        <w:t>3.</w:t>
      </w:r>
      <w:r w:rsidR="00337621" w:rsidRPr="002B3878">
        <w:rPr>
          <w:highlight w:val="yellow"/>
        </w:rPr>
        <w:t xml:space="preserve"> </w:t>
      </w:r>
      <w:r w:rsidRPr="002B3878">
        <w:rPr>
          <w:highlight w:val="yellow"/>
        </w:rPr>
        <w:t>standardStylesheets</w:t>
      </w:r>
    </w:p>
    <w:p w:rsidR="0068243B" w:rsidRPr="002C1209" w:rsidRDefault="0068243B" w:rsidP="00337621">
      <w:pPr>
        <w:ind w:left="720"/>
      </w:pPr>
      <w:r>
        <w:rPr>
          <w:rStyle w:val="tag"/>
          <w:rFonts w:ascii="Consolas" w:hAnsi="Consolas" w:cs="Courier New"/>
          <w:color w:val="00008C"/>
          <w:sz w:val="20"/>
          <w:shd w:val="clear" w:color="auto" w:fill="FFFFFF"/>
        </w:rPr>
        <w:t>4.&lt;apex:slds</w:t>
      </w:r>
      <w:r>
        <w:rPr>
          <w:rStyle w:val="HTMLSample"/>
          <w:rFonts w:ascii="Consolas" w:eastAsiaTheme="minorHAnsi" w:hAnsi="Consolas"/>
          <w:color w:val="333333"/>
          <w:sz w:val="20"/>
          <w:shd w:val="clear" w:color="auto" w:fill="FFFFFF"/>
        </w:rPr>
        <w:t>&gt;</w:t>
      </w:r>
      <w:r>
        <w:rPr>
          <w:rFonts w:ascii="DSCDefaultFontRegular" w:hAnsi="DSCDefaultFontRegular"/>
          <w:color w:val="333333"/>
          <w:sz w:val="23"/>
          <w:szCs w:val="23"/>
          <w:shd w:val="clear" w:color="auto" w:fill="FFFFFF"/>
        </w:rPr>
        <w:t> to include lightning stylesheet</w:t>
      </w:r>
    </w:p>
    <w:p w:rsidR="002C1209" w:rsidRDefault="002C1209" w:rsidP="002C1209">
      <w:r>
        <w:t>44)</w:t>
      </w:r>
      <w:r w:rsidR="007060EF">
        <w:t xml:space="preserve"> What are the languages supported in Heroku</w:t>
      </w:r>
      <w:r w:rsidR="004E10CA">
        <w:t>===IMP</w:t>
      </w:r>
    </w:p>
    <w:p w:rsidR="007060EF" w:rsidRDefault="007060EF" w:rsidP="002C1209">
      <w:r>
        <w:t>45) Deploy Heroku app to production</w:t>
      </w:r>
    </w:p>
    <w:p w:rsidR="007060EF" w:rsidRDefault="007060EF" w:rsidP="002C1209">
      <w:r>
        <w:t>46) How do you support languages that are not supported in Salesforce</w:t>
      </w:r>
    </w:p>
    <w:p w:rsidR="007060EF" w:rsidRDefault="007060EF" w:rsidP="002C1209">
      <w:r>
        <w:t>47) Before moving app to production, what are things (Dynos)</w:t>
      </w:r>
    </w:p>
    <w:p w:rsidR="004E62E2" w:rsidRDefault="00FE4D37" w:rsidP="002C1209">
      <w:r>
        <w:t xml:space="preserve">48) </w:t>
      </w:r>
      <w:r w:rsidR="004E62E2">
        <w:t>Ltng : require</w:t>
      </w:r>
    </w:p>
    <w:p w:rsidR="00B2114D" w:rsidRDefault="000839B3" w:rsidP="002C1209">
      <w:r>
        <w:t xml:space="preserve">49) Refence key </w:t>
      </w:r>
    </w:p>
    <w:p w:rsidR="000839B3" w:rsidRDefault="00B2114D" w:rsidP="00B2114D">
      <w:pPr>
        <w:ind w:firstLine="720"/>
      </w:pPr>
      <w:r w:rsidRPr="00B2114D">
        <w:rPr>
          <w:highlight w:val="yellow"/>
        </w:rPr>
        <w:t xml:space="preserve">a. </w:t>
      </w:r>
      <w:r w:rsidR="000839B3" w:rsidRPr="00B2114D">
        <w:rPr>
          <w:highlight w:val="yellow"/>
        </w:rPr>
        <w:t>Trigger</w:t>
      </w:r>
    </w:p>
    <w:p w:rsidR="00B2114D" w:rsidRDefault="00B2114D" w:rsidP="00B2114D">
      <w:pPr>
        <w:ind w:firstLine="720"/>
      </w:pPr>
      <w:r>
        <w:lastRenderedPageBreak/>
        <w:t>b. Process Flow</w:t>
      </w:r>
    </w:p>
    <w:p w:rsidR="00217BA4" w:rsidRDefault="00217BA4" w:rsidP="002C1209">
      <w:r>
        <w:t xml:space="preserve">50) Deploy Visual force </w:t>
      </w:r>
    </w:p>
    <w:p w:rsidR="00217BA4" w:rsidRDefault="00217BA4" w:rsidP="00217BA4">
      <w:pPr>
        <w:ind w:firstLine="720"/>
      </w:pPr>
      <w:r>
        <w:t>Create test  Class for Controller</w:t>
      </w:r>
    </w:p>
    <w:p w:rsidR="00217BA4" w:rsidRDefault="00217BA4" w:rsidP="00217BA4">
      <w:r>
        <w:t xml:space="preserve">51) </w:t>
      </w:r>
      <w:r w:rsidR="0074310B">
        <w:t>Recruit and Managers – Visual force page</w:t>
      </w:r>
    </w:p>
    <w:p w:rsidR="00B2114D" w:rsidRDefault="00B2114D" w:rsidP="00217BA4">
      <w:r>
        <w:tab/>
      </w:r>
      <w:r w:rsidRPr="00B2114D">
        <w:rPr>
          <w:highlight w:val="yellow"/>
        </w:rPr>
        <w:t>Controller with Sharing</w:t>
      </w:r>
    </w:p>
    <w:p w:rsidR="000B7B54" w:rsidRDefault="00956A3D" w:rsidP="00217BA4">
      <w:r>
        <w:t>52) Schema.getDescribe</w:t>
      </w:r>
    </w:p>
    <w:p w:rsidR="00956A3D" w:rsidRDefault="00956A3D" w:rsidP="00217BA4">
      <w:r>
        <w:t xml:space="preserve"> </w:t>
      </w:r>
      <w:r>
        <w:tab/>
        <w:t>RecordType</w:t>
      </w:r>
    </w:p>
    <w:p w:rsidR="00956A3D" w:rsidRDefault="00956A3D" w:rsidP="00956A3D">
      <w:pPr>
        <w:ind w:firstLine="720"/>
      </w:pPr>
      <w:r>
        <w:t>PickList</w:t>
      </w:r>
    </w:p>
    <w:p w:rsidR="00956A3D" w:rsidRDefault="00956A3D" w:rsidP="00956A3D">
      <w:r>
        <w:t>53)</w:t>
      </w:r>
      <w:r w:rsidR="00B23AAB">
        <w:t xml:space="preserve"> Test Setup </w:t>
      </w:r>
    </w:p>
    <w:p w:rsidR="00B23AAB" w:rsidRDefault="00B23AAB" w:rsidP="00956A3D">
      <w:r>
        <w:tab/>
      </w:r>
      <w:r w:rsidR="007048A5">
        <w:t xml:space="preserve">Test </w:t>
      </w:r>
      <w:r>
        <w:t>Inse</w:t>
      </w:r>
      <w:r w:rsidR="00682788">
        <w:t>r</w:t>
      </w:r>
      <w:r>
        <w:t>t Account</w:t>
      </w:r>
    </w:p>
    <w:p w:rsidR="00886367" w:rsidRDefault="00886367" w:rsidP="00956A3D">
      <w:r>
        <w:tab/>
      </w:r>
      <w:r w:rsidRPr="00886367">
        <w:rPr>
          <w:highlight w:val="yellow"/>
        </w:rPr>
        <w:t>Zero</w:t>
      </w:r>
    </w:p>
    <w:p w:rsidR="00886367" w:rsidRDefault="00886367" w:rsidP="00956A3D">
      <w:r>
        <w:t xml:space="preserve">54) </w:t>
      </w:r>
      <w:r w:rsidR="001604C4">
        <w:t>Test.Start – Refresh Governor Limits</w:t>
      </w:r>
      <w:r w:rsidR="004E10CA">
        <w:t>===IMP</w:t>
      </w:r>
    </w:p>
    <w:p w:rsidR="00E66D1A" w:rsidRDefault="00E66D1A" w:rsidP="00956A3D">
      <w:r>
        <w:t xml:space="preserve">55) </w:t>
      </w:r>
      <w:r w:rsidR="00EB4361">
        <w:t>Extends Exception</w:t>
      </w:r>
    </w:p>
    <w:p w:rsidR="007120C6" w:rsidRDefault="007120C6" w:rsidP="00956A3D">
      <w:r>
        <w:t xml:space="preserve">56) </w:t>
      </w:r>
      <w:r w:rsidR="00F95FDB">
        <w:t xml:space="preserve">Lightning Component - </w:t>
      </w:r>
      <w:r w:rsidR="00CE3999">
        <w:t xml:space="preserve"> Description</w:t>
      </w:r>
      <w:r w:rsidR="00E41187">
        <w:t xml:space="preserve"> – Text </w:t>
      </w:r>
      <w:r w:rsidR="004E10CA">
        <w:t>===IMP</w:t>
      </w:r>
    </w:p>
    <w:p w:rsidR="00E41187" w:rsidRDefault="00E41187" w:rsidP="00E41187">
      <w:pPr>
        <w:ind w:left="720"/>
      </w:pPr>
      <w:r w:rsidRPr="0007522C">
        <w:rPr>
          <w:highlight w:val="yellow"/>
        </w:rPr>
        <w:t>a&gt; Interface</w:t>
      </w:r>
    </w:p>
    <w:p w:rsidR="00E41187" w:rsidRDefault="00E41187" w:rsidP="00E41187">
      <w:pPr>
        <w:ind w:left="720"/>
      </w:pPr>
      <w:r>
        <w:t>b&gt; Helper</w:t>
      </w:r>
    </w:p>
    <w:p w:rsidR="002C66D1" w:rsidRDefault="002C66D1" w:rsidP="00E41187">
      <w:pPr>
        <w:ind w:left="720"/>
      </w:pPr>
      <w:r>
        <w:t>c&gt; Extends</w:t>
      </w:r>
    </w:p>
    <w:p w:rsidR="00CF3083" w:rsidRDefault="00CF3083" w:rsidP="00CF3083">
      <w:pPr>
        <w:rPr>
          <w:rFonts w:ascii="DSCDefaultFontRegular" w:hAnsi="DSCDefaultFontRegular"/>
          <w:color w:val="333333"/>
          <w:sz w:val="23"/>
          <w:szCs w:val="23"/>
          <w:shd w:val="clear" w:color="auto" w:fill="FCF8E3"/>
        </w:rPr>
      </w:pPr>
      <w:r>
        <w:t xml:space="preserve">57) </w:t>
      </w:r>
      <w:r>
        <w:rPr>
          <w:rFonts w:ascii="DSCDefaultFontRegular" w:hAnsi="DSCDefaultFontRegular"/>
          <w:color w:val="333333"/>
          <w:sz w:val="23"/>
          <w:szCs w:val="23"/>
          <w:shd w:val="clear" w:color="auto" w:fill="FCF8E3"/>
        </w:rPr>
        <w:t xml:space="preserve">Although custom controllers and controller extension classes execute in </w:t>
      </w:r>
      <w:r w:rsidRPr="005F34CB">
        <w:rPr>
          <w:rFonts w:ascii="DSCDefaultFontRegular" w:hAnsi="DSCDefaultFontRegular"/>
          <w:b/>
          <w:color w:val="333333"/>
          <w:sz w:val="23"/>
          <w:szCs w:val="23"/>
          <w:shd w:val="clear" w:color="auto" w:fill="FCF8E3"/>
        </w:rPr>
        <w:t>system mode</w:t>
      </w:r>
      <w:r>
        <w:rPr>
          <w:rFonts w:ascii="DSCDefaultFontRegular" w:hAnsi="DSCDefaultFontRegular"/>
          <w:color w:val="333333"/>
          <w:sz w:val="23"/>
          <w:szCs w:val="23"/>
          <w:shd w:val="clear" w:color="auto" w:fill="FCF8E3"/>
        </w:rPr>
        <w:t xml:space="preserve"> and thereby ignore user permissions and field-level security, you can choose whether they respect a user's organization-wide defaults, role hierarchy, and sharing rules by using the </w:t>
      </w:r>
      <w:r w:rsidRPr="005F34CB">
        <w:rPr>
          <w:rStyle w:val="HTMLSample"/>
          <w:rFonts w:ascii="Consolas" w:eastAsiaTheme="minorHAnsi" w:hAnsi="Consolas"/>
          <w:b/>
          <w:color w:val="C09853"/>
          <w:sz w:val="20"/>
          <w:shd w:val="clear" w:color="auto" w:fill="FCF8E3"/>
        </w:rPr>
        <w:t>with sharing</w:t>
      </w:r>
      <w:r>
        <w:rPr>
          <w:rFonts w:ascii="DSCDefaultFontRegular" w:hAnsi="DSCDefaultFontRegular"/>
          <w:color w:val="333333"/>
          <w:sz w:val="23"/>
          <w:szCs w:val="23"/>
          <w:shd w:val="clear" w:color="auto" w:fill="FCF8E3"/>
        </w:rPr>
        <w:t> keywords in the class definition.</w:t>
      </w:r>
    </w:p>
    <w:p w:rsidR="005F34CB" w:rsidRDefault="005F34CB" w:rsidP="00CF3083">
      <w:pPr>
        <w:rPr>
          <w:rFonts w:ascii="DSCDefaultFontRegular" w:hAnsi="DSCDefaultFontRegular"/>
          <w:b/>
          <w:color w:val="333333"/>
          <w:sz w:val="23"/>
          <w:szCs w:val="23"/>
          <w:shd w:val="clear" w:color="auto" w:fill="FFFFFF"/>
        </w:rPr>
      </w:pPr>
      <w:r>
        <w:rPr>
          <w:rFonts w:ascii="DSCDefaultFontRegular" w:hAnsi="DSCDefaultFontRegular"/>
          <w:color w:val="333333"/>
          <w:sz w:val="23"/>
          <w:szCs w:val="23"/>
          <w:shd w:val="clear" w:color="auto" w:fill="FCF8E3"/>
        </w:rPr>
        <w:t xml:space="preserve">58) </w:t>
      </w:r>
      <w:r>
        <w:rPr>
          <w:rFonts w:ascii="DSCDefaultFontRegular" w:hAnsi="DSCDefaultFontRegular"/>
          <w:color w:val="333333"/>
          <w:sz w:val="23"/>
          <w:szCs w:val="23"/>
          <w:shd w:val="clear" w:color="auto" w:fill="FFFFFF"/>
        </w:rPr>
        <w:t>A </w:t>
      </w:r>
      <w:r>
        <w:rPr>
          <w:rStyle w:val="HTMLDefinition"/>
          <w:rFonts w:ascii="DSCDefaultFontRegular" w:hAnsi="DSCDefaultFontRegular"/>
          <w:color w:val="333333"/>
          <w:sz w:val="23"/>
          <w:szCs w:val="23"/>
          <w:shd w:val="clear" w:color="auto" w:fill="FFFFFF"/>
        </w:rPr>
        <w:t>custom controller</w:t>
      </w:r>
      <w:r>
        <w:rPr>
          <w:rFonts w:ascii="DSCDefaultFontRegular" w:hAnsi="DSCDefaultFontRegular"/>
          <w:color w:val="333333"/>
          <w:sz w:val="23"/>
          <w:szCs w:val="23"/>
          <w:shd w:val="clear" w:color="auto" w:fill="FFFFFF"/>
        </w:rPr>
        <w:t xml:space="preserve"> is an Apex class that implements </w:t>
      </w:r>
      <w:r w:rsidR="00794AC0">
        <w:rPr>
          <w:rFonts w:ascii="DSCDefaultFontRegular" w:hAnsi="DSCDefaultFontRegular"/>
          <w:color w:val="333333"/>
          <w:sz w:val="23"/>
          <w:szCs w:val="23"/>
          <w:shd w:val="clear" w:color="auto" w:fill="FFFFFF"/>
        </w:rPr>
        <w:t>all</w:t>
      </w:r>
      <w:r>
        <w:rPr>
          <w:rFonts w:ascii="DSCDefaultFontRegular" w:hAnsi="DSCDefaultFontRegular"/>
          <w:color w:val="333333"/>
          <w:sz w:val="23"/>
          <w:szCs w:val="23"/>
          <w:shd w:val="clear" w:color="auto" w:fill="FFFFFF"/>
        </w:rPr>
        <w:t xml:space="preserve"> the logic for a page </w:t>
      </w:r>
      <w:r w:rsidRPr="005F34CB">
        <w:rPr>
          <w:rFonts w:ascii="DSCDefaultFontRegular" w:hAnsi="DSCDefaultFontRegular"/>
          <w:b/>
          <w:color w:val="333333"/>
          <w:sz w:val="23"/>
          <w:szCs w:val="23"/>
          <w:shd w:val="clear" w:color="auto" w:fill="FFFFFF"/>
        </w:rPr>
        <w:t>without leveraging a standard controller</w:t>
      </w:r>
    </w:p>
    <w:p w:rsidR="005F34CB" w:rsidRDefault="005F34CB" w:rsidP="00CF3083">
      <w:pPr>
        <w:rPr>
          <w:rFonts w:ascii="DSCDefaultFontRegular" w:hAnsi="DSCDefaultFontRegular"/>
          <w:color w:val="333333"/>
          <w:sz w:val="23"/>
          <w:szCs w:val="23"/>
          <w:shd w:val="clear" w:color="auto" w:fill="FFFFFF"/>
        </w:rPr>
      </w:pPr>
      <w:r>
        <w:rPr>
          <w:rFonts w:ascii="DSCDefaultFontRegular" w:hAnsi="DSCDefaultFontRegular"/>
          <w:b/>
          <w:color w:val="333333"/>
          <w:sz w:val="23"/>
          <w:szCs w:val="23"/>
          <w:shd w:val="clear" w:color="auto" w:fill="FFFFFF"/>
        </w:rPr>
        <w:t xml:space="preserve">59) </w:t>
      </w:r>
      <w:r>
        <w:rPr>
          <w:rFonts w:ascii="DSCDefaultFontRegular" w:hAnsi="DSCDefaultFontRegular"/>
          <w:color w:val="333333"/>
          <w:sz w:val="23"/>
          <w:szCs w:val="23"/>
          <w:shd w:val="clear" w:color="auto" w:fill="FFFFFF"/>
        </w:rPr>
        <w:t>A </w:t>
      </w:r>
      <w:r>
        <w:rPr>
          <w:rStyle w:val="HTMLDefinition"/>
          <w:rFonts w:ascii="DSCDefaultFontRegular" w:hAnsi="DSCDefaultFontRegular"/>
          <w:color w:val="333333"/>
          <w:sz w:val="23"/>
          <w:szCs w:val="23"/>
          <w:shd w:val="clear" w:color="auto" w:fill="FFFFFF"/>
        </w:rPr>
        <w:t>controller extension</w:t>
      </w:r>
      <w:r>
        <w:rPr>
          <w:rFonts w:ascii="DSCDefaultFontRegular" w:hAnsi="DSCDefaultFontRegular"/>
          <w:color w:val="333333"/>
          <w:sz w:val="23"/>
          <w:szCs w:val="23"/>
          <w:shd w:val="clear" w:color="auto" w:fill="FFFFFF"/>
        </w:rPr>
        <w:t> is an Apex class that extends the functionality of a standard or custom controller</w:t>
      </w:r>
    </w:p>
    <w:p w:rsidR="005F34CB" w:rsidRPr="005F34CB" w:rsidRDefault="005F34CB" w:rsidP="005F34CB">
      <w:pPr>
        <w:pStyle w:val="ListParagraph"/>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sidRPr="005F34CB">
        <w:rPr>
          <w:rFonts w:ascii="DSCDefaultFontRegular" w:eastAsia="Times New Roman" w:hAnsi="DSCDefaultFontRegular" w:cs="Times New Roman"/>
          <w:color w:val="333333"/>
          <w:sz w:val="23"/>
          <w:szCs w:val="23"/>
          <w:lang w:bidi="ar-SA"/>
        </w:rPr>
        <w:t>You want to leverage the built-in functionality of a standard controller but override one or more actions, such as edit, view, save, or delete.</w:t>
      </w:r>
    </w:p>
    <w:p w:rsidR="005F34CB" w:rsidRPr="005F34CB" w:rsidRDefault="005F34CB" w:rsidP="005F34CB">
      <w:pPr>
        <w:pStyle w:val="ListParagraph"/>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sidRPr="005F34CB">
        <w:rPr>
          <w:rFonts w:ascii="DSCDefaultFontRegular" w:eastAsia="Times New Roman" w:hAnsi="DSCDefaultFontRegular" w:cs="Times New Roman"/>
          <w:color w:val="333333"/>
          <w:sz w:val="23"/>
          <w:szCs w:val="23"/>
          <w:lang w:bidi="ar-SA"/>
        </w:rPr>
        <w:t>You want to add new actions.</w:t>
      </w:r>
    </w:p>
    <w:p w:rsidR="005F34CB" w:rsidRDefault="005F34CB" w:rsidP="005F34CB">
      <w:pPr>
        <w:pStyle w:val="ListParagraph"/>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sidRPr="005F34CB">
        <w:rPr>
          <w:rFonts w:ascii="DSCDefaultFontRegular" w:eastAsia="Times New Roman" w:hAnsi="DSCDefaultFontRegular" w:cs="Times New Roman"/>
          <w:color w:val="333333"/>
          <w:sz w:val="23"/>
          <w:szCs w:val="23"/>
          <w:lang w:bidi="ar-SA"/>
        </w:rPr>
        <w:t>You want to build a Visualforce page that respects user permissions</w:t>
      </w:r>
    </w:p>
    <w:p w:rsidR="00DA13FF" w:rsidRDefault="00DA13FF" w:rsidP="00DA13FF">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eastAsia="Times New Roman" w:hAnsi="DSCDefaultFontRegular" w:cs="Times New Roman"/>
          <w:color w:val="333333"/>
          <w:sz w:val="23"/>
          <w:szCs w:val="23"/>
          <w:lang w:bidi="ar-SA"/>
        </w:rPr>
        <w:lastRenderedPageBreak/>
        <w:t xml:space="preserve">60) </w:t>
      </w:r>
      <w:r w:rsidRPr="007175E0">
        <w:rPr>
          <w:rFonts w:ascii="DSCDefaultFontRegular" w:hAnsi="DSCDefaultFontRegular"/>
          <w:b/>
          <w:color w:val="333333"/>
          <w:sz w:val="23"/>
          <w:szCs w:val="23"/>
          <w:shd w:val="clear" w:color="auto" w:fill="FFFFFF"/>
        </w:rPr>
        <w:t>A custom controller</w:t>
      </w:r>
      <w:r>
        <w:rPr>
          <w:rFonts w:ascii="DSCDefaultFontRegular" w:hAnsi="DSCDefaultFontRegular"/>
          <w:color w:val="333333"/>
          <w:sz w:val="23"/>
          <w:szCs w:val="23"/>
          <w:shd w:val="clear" w:color="auto" w:fill="FFFFFF"/>
        </w:rPr>
        <w:t xml:space="preserve"> is an Apex class that uses the default, </w:t>
      </w:r>
      <w:r w:rsidRPr="007175E0">
        <w:rPr>
          <w:rFonts w:ascii="DSCDefaultFontRegular" w:hAnsi="DSCDefaultFontRegular"/>
          <w:b/>
          <w:color w:val="333333"/>
          <w:sz w:val="23"/>
          <w:szCs w:val="23"/>
          <w:shd w:val="clear" w:color="auto" w:fill="FFFFFF"/>
        </w:rPr>
        <w:t>no-argument constructor</w:t>
      </w:r>
      <w:r>
        <w:rPr>
          <w:rFonts w:ascii="DSCDefaultFontRegular" w:hAnsi="DSCDefaultFontRegular"/>
          <w:color w:val="333333"/>
          <w:sz w:val="23"/>
          <w:szCs w:val="23"/>
          <w:shd w:val="clear" w:color="auto" w:fill="FFFFFF"/>
        </w:rPr>
        <w:t xml:space="preserve"> for the outer, top-level class. </w:t>
      </w:r>
      <w:r w:rsidRPr="00C01FF6">
        <w:rPr>
          <w:rFonts w:ascii="DSCDefaultFontRegular" w:hAnsi="DSCDefaultFontRegular"/>
          <w:b/>
          <w:color w:val="333333"/>
          <w:sz w:val="23"/>
          <w:szCs w:val="23"/>
          <w:shd w:val="clear" w:color="auto" w:fill="FFFFFF"/>
        </w:rPr>
        <w:t>You cannot</w:t>
      </w:r>
      <w:r>
        <w:rPr>
          <w:rFonts w:ascii="DSCDefaultFontRegular" w:hAnsi="DSCDefaultFontRegular"/>
          <w:color w:val="333333"/>
          <w:sz w:val="23"/>
          <w:szCs w:val="23"/>
          <w:shd w:val="clear" w:color="auto" w:fill="FFFFFF"/>
        </w:rPr>
        <w:t xml:space="preserve"> create a custom controller constructor that includes parameters.</w:t>
      </w:r>
    </w:p>
    <w:p w:rsidR="00C01FF6" w:rsidRPr="00DA13FF" w:rsidRDefault="00C01FF6" w:rsidP="00DA13FF">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hAnsi="DSCDefaultFontRegular"/>
          <w:color w:val="333333"/>
          <w:sz w:val="23"/>
          <w:szCs w:val="23"/>
          <w:shd w:val="clear" w:color="auto" w:fill="FFFFFF"/>
        </w:rPr>
        <w:t xml:space="preserve">61) </w:t>
      </w:r>
      <w:r w:rsidRPr="00C01FF6">
        <w:rPr>
          <w:rFonts w:ascii="DSCDefaultFontRegular" w:hAnsi="DSCDefaultFontRegular"/>
          <w:b/>
          <w:color w:val="333333"/>
          <w:sz w:val="23"/>
          <w:szCs w:val="23"/>
          <w:shd w:val="clear" w:color="auto" w:fill="FFFFFF"/>
        </w:rPr>
        <w:t>A controller extension</w:t>
      </w:r>
      <w:r>
        <w:rPr>
          <w:rFonts w:ascii="DSCDefaultFontRegular" w:hAnsi="DSCDefaultFontRegular"/>
          <w:color w:val="333333"/>
          <w:sz w:val="23"/>
          <w:szCs w:val="23"/>
          <w:shd w:val="clear" w:color="auto" w:fill="FFFFFF"/>
        </w:rPr>
        <w:t xml:space="preserve"> is any Apex class containing a constructor that takes a single argument of type </w:t>
      </w:r>
      <w:r>
        <w:rPr>
          <w:rStyle w:val="HTMLSample"/>
          <w:rFonts w:ascii="Consolas" w:eastAsiaTheme="minorHAnsi" w:hAnsi="Consolas"/>
          <w:color w:val="333333"/>
          <w:sz w:val="20"/>
          <w:shd w:val="clear" w:color="auto" w:fill="FFFFFF"/>
        </w:rPr>
        <w:t>ApexPages.StandardController</w:t>
      </w:r>
      <w:r>
        <w:rPr>
          <w:rFonts w:ascii="DSCDefaultFontRegular" w:hAnsi="DSCDefaultFontRegular"/>
          <w:color w:val="333333"/>
          <w:sz w:val="23"/>
          <w:szCs w:val="23"/>
          <w:shd w:val="clear" w:color="auto" w:fill="FFFFFF"/>
        </w:rPr>
        <w:t> or </w:t>
      </w:r>
      <w:r>
        <w:rPr>
          <w:rStyle w:val="HTMLVariable"/>
          <w:rFonts w:ascii="DSCDefaultFontRegular" w:hAnsi="DSCDefaultFontRegular"/>
          <w:color w:val="333333"/>
          <w:sz w:val="23"/>
          <w:szCs w:val="23"/>
          <w:shd w:val="clear" w:color="auto" w:fill="FFFFFF"/>
        </w:rPr>
        <w:t>CustomControllerName</w:t>
      </w:r>
      <w:r>
        <w:rPr>
          <w:rFonts w:ascii="DSCDefaultFontRegular" w:hAnsi="DSCDefaultFontRegular"/>
          <w:color w:val="333333"/>
          <w:sz w:val="23"/>
          <w:szCs w:val="23"/>
          <w:shd w:val="clear" w:color="auto" w:fill="FFFFFF"/>
        </w:rPr>
        <w:t>, where </w:t>
      </w:r>
      <w:r>
        <w:rPr>
          <w:rStyle w:val="HTMLVariable"/>
          <w:rFonts w:ascii="DSCDefaultFontRegular" w:hAnsi="DSCDefaultFontRegular"/>
          <w:color w:val="333333"/>
          <w:sz w:val="23"/>
          <w:szCs w:val="23"/>
          <w:shd w:val="clear" w:color="auto" w:fill="FFFFFF"/>
        </w:rPr>
        <w:t>CustomControllerName</w:t>
      </w:r>
      <w:r>
        <w:rPr>
          <w:rFonts w:ascii="DSCDefaultFontRegular" w:hAnsi="DSCDefaultFontRegular"/>
          <w:color w:val="333333"/>
          <w:sz w:val="23"/>
          <w:szCs w:val="23"/>
          <w:shd w:val="clear" w:color="auto" w:fill="FFFFFF"/>
        </w:rPr>
        <w:t> is the name of a custom controller you want to extend.</w:t>
      </w:r>
    </w:p>
    <w:p w:rsidR="005F34CB" w:rsidRDefault="00D8521D" w:rsidP="00CF3083">
      <w:pPr>
        <w:rPr>
          <w:rFonts w:ascii="DSCDefaultFontRegular" w:hAnsi="DSCDefaultFontRegular"/>
          <w:b/>
          <w:color w:val="333333"/>
          <w:sz w:val="23"/>
          <w:szCs w:val="23"/>
          <w:shd w:val="clear" w:color="auto" w:fill="FFFFFF"/>
        </w:rPr>
      </w:pPr>
      <w:r>
        <w:rPr>
          <w:b/>
        </w:rPr>
        <w:t xml:space="preserve">62) </w:t>
      </w:r>
      <w:r>
        <w:rPr>
          <w:rFonts w:ascii="DSCDefaultFontRegular" w:hAnsi="DSCDefaultFontRegular"/>
          <w:color w:val="333333"/>
          <w:sz w:val="23"/>
          <w:szCs w:val="23"/>
          <w:shd w:val="clear" w:color="auto" w:fill="FFFFFF"/>
        </w:rPr>
        <w:t xml:space="preserve">A </w:t>
      </w:r>
      <w:r w:rsidRPr="00D8521D">
        <w:rPr>
          <w:rFonts w:ascii="DSCDefaultFontRegular" w:hAnsi="DSCDefaultFontRegular"/>
          <w:b/>
          <w:color w:val="333333"/>
          <w:sz w:val="23"/>
          <w:szCs w:val="23"/>
          <w:shd w:val="clear" w:color="auto" w:fill="FFFFFF"/>
        </w:rPr>
        <w:t>custom list controller</w:t>
      </w:r>
      <w:r>
        <w:rPr>
          <w:rFonts w:ascii="DSCDefaultFontRegular" w:hAnsi="DSCDefaultFontRegular"/>
          <w:color w:val="333333"/>
          <w:sz w:val="23"/>
          <w:szCs w:val="23"/>
          <w:shd w:val="clear" w:color="auto" w:fill="FFFFFF"/>
        </w:rPr>
        <w:t xml:space="preserve"> is similar to a standard list controller. Custom list controllers can implement Apex logic that you define to show or </w:t>
      </w:r>
      <w:r w:rsidRPr="00B51F87">
        <w:rPr>
          <w:rFonts w:ascii="DSCDefaultFontRegular" w:hAnsi="DSCDefaultFontRegular"/>
          <w:b/>
          <w:color w:val="333333"/>
          <w:sz w:val="23"/>
          <w:szCs w:val="23"/>
          <w:shd w:val="clear" w:color="auto" w:fill="FFFFFF"/>
        </w:rPr>
        <w:t>act on a set of records.</w:t>
      </w:r>
    </w:p>
    <w:p w:rsidR="00F82948" w:rsidRDefault="00F82948" w:rsidP="00CF3083">
      <w:pPr>
        <w:rPr>
          <w:rFonts w:ascii="DSCDefaultFontRegular" w:hAnsi="DSCDefaultFontRegular"/>
          <w:color w:val="333333"/>
          <w:sz w:val="23"/>
          <w:szCs w:val="23"/>
          <w:shd w:val="clear" w:color="auto" w:fill="FFFFFF"/>
        </w:rPr>
      </w:pPr>
      <w:r>
        <w:rPr>
          <w:rFonts w:ascii="DSCDefaultFontRegular" w:hAnsi="DSCDefaultFontRegular"/>
          <w:b/>
          <w:color w:val="333333"/>
          <w:sz w:val="23"/>
          <w:szCs w:val="23"/>
          <w:shd w:val="clear" w:color="auto" w:fill="FFFFFF"/>
        </w:rPr>
        <w:t xml:space="preserve">63) </w:t>
      </w:r>
      <w:r>
        <w:rPr>
          <w:rFonts w:ascii="DSCDefaultFontRegular" w:hAnsi="DSCDefaultFontRegular"/>
          <w:color w:val="333333"/>
          <w:sz w:val="23"/>
          <w:szCs w:val="23"/>
          <w:shd w:val="clear" w:color="auto" w:fill="FFFFFF"/>
        </w:rPr>
        <w:t>Use the </w:t>
      </w:r>
      <w:r>
        <w:rPr>
          <w:rStyle w:val="HTMLSample"/>
          <w:rFonts w:ascii="Consolas" w:eastAsiaTheme="minorHAnsi" w:hAnsi="Consolas"/>
          <w:color w:val="333333"/>
          <w:sz w:val="20"/>
          <w:shd w:val="clear" w:color="auto" w:fill="FFFFFF"/>
        </w:rPr>
        <w:t>transient</w:t>
      </w:r>
      <w:r>
        <w:rPr>
          <w:rFonts w:ascii="DSCDefaultFontRegular" w:hAnsi="DSCDefaultFontRegular"/>
          <w:color w:val="333333"/>
          <w:sz w:val="23"/>
          <w:szCs w:val="23"/>
          <w:shd w:val="clear" w:color="auto" w:fill="FFFFFF"/>
        </w:rPr>
        <w:t> keyword to declare instance variables that can't be saved, and shouldn't be transmitted as part of the view state for a Visualforce page. For example:</w:t>
      </w:r>
    </w:p>
    <w:p w:rsidR="00F82948" w:rsidRDefault="00F82948"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Declaring variables as </w:t>
      </w:r>
      <w:r>
        <w:rPr>
          <w:rStyle w:val="HTMLSample"/>
          <w:rFonts w:ascii="Consolas" w:eastAsiaTheme="minorHAnsi" w:hAnsi="Consolas"/>
          <w:color w:val="333333"/>
          <w:sz w:val="20"/>
          <w:shd w:val="clear" w:color="auto" w:fill="FFFFFF"/>
        </w:rPr>
        <w:t>transient</w:t>
      </w:r>
      <w:r>
        <w:rPr>
          <w:rFonts w:ascii="DSCDefaultFontRegular" w:hAnsi="DSCDefaultFontRegular"/>
          <w:color w:val="333333"/>
          <w:sz w:val="23"/>
          <w:szCs w:val="23"/>
          <w:shd w:val="clear" w:color="auto" w:fill="FFFFFF"/>
        </w:rPr>
        <w:t> reduces view state size. </w:t>
      </w:r>
    </w:p>
    <w:p w:rsidR="00284B01" w:rsidRDefault="00284B01" w:rsidP="00CF3083">
      <w:pPr>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FFFFF"/>
        </w:rPr>
        <w:t xml:space="preserve">64) </w:t>
      </w:r>
      <w:r>
        <w:rPr>
          <w:rFonts w:ascii="DSCDefaultFontRegular" w:hAnsi="DSCDefaultFontRegular"/>
          <w:color w:val="333333"/>
          <w:sz w:val="23"/>
          <w:szCs w:val="23"/>
          <w:shd w:val="clear" w:color="auto" w:fill="FCF8E3"/>
        </w:rPr>
        <w:t>Since the view state is linked to form data, the View State tab only appears if your page contains an </w:t>
      </w:r>
      <w:r>
        <w:rPr>
          <w:rStyle w:val="tag"/>
          <w:rFonts w:ascii="Consolas" w:hAnsi="Consolas" w:cs="Courier New"/>
          <w:color w:val="00008C"/>
          <w:sz w:val="20"/>
          <w:shd w:val="clear" w:color="auto" w:fill="FCF8E3"/>
        </w:rPr>
        <w:t>&lt;apex:form</w:t>
      </w:r>
      <w:r>
        <w:rPr>
          <w:rStyle w:val="HTMLSample"/>
          <w:rFonts w:ascii="Consolas" w:eastAsiaTheme="minorHAnsi" w:hAnsi="Consolas"/>
          <w:color w:val="C09853"/>
          <w:sz w:val="20"/>
          <w:shd w:val="clear" w:color="auto" w:fill="FCF8E3"/>
        </w:rPr>
        <w:t>&gt;</w:t>
      </w:r>
      <w:r>
        <w:rPr>
          <w:rFonts w:ascii="DSCDefaultFontRegular" w:hAnsi="DSCDefaultFontRegular"/>
          <w:color w:val="333333"/>
          <w:sz w:val="23"/>
          <w:szCs w:val="23"/>
          <w:shd w:val="clear" w:color="auto" w:fill="FCF8E3"/>
        </w:rPr>
        <w:t> tag. In addition, the View State tab displays only on pages using </w:t>
      </w:r>
      <w:hyperlink r:id="rId7" w:anchor="pages_controller_def" w:history="1">
        <w:r>
          <w:rPr>
            <w:rStyle w:val="Hyperlink"/>
            <w:rFonts w:ascii="DSCDefaultFontRegular" w:hAnsi="DSCDefaultFontRegular"/>
            <w:color w:val="048EC6"/>
            <w:sz w:val="23"/>
            <w:szCs w:val="23"/>
            <w:shd w:val="clear" w:color="auto" w:fill="FCF8E3"/>
          </w:rPr>
          <w:t>custom controllers or controller extensions</w:t>
        </w:r>
      </w:hyperlink>
      <w:r>
        <w:rPr>
          <w:rFonts w:ascii="DSCDefaultFontRegular" w:hAnsi="DSCDefaultFontRegular"/>
          <w:color w:val="333333"/>
          <w:sz w:val="23"/>
          <w:szCs w:val="23"/>
          <w:shd w:val="clear" w:color="auto" w:fill="FCF8E3"/>
        </w:rPr>
        <w:t>.</w:t>
      </w:r>
    </w:p>
    <w:p w:rsidR="00284B01" w:rsidRDefault="00036E29"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CF8E3"/>
        </w:rPr>
        <w:t xml:space="preserve">65) </w:t>
      </w:r>
      <w:r>
        <w:rPr>
          <w:rFonts w:ascii="DSCDefaultFontRegular" w:hAnsi="DSCDefaultFontRegular"/>
          <w:color w:val="333333"/>
          <w:sz w:val="23"/>
          <w:szCs w:val="23"/>
          <w:shd w:val="clear" w:color="auto" w:fill="FFFFFF"/>
        </w:rPr>
        <w:t>With the Process Builder, you can execute a wide range of actions, including:</w:t>
      </w:r>
    </w:p>
    <w:p w:rsidR="00036E29" w:rsidRPr="00036E29" w:rsidRDefault="00036E29" w:rsidP="00036E29">
      <w:pPr>
        <w:numPr>
          <w:ilvl w:val="0"/>
          <w:numId w:val="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036E29">
        <w:rPr>
          <w:rFonts w:ascii="DSCDefaultFontRegular" w:eastAsia="Times New Roman" w:hAnsi="DSCDefaultFontRegular" w:cs="Times New Roman"/>
          <w:color w:val="333333"/>
          <w:sz w:val="23"/>
          <w:szCs w:val="23"/>
          <w:lang w:bidi="ar-SA"/>
        </w:rPr>
        <w:t>Create a record</w:t>
      </w:r>
    </w:p>
    <w:p w:rsidR="00036E29" w:rsidRPr="00036E29" w:rsidRDefault="00036E29" w:rsidP="00036E29">
      <w:pPr>
        <w:numPr>
          <w:ilvl w:val="0"/>
          <w:numId w:val="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036E29">
        <w:rPr>
          <w:rFonts w:ascii="DSCDefaultFontRegular" w:eastAsia="Times New Roman" w:hAnsi="DSCDefaultFontRegular" w:cs="Times New Roman"/>
          <w:color w:val="333333"/>
          <w:sz w:val="23"/>
          <w:szCs w:val="23"/>
          <w:lang w:bidi="ar-SA"/>
        </w:rPr>
        <w:t>Update any related record</w:t>
      </w:r>
    </w:p>
    <w:p w:rsidR="00036E29" w:rsidRPr="00036E29" w:rsidRDefault="00036E29" w:rsidP="00036E29">
      <w:pPr>
        <w:numPr>
          <w:ilvl w:val="0"/>
          <w:numId w:val="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036E29">
        <w:rPr>
          <w:rFonts w:ascii="DSCDefaultFontRegular" w:eastAsia="Times New Roman" w:hAnsi="DSCDefaultFontRegular" w:cs="Times New Roman"/>
          <w:color w:val="333333"/>
          <w:sz w:val="23"/>
          <w:szCs w:val="23"/>
          <w:lang w:bidi="ar-SA"/>
        </w:rPr>
        <w:t>Use a quick action to create a record, update a record, or log a call</w:t>
      </w:r>
    </w:p>
    <w:p w:rsidR="00036E29" w:rsidRPr="00036E29" w:rsidRDefault="00036E29" w:rsidP="00036E29">
      <w:pPr>
        <w:numPr>
          <w:ilvl w:val="0"/>
          <w:numId w:val="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036E29">
        <w:rPr>
          <w:rFonts w:ascii="DSCDefaultFontRegular" w:eastAsia="Times New Roman" w:hAnsi="DSCDefaultFontRegular" w:cs="Times New Roman"/>
          <w:color w:val="333333"/>
          <w:sz w:val="23"/>
          <w:szCs w:val="23"/>
          <w:lang w:bidi="ar-SA"/>
        </w:rPr>
        <w:t>Launch a flow—flows are another automation tool ideal for complex branching logic</w:t>
      </w:r>
    </w:p>
    <w:p w:rsidR="00036E29" w:rsidRPr="00036E29" w:rsidRDefault="00036E29" w:rsidP="00036E29">
      <w:pPr>
        <w:numPr>
          <w:ilvl w:val="0"/>
          <w:numId w:val="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036E29">
        <w:rPr>
          <w:rFonts w:ascii="DSCDefaultFontRegular" w:eastAsia="Times New Roman" w:hAnsi="DSCDefaultFontRegular" w:cs="Times New Roman"/>
          <w:color w:val="333333"/>
          <w:sz w:val="23"/>
          <w:szCs w:val="23"/>
          <w:lang w:bidi="ar-SA"/>
        </w:rPr>
        <w:t>Send an email</w:t>
      </w:r>
    </w:p>
    <w:p w:rsidR="00036E29" w:rsidRPr="00036E29" w:rsidRDefault="00036E29" w:rsidP="00036E29">
      <w:pPr>
        <w:numPr>
          <w:ilvl w:val="0"/>
          <w:numId w:val="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036E29">
        <w:rPr>
          <w:rFonts w:ascii="DSCDefaultFontRegular" w:eastAsia="Times New Roman" w:hAnsi="DSCDefaultFontRegular" w:cs="Times New Roman"/>
          <w:color w:val="333333"/>
          <w:sz w:val="23"/>
          <w:szCs w:val="23"/>
          <w:lang w:bidi="ar-SA"/>
        </w:rPr>
        <w:t>Post to Chatter</w:t>
      </w:r>
    </w:p>
    <w:p w:rsidR="00036E29" w:rsidRDefault="00036E29" w:rsidP="00036E29">
      <w:pPr>
        <w:numPr>
          <w:ilvl w:val="0"/>
          <w:numId w:val="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036E29">
        <w:rPr>
          <w:rFonts w:ascii="DSCDefaultFontRegular" w:eastAsia="Times New Roman" w:hAnsi="DSCDefaultFontRegular" w:cs="Times New Roman"/>
          <w:color w:val="333333"/>
          <w:sz w:val="23"/>
          <w:szCs w:val="23"/>
          <w:lang w:bidi="ar-SA"/>
        </w:rPr>
        <w:t>Submit for Approval</w:t>
      </w:r>
    </w:p>
    <w:p w:rsidR="00036E29" w:rsidRDefault="00036E29" w:rsidP="00036E29">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66) Lookup</w:t>
      </w:r>
    </w:p>
    <w:p w:rsidR="00036E29" w:rsidRDefault="00665F5E" w:rsidP="00036E29">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 xml:space="preserve">Create a lookup relationship on </w:t>
      </w:r>
      <w:r w:rsidR="00036E29">
        <w:rPr>
          <w:rFonts w:ascii="DSCDefaultFontRegular" w:eastAsia="Times New Roman" w:hAnsi="DSCDefaultFontRegular" w:cs="Times New Roman"/>
          <w:color w:val="333333"/>
          <w:sz w:val="23"/>
          <w:szCs w:val="23"/>
          <w:lang w:bidi="ar-SA"/>
        </w:rPr>
        <w:t>Job Application</w:t>
      </w:r>
      <w:r>
        <w:rPr>
          <w:rFonts w:ascii="DSCDefaultFontRegular" w:eastAsia="Times New Roman" w:hAnsi="DSCDefaultFontRegular" w:cs="Times New Roman"/>
          <w:color w:val="333333"/>
          <w:sz w:val="23"/>
          <w:szCs w:val="23"/>
          <w:lang w:bidi="ar-SA"/>
        </w:rPr>
        <w:t xml:space="preserve"> that reference the Position object</w:t>
      </w:r>
    </w:p>
    <w:p w:rsidR="00665F5E" w:rsidRDefault="00665F5E" w:rsidP="00665F5E">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Position – Parent</w:t>
      </w:r>
    </w:p>
    <w:p w:rsidR="00665F5E" w:rsidRDefault="00665F5E" w:rsidP="00665F5E">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Job Application – Child</w:t>
      </w:r>
    </w:p>
    <w:p w:rsidR="0044122B" w:rsidRDefault="0044122B" w:rsidP="0044122B">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 xml:space="preserve">Create a lookup relationship on Job Application that reference the </w:t>
      </w:r>
      <w:r w:rsidR="00935930">
        <w:rPr>
          <w:rFonts w:ascii="DSCDefaultFontRegular" w:eastAsia="Times New Roman" w:hAnsi="DSCDefaultFontRegular" w:cs="Times New Roman"/>
          <w:color w:val="333333"/>
          <w:sz w:val="23"/>
          <w:szCs w:val="23"/>
          <w:lang w:bidi="ar-SA"/>
        </w:rPr>
        <w:t>Candidate Object</w:t>
      </w:r>
    </w:p>
    <w:p w:rsidR="0044122B" w:rsidRDefault="0044122B" w:rsidP="0044122B">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ab/>
        <w:t xml:space="preserve">Candidate </w:t>
      </w:r>
      <w:r w:rsidR="00935930">
        <w:rPr>
          <w:rFonts w:ascii="DSCDefaultFontRegular" w:eastAsia="Times New Roman" w:hAnsi="DSCDefaultFontRegular" w:cs="Times New Roman"/>
          <w:color w:val="333333"/>
          <w:sz w:val="23"/>
          <w:szCs w:val="23"/>
          <w:lang w:bidi="ar-SA"/>
        </w:rPr>
        <w:t>–</w:t>
      </w:r>
      <w:r>
        <w:rPr>
          <w:rFonts w:ascii="DSCDefaultFontRegular" w:eastAsia="Times New Roman" w:hAnsi="DSCDefaultFontRegular" w:cs="Times New Roman"/>
          <w:color w:val="333333"/>
          <w:sz w:val="23"/>
          <w:szCs w:val="23"/>
          <w:lang w:bidi="ar-SA"/>
        </w:rPr>
        <w:t xml:space="preserve"> Parent</w:t>
      </w:r>
    </w:p>
    <w:p w:rsidR="00935930" w:rsidRDefault="00935930" w:rsidP="00935930">
      <w:pPr>
        <w:shd w:val="clear" w:color="auto" w:fill="FFFFFF"/>
        <w:spacing w:before="100" w:beforeAutospacing="1" w:after="100" w:afterAutospacing="1" w:line="345" w:lineRule="atLeast"/>
        <w:ind w:firstLine="720"/>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lastRenderedPageBreak/>
        <w:t>Job Application – Child</w:t>
      </w:r>
    </w:p>
    <w:p w:rsidR="00935930" w:rsidRDefault="00935930" w:rsidP="0044122B">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Create a lookup relationship Hiring Manager field on the Position object that reference the Standard User object</w:t>
      </w:r>
    </w:p>
    <w:p w:rsidR="00935930" w:rsidRDefault="00935930" w:rsidP="0044122B">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ab/>
        <w:t>Standard User – Parent</w:t>
      </w:r>
    </w:p>
    <w:p w:rsidR="00935930" w:rsidRDefault="00935930" w:rsidP="0044122B">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ab/>
        <w:t>Position - Child</w:t>
      </w:r>
    </w:p>
    <w:p w:rsidR="00665F5E" w:rsidRDefault="00665F5E" w:rsidP="00036E29">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67) Master Detail</w:t>
      </w:r>
    </w:p>
    <w:p w:rsidR="00665F5E" w:rsidRDefault="00665F5E" w:rsidP="00036E29">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Create a Master detail relationship on Review object that references the Job Application.</w:t>
      </w:r>
    </w:p>
    <w:p w:rsidR="00665F5E" w:rsidRDefault="00665F5E" w:rsidP="00036E29">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When a Job application is deleted, delete the Review feedback object as well.</w:t>
      </w:r>
    </w:p>
    <w:p w:rsidR="00665F5E" w:rsidRDefault="00665F5E" w:rsidP="00665F5E">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Job Application – Parent</w:t>
      </w:r>
    </w:p>
    <w:p w:rsidR="00665F5E" w:rsidRPr="00036E29" w:rsidRDefault="00665F5E" w:rsidP="00665F5E">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Review - Child</w:t>
      </w:r>
    </w:p>
    <w:p w:rsidR="00036E29" w:rsidRDefault="0050471C"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69) Roll up </w:t>
      </w:r>
      <w:r w:rsidR="00A217FC">
        <w:rPr>
          <w:rFonts w:ascii="DSCDefaultFontRegular" w:hAnsi="DSCDefaultFontRegular"/>
          <w:color w:val="333333"/>
          <w:sz w:val="23"/>
          <w:szCs w:val="23"/>
          <w:shd w:val="clear" w:color="auto" w:fill="FFFFFF"/>
        </w:rPr>
        <w:t>Summary -</w:t>
      </w:r>
      <w:r>
        <w:rPr>
          <w:rFonts w:ascii="DSCDefaultFontRegular" w:hAnsi="DSCDefaultFontRegular"/>
          <w:color w:val="333333"/>
          <w:sz w:val="23"/>
          <w:szCs w:val="23"/>
          <w:shd w:val="clear" w:color="auto" w:fill="FFFFFF"/>
        </w:rPr>
        <w:t xml:space="preserve"> Total rating</w:t>
      </w:r>
    </w:p>
    <w:p w:rsidR="0050471C" w:rsidRDefault="0050471C" w:rsidP="00CF3083">
      <w:pPr>
        <w:rPr>
          <w:rFonts w:ascii="DSCDefaultFontRegular" w:hAnsi="DSCDefaultFontRegular"/>
          <w:color w:val="333333"/>
          <w:sz w:val="23"/>
          <w:szCs w:val="23"/>
          <w:shd w:val="clear" w:color="auto" w:fill="FFFFFF"/>
        </w:rPr>
      </w:pPr>
    </w:p>
    <w:p w:rsidR="0050471C" w:rsidRDefault="0050471C"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The good news is that we can! A simple roll-up summary field on the Job Application object can summarize data from a set of related detail records and automatically display the output on a master record. Use roll-up summary fields to display the sum, minimum, or maximum value of a field in a related list, or the record count of all records listed in a related list.</w:t>
      </w:r>
    </w:p>
    <w:p w:rsidR="0050471C" w:rsidRDefault="0050471C" w:rsidP="00CF3083">
      <w:pPr>
        <w:rPr>
          <w:rFonts w:ascii="DSCDefaultFontRegular" w:hAnsi="DSCDefaultFontRegular"/>
          <w:color w:val="333333"/>
          <w:sz w:val="23"/>
          <w:szCs w:val="23"/>
          <w:shd w:val="clear" w:color="auto" w:fill="FFFFFF"/>
        </w:rPr>
      </w:pPr>
    </w:p>
    <w:p w:rsidR="0074576D" w:rsidRDefault="0074576D"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70) Many to Many</w:t>
      </w:r>
      <w:r w:rsidR="007F1D60">
        <w:rPr>
          <w:rFonts w:ascii="DSCDefaultFontRegular" w:hAnsi="DSCDefaultFontRegular"/>
          <w:color w:val="333333"/>
          <w:sz w:val="23"/>
          <w:szCs w:val="23"/>
          <w:shd w:val="clear" w:color="auto" w:fill="FFFFFF"/>
        </w:rPr>
        <w:t xml:space="preserve"> (Junction)</w:t>
      </w:r>
    </w:p>
    <w:p w:rsidR="007D1474" w:rsidRDefault="007D1474"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Create a Job Posting object to create many to many relationships between position and employment web sites.</w:t>
      </w:r>
    </w:p>
    <w:p w:rsidR="007D1474" w:rsidRDefault="007D1474" w:rsidP="00CF3083">
      <w:pPr>
        <w:rPr>
          <w:rFonts w:ascii="DSCDefaultFontRegular" w:hAnsi="DSCDefaultFontRegular"/>
          <w:color w:val="333333"/>
          <w:sz w:val="23"/>
          <w:szCs w:val="23"/>
          <w:shd w:val="clear" w:color="auto" w:fill="FFFFFF"/>
        </w:rPr>
      </w:pPr>
    </w:p>
    <w:p w:rsidR="007D1474" w:rsidRDefault="007D1474"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Parent 1 – Position</w:t>
      </w:r>
    </w:p>
    <w:p w:rsidR="007D1474" w:rsidRDefault="007D1474"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Parent 2 – Employment web sites</w:t>
      </w:r>
    </w:p>
    <w:p w:rsidR="007D1474" w:rsidRDefault="007D1474"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Junction object – Job Posting</w:t>
      </w:r>
    </w:p>
    <w:p w:rsidR="00644874" w:rsidRDefault="00482277" w:rsidP="00CF3083">
      <w:pPr>
        <w:rPr>
          <w:rFonts w:ascii="DSCDefaultFontRegular" w:hAnsi="DSCDefaultFontRegular"/>
          <w:color w:val="333333"/>
          <w:sz w:val="23"/>
          <w:szCs w:val="23"/>
          <w:shd w:val="clear" w:color="auto" w:fill="FFFFFF"/>
        </w:rPr>
      </w:pPr>
      <w:hyperlink r:id="rId8" w:history="1">
        <w:r w:rsidR="00644874" w:rsidRPr="007B57EA">
          <w:rPr>
            <w:rStyle w:val="Hyperlink"/>
            <w:rFonts w:ascii="DSCDefaultFontRegular" w:hAnsi="DSCDefaultFontRegular"/>
            <w:sz w:val="23"/>
            <w:szCs w:val="23"/>
            <w:shd w:val="clear" w:color="auto" w:fill="FFFFFF"/>
          </w:rPr>
          <w:t>https://developer.salesforce.com/docs/atlas.en-us.fundamentals.meta/fundamentals/adg_securing_data_access.htm</w:t>
        </w:r>
      </w:hyperlink>
    </w:p>
    <w:p w:rsidR="00644874" w:rsidRDefault="00644874" w:rsidP="00CF3083">
      <w:pPr>
        <w:rPr>
          <w:rFonts w:ascii="DSCDefaultFontRegular" w:hAnsi="DSCDefaultFontRegular"/>
          <w:color w:val="333333"/>
          <w:sz w:val="23"/>
          <w:szCs w:val="23"/>
          <w:shd w:val="clear" w:color="auto" w:fill="FFFFFF"/>
        </w:rPr>
      </w:pPr>
    </w:p>
    <w:p w:rsidR="00AA7830" w:rsidRDefault="00AA7830"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lastRenderedPageBreak/>
        <w:t xml:space="preserve">71) </w:t>
      </w:r>
      <w:r>
        <w:rPr>
          <w:rFonts w:ascii="DSCDefaultFontRegular" w:hAnsi="DSCDefaultFontRegular"/>
          <w:color w:val="333333"/>
          <w:sz w:val="23"/>
          <w:szCs w:val="23"/>
          <w:shd w:val="clear" w:color="auto" w:fill="FFFFFF"/>
        </w:rPr>
        <w:tab/>
        <w:t>Required permission for the Recruiter – All permissions</w:t>
      </w:r>
    </w:p>
    <w:p w:rsidR="00AA7830" w:rsidRDefault="00AA7830" w:rsidP="00CF3083">
      <w:pPr>
        <w:rPr>
          <w:rFonts w:ascii="DSCDefaultFontRegular" w:hAnsi="DSCDefaultFontRegular"/>
          <w:color w:val="333333"/>
          <w:sz w:val="23"/>
          <w:szCs w:val="23"/>
          <w:shd w:val="clear" w:color="auto" w:fill="FFFFFF"/>
        </w:rPr>
      </w:pPr>
    </w:p>
    <w:p w:rsidR="00AA7830" w:rsidRDefault="00AA7830"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Required permission for the Hiring Manager - able to update the status of those job applications to specify which candidates should be selected or rejected. </w:t>
      </w:r>
    </w:p>
    <w:p w:rsidR="00AA7830" w:rsidRDefault="00AA7830" w:rsidP="00CF3083">
      <w:pPr>
        <w:rPr>
          <w:rFonts w:ascii="DSCDefaultFontRegular" w:hAnsi="DSCDefaultFontRegular"/>
          <w:color w:val="333333"/>
          <w:sz w:val="23"/>
          <w:szCs w:val="23"/>
          <w:shd w:val="clear" w:color="auto" w:fill="FFFFFF"/>
        </w:rPr>
      </w:pPr>
    </w:p>
    <w:p w:rsidR="00AA7830" w:rsidRDefault="00AA7830"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Required permission for the Interviewer</w:t>
      </w:r>
      <w:r w:rsidR="005C1333">
        <w:rPr>
          <w:rFonts w:ascii="DSCDefaultFontRegular" w:hAnsi="DSCDefaultFontRegular"/>
          <w:color w:val="333333"/>
          <w:sz w:val="23"/>
          <w:szCs w:val="23"/>
          <w:shd w:val="clear" w:color="auto" w:fill="FFFFFF"/>
        </w:rPr>
        <w:t xml:space="preserve"> – FLS on position (Salary)</w:t>
      </w:r>
    </w:p>
    <w:p w:rsidR="00AA7830" w:rsidRDefault="00AA7830"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r>
    </w:p>
    <w:p w:rsidR="00AA7830" w:rsidRDefault="00AA7830"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Required permission for the Standard Employee</w:t>
      </w:r>
    </w:p>
    <w:p w:rsidR="00AA7830" w:rsidRDefault="00AA7830" w:rsidP="00CF3083">
      <w:pPr>
        <w:rPr>
          <w:rFonts w:ascii="DSCDefaultFontRegular" w:hAnsi="DSCDefaultFontRegular"/>
          <w:color w:val="333333"/>
          <w:sz w:val="23"/>
          <w:szCs w:val="23"/>
          <w:shd w:val="clear" w:color="auto" w:fill="FFFFFF"/>
        </w:rPr>
      </w:pPr>
    </w:p>
    <w:p w:rsidR="00C21EE9" w:rsidRDefault="00141781"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72</w:t>
      </w:r>
      <w:r w:rsidR="00C21EE9">
        <w:rPr>
          <w:rFonts w:ascii="DSCDefaultFontRegular" w:hAnsi="DSCDefaultFontRegular"/>
          <w:color w:val="333333"/>
          <w:sz w:val="23"/>
          <w:szCs w:val="23"/>
          <w:shd w:val="clear" w:color="auto" w:fill="FFFFFF"/>
        </w:rPr>
        <w:t>)  Developer and Developer Pro sandboxes</w:t>
      </w:r>
    </w:p>
    <w:p w:rsidR="00C21EE9" w:rsidRDefault="00C21EE9"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Development and QA</w:t>
      </w:r>
    </w:p>
    <w:p w:rsidR="00C21EE9" w:rsidRDefault="00C21EE9"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73) Partial Copy</w:t>
      </w:r>
    </w:p>
    <w:p w:rsidR="00C21EE9" w:rsidRDefault="00C21EE9"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Integration</w:t>
      </w:r>
    </w:p>
    <w:p w:rsidR="00C21EE9" w:rsidRDefault="00C21EE9"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Batch</w:t>
      </w:r>
    </w:p>
    <w:p w:rsidR="00754367" w:rsidRDefault="00C21EE9"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r>
      <w:r w:rsidR="00754367">
        <w:rPr>
          <w:rFonts w:ascii="DSCDefaultFontRegular" w:hAnsi="DSCDefaultFontRegular"/>
          <w:color w:val="333333"/>
          <w:sz w:val="23"/>
          <w:szCs w:val="23"/>
          <w:shd w:val="clear" w:color="auto" w:fill="FFFFFF"/>
        </w:rPr>
        <w:t>Training</w:t>
      </w:r>
    </w:p>
    <w:p w:rsidR="00754367" w:rsidRDefault="00754367"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UAT</w:t>
      </w:r>
    </w:p>
    <w:p w:rsidR="00754367" w:rsidRDefault="00754367"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74) Full Copy</w:t>
      </w:r>
    </w:p>
    <w:p w:rsidR="00754367" w:rsidRDefault="00754367"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Performance tuning</w:t>
      </w:r>
    </w:p>
    <w:p w:rsidR="00754367" w:rsidRDefault="00754367"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Staging</w:t>
      </w:r>
    </w:p>
    <w:p w:rsidR="00382ADB" w:rsidRPr="00382ADB" w:rsidRDefault="00382ADB" w:rsidP="00382ADB">
      <w:pPr>
        <w:rPr>
          <w:rFonts w:ascii="Times New Roman" w:eastAsia="Times New Roman" w:hAnsi="Times New Roman" w:cs="Times New Roman"/>
          <w:sz w:val="24"/>
          <w:szCs w:val="24"/>
          <w:lang w:bidi="ar-SA"/>
        </w:rPr>
      </w:pPr>
      <w:r>
        <w:rPr>
          <w:rFonts w:ascii="DSCDefaultFontRegular" w:hAnsi="DSCDefaultFontRegular"/>
          <w:color w:val="333333"/>
          <w:sz w:val="23"/>
          <w:szCs w:val="23"/>
          <w:shd w:val="clear" w:color="auto" w:fill="FFFFFF"/>
        </w:rPr>
        <w:t xml:space="preserve">75) </w:t>
      </w:r>
      <w:r w:rsidRPr="00382ADB">
        <w:rPr>
          <w:rFonts w:ascii="DSCDefaultFontRegular" w:eastAsia="Times New Roman" w:hAnsi="DSCDefaultFontRegular" w:cs="Times New Roman"/>
          <w:color w:val="333333"/>
          <w:sz w:val="23"/>
          <w:szCs w:val="23"/>
          <w:shd w:val="clear" w:color="auto" w:fill="FFFFFF"/>
          <w:lang w:bidi="ar-SA"/>
        </w:rPr>
        <w:t>Use Apex if you want to:</w:t>
      </w:r>
    </w:p>
    <w:p w:rsidR="00382ADB" w:rsidRPr="00382ADB" w:rsidRDefault="00382ADB" w:rsidP="00382ADB">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382ADB">
        <w:rPr>
          <w:rFonts w:ascii="DSCDefaultFontRegular" w:eastAsia="Times New Roman" w:hAnsi="DSCDefaultFontRegular" w:cs="Times New Roman"/>
          <w:color w:val="333333"/>
          <w:sz w:val="23"/>
          <w:szCs w:val="23"/>
          <w:lang w:bidi="ar-SA"/>
        </w:rPr>
        <w:t>Create Web services.</w:t>
      </w:r>
    </w:p>
    <w:p w:rsidR="00382ADB" w:rsidRPr="00382ADB" w:rsidRDefault="00382ADB" w:rsidP="00382ADB">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382ADB">
        <w:rPr>
          <w:rFonts w:ascii="DSCDefaultFontRegular" w:eastAsia="Times New Roman" w:hAnsi="DSCDefaultFontRegular" w:cs="Times New Roman"/>
          <w:color w:val="333333"/>
          <w:sz w:val="23"/>
          <w:szCs w:val="23"/>
          <w:lang w:bidi="ar-SA"/>
        </w:rPr>
        <w:t>Create email services.</w:t>
      </w:r>
    </w:p>
    <w:p w:rsidR="00382ADB" w:rsidRPr="00382ADB" w:rsidRDefault="00382ADB" w:rsidP="00382ADB">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382ADB">
        <w:rPr>
          <w:rFonts w:ascii="DSCDefaultFontRegular" w:eastAsia="Times New Roman" w:hAnsi="DSCDefaultFontRegular" w:cs="Times New Roman"/>
          <w:color w:val="333333"/>
          <w:sz w:val="23"/>
          <w:szCs w:val="23"/>
          <w:lang w:bidi="ar-SA"/>
        </w:rPr>
        <w:t>Perform complex validation over multiple objects.</w:t>
      </w:r>
    </w:p>
    <w:p w:rsidR="00382ADB" w:rsidRPr="00382ADB" w:rsidRDefault="00382ADB" w:rsidP="00382ADB">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382ADB">
        <w:rPr>
          <w:rFonts w:ascii="DSCDefaultFontRegular" w:eastAsia="Times New Roman" w:hAnsi="DSCDefaultFontRegular" w:cs="Times New Roman"/>
          <w:color w:val="333333"/>
          <w:sz w:val="23"/>
          <w:szCs w:val="23"/>
          <w:lang w:bidi="ar-SA"/>
        </w:rPr>
        <w:t>Create complex business processes that are not supported by workflow.</w:t>
      </w:r>
    </w:p>
    <w:p w:rsidR="00382ADB" w:rsidRPr="00382ADB" w:rsidRDefault="00382ADB" w:rsidP="00382ADB">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382ADB">
        <w:rPr>
          <w:rFonts w:ascii="DSCDefaultFontRegular" w:eastAsia="Times New Roman" w:hAnsi="DSCDefaultFontRegular" w:cs="Times New Roman"/>
          <w:color w:val="333333"/>
          <w:sz w:val="23"/>
          <w:szCs w:val="23"/>
          <w:lang w:bidi="ar-SA"/>
        </w:rPr>
        <w:t>Create custom transactional logic (logic that occurs over the entire transaction, not just with a single record or object).</w:t>
      </w:r>
    </w:p>
    <w:p w:rsidR="00382ADB" w:rsidRDefault="00382ADB" w:rsidP="00382ADB">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382ADB">
        <w:rPr>
          <w:rFonts w:ascii="DSCDefaultFontRegular" w:eastAsia="Times New Roman" w:hAnsi="DSCDefaultFontRegular" w:cs="Times New Roman"/>
          <w:color w:val="333333"/>
          <w:sz w:val="23"/>
          <w:szCs w:val="23"/>
          <w:lang w:bidi="ar-SA"/>
        </w:rPr>
        <w:t>Attach custom logic to another operation, such as saving a record, so that it occurs whenever the operation is executed, regardless of whether it originates in the user interface, a Visualforce page, or from SOAP API.</w:t>
      </w:r>
    </w:p>
    <w:p w:rsidR="001B5D3B" w:rsidRDefault="001B5D3B"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eastAsia="Times New Roman" w:hAnsi="DSCDefaultFontRegular" w:cs="Times New Roman"/>
          <w:color w:val="333333"/>
          <w:sz w:val="23"/>
          <w:szCs w:val="23"/>
          <w:lang w:bidi="ar-SA"/>
        </w:rPr>
        <w:t xml:space="preserve">76) </w:t>
      </w:r>
      <w:r>
        <w:rPr>
          <w:rFonts w:ascii="DSCDefaultFontRegular" w:hAnsi="DSCDefaultFontRegular"/>
          <w:color w:val="333333"/>
          <w:sz w:val="23"/>
          <w:szCs w:val="23"/>
          <w:shd w:val="clear" w:color="auto" w:fill="FCF8E3"/>
        </w:rPr>
        <w:t>You can’t modify Apex using the Salesforce user interface in a Salesforce production org.</w:t>
      </w:r>
    </w:p>
    <w:p w:rsidR="00831D20" w:rsidRPr="00831D20" w:rsidRDefault="00831D20" w:rsidP="00831D20">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r>
        <w:rPr>
          <w:rFonts w:ascii="DSCDefaultFontRegular" w:hAnsi="DSCDefaultFontRegular"/>
          <w:color w:val="333333"/>
          <w:sz w:val="23"/>
          <w:szCs w:val="23"/>
        </w:rPr>
        <w:lastRenderedPageBreak/>
        <w:t xml:space="preserve">77) </w:t>
      </w:r>
      <w:r w:rsidRPr="00831D20">
        <w:rPr>
          <w:rFonts w:ascii="DSCDefaultFontRegular" w:hAnsi="DSCDefaultFontRegular"/>
          <w:b w:val="0"/>
          <w:bCs w:val="0"/>
          <w:color w:val="01344E"/>
          <w:sz w:val="34"/>
          <w:szCs w:val="34"/>
        </w:rPr>
        <w:t>Developer Console</w:t>
      </w:r>
    </w:p>
    <w:p w:rsidR="001B5D3B" w:rsidRDefault="00831D20"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Writing code</w:t>
      </w:r>
    </w:p>
    <w:p w:rsidR="00831D20" w:rsidRDefault="00831D20"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Compiling code</w:t>
      </w:r>
    </w:p>
    <w:p w:rsidR="00831D20" w:rsidRDefault="00831D20"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Debugging</w:t>
      </w:r>
    </w:p>
    <w:p w:rsidR="00831D20" w:rsidRDefault="00831D20"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Testing</w:t>
      </w:r>
    </w:p>
    <w:p w:rsidR="00831D20" w:rsidRDefault="00831D20"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Checking performance</w:t>
      </w:r>
    </w:p>
    <w:p w:rsidR="00831D20" w:rsidRDefault="00831D20"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SOQL queries</w:t>
      </w:r>
    </w:p>
    <w:p w:rsidR="00831D20" w:rsidRDefault="00831D20"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Color coding and auto complete</w:t>
      </w:r>
    </w:p>
    <w:p w:rsidR="00831D20" w:rsidRDefault="00700244"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77) At least 75% of your Apex code must be covered by unit tests</w:t>
      </w:r>
    </w:p>
    <w:p w:rsidR="00700244" w:rsidRPr="00700244" w:rsidRDefault="00700244" w:rsidP="00700244">
      <w:pPr>
        <w:numPr>
          <w:ilvl w:val="0"/>
          <w:numId w:val="4"/>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700244">
        <w:rPr>
          <w:rFonts w:ascii="DSCDefaultFontRegular" w:eastAsia="Times New Roman" w:hAnsi="DSCDefaultFontRegular" w:cs="Times New Roman"/>
          <w:color w:val="333333"/>
          <w:sz w:val="23"/>
          <w:szCs w:val="23"/>
          <w:lang w:bidi="ar-SA"/>
        </w:rPr>
        <w:t>Calls to </w:t>
      </w:r>
      <w:r w:rsidRPr="00700244">
        <w:rPr>
          <w:rFonts w:ascii="Consolas" w:eastAsia="Times New Roman" w:hAnsi="Consolas" w:cs="Courier New"/>
          <w:color w:val="333333"/>
          <w:sz w:val="20"/>
          <w:lang w:bidi="ar-SA"/>
        </w:rPr>
        <w:t>System.debug</w:t>
      </w:r>
      <w:r w:rsidRPr="00700244">
        <w:rPr>
          <w:rFonts w:ascii="DSCDefaultFontRegular" w:eastAsia="Times New Roman" w:hAnsi="DSCDefaultFontRegular" w:cs="Times New Roman"/>
          <w:color w:val="333333"/>
          <w:sz w:val="23"/>
          <w:szCs w:val="23"/>
          <w:lang w:bidi="ar-SA"/>
        </w:rPr>
        <w:t> are not counted as part of Apex code coverage.</w:t>
      </w:r>
    </w:p>
    <w:p w:rsidR="00700244" w:rsidRPr="00700244" w:rsidRDefault="00700244" w:rsidP="00700244">
      <w:pPr>
        <w:numPr>
          <w:ilvl w:val="0"/>
          <w:numId w:val="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sidRPr="00700244">
        <w:rPr>
          <w:rFonts w:ascii="DSCDefaultFontRegular" w:eastAsia="Times New Roman" w:hAnsi="DSCDefaultFontRegular" w:cs="Times New Roman"/>
          <w:color w:val="333333"/>
          <w:sz w:val="23"/>
          <w:szCs w:val="23"/>
          <w:lang w:bidi="ar-SA"/>
        </w:rPr>
        <w:t>Test methods and test classes are not counted as part of Apex code coverage.</w:t>
      </w:r>
    </w:p>
    <w:p w:rsidR="00700244" w:rsidRDefault="00700244"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including positive and negative cases, as well as bulk and single records. </w:t>
      </w:r>
    </w:p>
    <w:p w:rsidR="007D39C6" w:rsidRPr="007D39C6" w:rsidRDefault="007D39C6" w:rsidP="007D39C6">
      <w:pPr>
        <w:numPr>
          <w:ilvl w:val="0"/>
          <w:numId w:val="6"/>
        </w:numPr>
        <w:shd w:val="clear" w:color="auto" w:fill="FCF8E3"/>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7D39C6">
        <w:rPr>
          <w:rFonts w:ascii="DSCDefaultFontRegular" w:eastAsia="Times New Roman" w:hAnsi="DSCDefaultFontRegular" w:cs="Times New Roman"/>
          <w:color w:val="333333"/>
          <w:sz w:val="23"/>
          <w:szCs w:val="23"/>
          <w:lang w:bidi="ar-SA"/>
        </w:rPr>
        <w:t>Every trigger must have some test coverage.</w:t>
      </w:r>
    </w:p>
    <w:p w:rsidR="007D39C6" w:rsidRPr="007D39C6" w:rsidRDefault="007D39C6" w:rsidP="007D39C6">
      <w:pPr>
        <w:numPr>
          <w:ilvl w:val="0"/>
          <w:numId w:val="6"/>
        </w:numPr>
        <w:shd w:val="clear" w:color="auto" w:fill="FCF8E3"/>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7D39C6">
        <w:rPr>
          <w:rFonts w:ascii="DSCDefaultFontRegular" w:eastAsia="Times New Roman" w:hAnsi="DSCDefaultFontRegular" w:cs="Times New Roman"/>
          <w:color w:val="333333"/>
          <w:sz w:val="23"/>
          <w:szCs w:val="23"/>
          <w:lang w:bidi="ar-SA"/>
        </w:rPr>
        <w:t>All classes and triggers must compile successfully.</w:t>
      </w:r>
    </w:p>
    <w:p w:rsidR="007D39C6" w:rsidRDefault="007D39C6"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p>
    <w:p w:rsidR="00700244" w:rsidRDefault="00700244"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78) Deploying Apex to Sandbox</w:t>
      </w:r>
    </w:p>
    <w:p w:rsidR="00700244" w:rsidRDefault="00700244"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CF8E3"/>
        </w:rPr>
        <w:t>The Force.com IDE and the Ant Migration Tool are free resources provided by Salesforce </w:t>
      </w:r>
    </w:p>
    <w:p w:rsidR="00FE3E82" w:rsidRDefault="00FE3E82"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CF8E3"/>
        </w:rPr>
        <w:t>79) Deploying Apex</w:t>
      </w:r>
    </w:p>
    <w:p w:rsidR="00FE3E82" w:rsidRDefault="00FE3E82"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CF8E3"/>
        </w:rPr>
        <w:t>Change Sets</w:t>
      </w:r>
    </w:p>
    <w:p w:rsidR="00FE3E82" w:rsidRDefault="00FE3E82"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CF8E3"/>
        </w:rPr>
        <w:t>Force.COM IDE</w:t>
      </w:r>
    </w:p>
    <w:p w:rsidR="00FE3E82" w:rsidRDefault="00FE3E82"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CF8E3"/>
        </w:rPr>
        <w:t>Ant migration tool</w:t>
      </w:r>
    </w:p>
    <w:p w:rsidR="00FE3E82" w:rsidRDefault="00FE3E82"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CF8E3"/>
        </w:rPr>
        <w:lastRenderedPageBreak/>
        <w:t>SOAP API</w:t>
      </w:r>
    </w:p>
    <w:p w:rsidR="00B37065" w:rsidRDefault="00B37065"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CF8E3"/>
        </w:rPr>
        <w:t xml:space="preserve">79) </w:t>
      </w:r>
      <w:r>
        <w:rPr>
          <w:rFonts w:ascii="DSCDefaultFontRegular" w:hAnsi="DSCDefaultFontRegular"/>
          <w:color w:val="333333"/>
          <w:sz w:val="23"/>
          <w:szCs w:val="23"/>
          <w:shd w:val="clear" w:color="auto" w:fill="FFFFFF"/>
        </w:rPr>
        <w:t>Currency fields are automatically assigned the type Decimal.</w:t>
      </w:r>
    </w:p>
    <w:p w:rsidR="00B37065" w:rsidRDefault="00B37065"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The </w:t>
      </w:r>
      <w:r>
        <w:rPr>
          <w:rStyle w:val="HTMLSample"/>
          <w:rFonts w:ascii="Consolas" w:eastAsiaTheme="minorHAnsi" w:hAnsi="Consolas"/>
          <w:color w:val="333333"/>
          <w:sz w:val="20"/>
          <w:shd w:val="clear" w:color="auto" w:fill="FFFFFF"/>
        </w:rPr>
        <w:t>Currency.newInstance</w:t>
      </w:r>
      <w:r>
        <w:rPr>
          <w:rFonts w:ascii="DSCDefaultFontRegular" w:hAnsi="DSCDefaultFontRegular"/>
          <w:color w:val="333333"/>
          <w:sz w:val="23"/>
          <w:szCs w:val="23"/>
          <w:shd w:val="clear" w:color="auto" w:fill="FFFFFF"/>
        </w:rPr>
        <w:t> </w:t>
      </w:r>
    </w:p>
    <w:p w:rsidR="00B37065" w:rsidRDefault="00B37065"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The </w:t>
      </w:r>
      <w:r>
        <w:rPr>
          <w:rStyle w:val="HTMLSample"/>
          <w:rFonts w:ascii="Consolas" w:eastAsiaTheme="minorHAnsi" w:hAnsi="Consolas"/>
          <w:color w:val="333333"/>
          <w:sz w:val="20"/>
          <w:shd w:val="clear" w:color="auto" w:fill="FFFFFF"/>
        </w:rPr>
        <w:t>Currency.newInstance</w:t>
      </w:r>
      <w:r>
        <w:rPr>
          <w:rFonts w:ascii="DSCDefaultFontRegular" w:hAnsi="DSCDefaultFontRegular"/>
          <w:color w:val="333333"/>
          <w:sz w:val="23"/>
          <w:szCs w:val="23"/>
          <w:shd w:val="clear" w:color="auto" w:fill="FFFFFF"/>
        </w:rPr>
        <w:t> static method creates a literal of type Currency</w:t>
      </w:r>
    </w:p>
    <w:p w:rsidR="00B37065" w:rsidRDefault="00B37065"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FFFFF"/>
        </w:rPr>
        <w:t xml:space="preserve">80) </w:t>
      </w:r>
      <w:r w:rsidR="00963C06">
        <w:rPr>
          <w:rFonts w:ascii="DSCDefaultFontRegular" w:hAnsi="DSCDefaultFontRegular"/>
          <w:color w:val="333333"/>
          <w:sz w:val="23"/>
          <w:szCs w:val="23"/>
          <w:shd w:val="clear" w:color="auto" w:fill="FCF8E3"/>
        </w:rPr>
        <w:t>A common pitfall is to assume that an uninitialized boolean variable is initialized to </w:t>
      </w:r>
      <w:r w:rsidR="00963C06">
        <w:rPr>
          <w:rStyle w:val="keyword"/>
          <w:rFonts w:ascii="Consolas" w:hAnsi="Consolas" w:cs="Courier New"/>
          <w:color w:val="00008C"/>
          <w:sz w:val="20"/>
          <w:shd w:val="clear" w:color="auto" w:fill="FCF8E3"/>
        </w:rPr>
        <w:t>false</w:t>
      </w:r>
      <w:r w:rsidR="00963C06">
        <w:rPr>
          <w:rFonts w:ascii="DSCDefaultFontRegular" w:hAnsi="DSCDefaultFontRegular"/>
          <w:color w:val="333333"/>
          <w:sz w:val="23"/>
          <w:szCs w:val="23"/>
          <w:shd w:val="clear" w:color="auto" w:fill="FCF8E3"/>
        </w:rPr>
        <w:t> by the system. This isn’t the case. Like all other variables, boolean variables are null if not assigned a value explicitly.</w:t>
      </w:r>
    </w:p>
    <w:p w:rsidR="00E17050" w:rsidRDefault="00E17050" w:rsidP="00E17050">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r>
        <w:rPr>
          <w:rFonts w:ascii="DSCDefaultFontRegular" w:hAnsi="DSCDefaultFontRegular"/>
          <w:color w:val="333333"/>
          <w:sz w:val="23"/>
          <w:szCs w:val="23"/>
          <w:shd w:val="clear" w:color="auto" w:fill="FCF8E3"/>
        </w:rPr>
        <w:t xml:space="preserve">81) </w:t>
      </w:r>
      <w:r>
        <w:rPr>
          <w:rFonts w:ascii="DSCDefaultFontRegular" w:hAnsi="DSCDefaultFontRegular"/>
          <w:b w:val="0"/>
          <w:bCs w:val="0"/>
          <w:color w:val="01344E"/>
          <w:sz w:val="34"/>
          <w:szCs w:val="34"/>
        </w:rPr>
        <w:t>Variable Scope</w:t>
      </w:r>
    </w:p>
    <w:p w:rsidR="00E41315" w:rsidRDefault="00E17050"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Variables can be defined at any point in a block ,  and take on scope from that point forward.</w:t>
      </w:r>
    </w:p>
    <w:p w:rsidR="00E17050" w:rsidRDefault="00E17050"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Sub-blocks can’t redefine a variable name that has already been used in a parent block</w:t>
      </w:r>
    </w:p>
    <w:p w:rsidR="00E17050" w:rsidRDefault="00E17050"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parallel blocks can reuse a variable name</w:t>
      </w:r>
    </w:p>
    <w:p w:rsidR="00E17050" w:rsidRDefault="00406283"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82) Constants</w:t>
      </w:r>
    </w:p>
    <w:p w:rsidR="00406283" w:rsidRPr="00406283" w:rsidRDefault="00406283" w:rsidP="00406283">
      <w:pPr>
        <w:shd w:val="clear" w:color="auto" w:fill="FFFFFF"/>
        <w:spacing w:line="240" w:lineRule="auto"/>
        <w:rPr>
          <w:rFonts w:ascii="DSCDefaultFontRegular" w:eastAsia="Times New Roman" w:hAnsi="DSCDefaultFontRegular" w:cs="Times New Roman"/>
          <w:color w:val="333333"/>
          <w:sz w:val="23"/>
          <w:szCs w:val="23"/>
          <w:lang w:bidi="ar-SA"/>
        </w:rPr>
      </w:pPr>
      <w:r w:rsidRPr="00406283">
        <w:rPr>
          <w:rFonts w:ascii="DSCDefaultFontRegular" w:eastAsia="Times New Roman" w:hAnsi="DSCDefaultFontRegular" w:cs="Times New Roman"/>
          <w:color w:val="333333"/>
          <w:sz w:val="23"/>
          <w:szCs w:val="23"/>
          <w:lang w:bidi="ar-SA"/>
        </w:rPr>
        <w:t>Apex constants are variables whose values don’t change after being initialized once. Constants can be defined using the </w:t>
      </w:r>
      <w:r w:rsidRPr="00406283">
        <w:rPr>
          <w:rFonts w:ascii="Consolas" w:eastAsia="Times New Roman" w:hAnsi="Consolas" w:cs="Courier New"/>
          <w:color w:val="00008C"/>
          <w:sz w:val="20"/>
          <w:lang w:bidi="ar-SA"/>
        </w:rPr>
        <w:t>final</w:t>
      </w:r>
      <w:r w:rsidRPr="00406283">
        <w:rPr>
          <w:rFonts w:ascii="DSCDefaultFontRegular" w:eastAsia="Times New Roman" w:hAnsi="DSCDefaultFontRegular" w:cs="Times New Roman"/>
          <w:color w:val="333333"/>
          <w:sz w:val="23"/>
          <w:szCs w:val="23"/>
          <w:lang w:bidi="ar-SA"/>
        </w:rPr>
        <w:t> keyword.</w:t>
      </w:r>
    </w:p>
    <w:p w:rsidR="00406283" w:rsidRPr="00406283" w:rsidRDefault="00406283" w:rsidP="00406283">
      <w:pPr>
        <w:shd w:val="clear" w:color="auto" w:fill="FFFFFF"/>
        <w:spacing w:after="150" w:line="240" w:lineRule="auto"/>
        <w:rPr>
          <w:rFonts w:ascii="DSCDefaultFontRegular" w:eastAsia="Times New Roman" w:hAnsi="DSCDefaultFontRegular" w:cs="Times New Roman"/>
          <w:color w:val="333333"/>
          <w:sz w:val="23"/>
          <w:szCs w:val="23"/>
          <w:lang w:bidi="ar-SA"/>
        </w:rPr>
      </w:pPr>
      <w:r w:rsidRPr="00406283">
        <w:rPr>
          <w:rFonts w:ascii="DSCDefaultFontRegular" w:eastAsia="Times New Roman" w:hAnsi="DSCDefaultFontRegular" w:cs="Times New Roman"/>
          <w:color w:val="333333"/>
          <w:sz w:val="23"/>
          <w:szCs w:val="23"/>
          <w:lang w:bidi="ar-SA"/>
        </w:rPr>
        <w:t>The </w:t>
      </w:r>
      <w:r w:rsidRPr="00406283">
        <w:rPr>
          <w:rFonts w:ascii="Consolas" w:eastAsia="Times New Roman" w:hAnsi="Consolas" w:cs="Courier New"/>
          <w:color w:val="00008C"/>
          <w:sz w:val="20"/>
          <w:lang w:bidi="ar-SA"/>
        </w:rPr>
        <w:t>final</w:t>
      </w:r>
      <w:r w:rsidRPr="00406283">
        <w:rPr>
          <w:rFonts w:ascii="DSCDefaultFontRegular" w:eastAsia="Times New Roman" w:hAnsi="DSCDefaultFontRegular" w:cs="Times New Roman"/>
          <w:color w:val="333333"/>
          <w:sz w:val="23"/>
          <w:szCs w:val="23"/>
          <w:lang w:bidi="ar-SA"/>
        </w:rPr>
        <w:t> keyword means that the variable can be assigned at most once, either in the declaration itself, or with a static initializer method if the constant is defined in a class. </w:t>
      </w:r>
    </w:p>
    <w:p w:rsidR="00406283" w:rsidRDefault="00CE2F39"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83) SOQL statements evaluate to a list of sObjects, a single sObject, or an Integer for </w:t>
      </w:r>
      <w:r>
        <w:rPr>
          <w:rStyle w:val="HTMLSample"/>
          <w:rFonts w:ascii="Consolas" w:eastAsiaTheme="minorHAnsi" w:hAnsi="Consolas"/>
          <w:color w:val="333333"/>
          <w:sz w:val="20"/>
          <w:shd w:val="clear" w:color="auto" w:fill="FFFFFF"/>
        </w:rPr>
        <w:t>count</w:t>
      </w:r>
      <w:r>
        <w:rPr>
          <w:rFonts w:ascii="DSCDefaultFontRegular" w:hAnsi="DSCDefaultFontRegular"/>
          <w:color w:val="333333"/>
          <w:sz w:val="23"/>
          <w:szCs w:val="23"/>
          <w:shd w:val="clear" w:color="auto" w:fill="FFFFFF"/>
        </w:rPr>
        <w:t> method queries.</w:t>
      </w:r>
      <w:r w:rsidR="00791699">
        <w:rPr>
          <w:rFonts w:ascii="DSCDefaultFontRegular" w:hAnsi="DSCDefaultFontRegular"/>
          <w:color w:val="333333"/>
          <w:sz w:val="23"/>
          <w:szCs w:val="23"/>
          <w:shd w:val="clear" w:color="auto" w:fill="FFFFFF"/>
        </w:rPr>
        <w:tab/>
      </w:r>
    </w:p>
    <w:p w:rsidR="00712227" w:rsidRPr="00712227" w:rsidRDefault="00712227" w:rsidP="00712227">
      <w:pPr>
        <w:shd w:val="clear" w:color="auto" w:fill="FFFFFF"/>
        <w:spacing w:before="173"/>
        <w:rPr>
          <w:rFonts w:ascii="DSCDefaultFontRegular" w:eastAsia="Times New Roman" w:hAnsi="DSCDefaultFontRegular" w:cs="Times New Roman"/>
          <w:color w:val="333333"/>
          <w:sz w:val="23"/>
          <w:szCs w:val="23"/>
          <w:lang w:bidi="ar-SA"/>
        </w:rPr>
      </w:pPr>
      <w:r>
        <w:rPr>
          <w:rFonts w:ascii="DSCDefaultFontRegular" w:hAnsi="DSCDefaultFontRegular"/>
          <w:color w:val="333333"/>
          <w:sz w:val="23"/>
          <w:szCs w:val="23"/>
          <w:shd w:val="clear" w:color="auto" w:fill="FCF8E3"/>
        </w:rPr>
        <w:t xml:space="preserve">84) </w:t>
      </w:r>
      <w:r w:rsidRPr="00712227">
        <w:rPr>
          <w:rFonts w:ascii="DSCDefaultFontRegular" w:eastAsia="Times New Roman" w:hAnsi="DSCDefaultFontRegular" w:cs="Times New Roman"/>
          <w:color w:val="333333"/>
          <w:sz w:val="23"/>
          <w:szCs w:val="23"/>
          <w:lang w:bidi="ar-SA"/>
        </w:rPr>
        <w:t>Custom Index Considerations for Selective SOQL Queries</w:t>
      </w:r>
    </w:p>
    <w:p w:rsidR="00712227" w:rsidRPr="00712227" w:rsidRDefault="00712227" w:rsidP="00712227">
      <w:pPr>
        <w:numPr>
          <w:ilvl w:val="0"/>
          <w:numId w:val="7"/>
        </w:numPr>
        <w:shd w:val="clear" w:color="auto" w:fill="FFFFFF"/>
        <w:spacing w:before="100" w:beforeAutospacing="1" w:after="100" w:afterAutospacing="1" w:line="345" w:lineRule="atLeast"/>
        <w:ind w:left="1095"/>
        <w:rPr>
          <w:rFonts w:ascii="DSCDefaultFontRegular" w:eastAsia="Times New Roman" w:hAnsi="DSCDefaultFontRegular" w:cs="Times New Roman"/>
          <w:color w:val="333333"/>
          <w:sz w:val="23"/>
          <w:szCs w:val="23"/>
          <w:lang w:bidi="ar-SA"/>
        </w:rPr>
      </w:pPr>
      <w:r w:rsidRPr="00712227">
        <w:rPr>
          <w:rFonts w:ascii="DSCDefaultFontRegular" w:eastAsia="Times New Roman" w:hAnsi="DSCDefaultFontRegular" w:cs="Times New Roman"/>
          <w:color w:val="333333"/>
          <w:sz w:val="23"/>
          <w:szCs w:val="23"/>
          <w:lang w:bidi="ar-SA"/>
        </w:rPr>
        <w:t>The following fields are indexed by default.</w:t>
      </w:r>
    </w:p>
    <w:p w:rsidR="00712227" w:rsidRPr="00712227" w:rsidRDefault="00712227" w:rsidP="00712227">
      <w:pPr>
        <w:numPr>
          <w:ilvl w:val="1"/>
          <w:numId w:val="7"/>
        </w:numPr>
        <w:shd w:val="clear" w:color="auto" w:fill="FFFFFF"/>
        <w:spacing w:before="100" w:beforeAutospacing="1" w:after="100" w:afterAutospacing="1" w:line="345" w:lineRule="atLeast"/>
        <w:ind w:left="1470"/>
        <w:rPr>
          <w:rFonts w:ascii="DSCDefaultFontRegular" w:eastAsia="Times New Roman" w:hAnsi="DSCDefaultFontRegular" w:cs="Times New Roman"/>
          <w:color w:val="333333"/>
          <w:sz w:val="23"/>
          <w:szCs w:val="23"/>
          <w:lang w:bidi="ar-SA"/>
        </w:rPr>
      </w:pPr>
      <w:r w:rsidRPr="00712227">
        <w:rPr>
          <w:rFonts w:ascii="DSCDefaultFontRegular" w:eastAsia="Times New Roman" w:hAnsi="DSCDefaultFontRegular" w:cs="Times New Roman"/>
          <w:color w:val="333333"/>
          <w:sz w:val="23"/>
          <w:szCs w:val="23"/>
          <w:lang w:bidi="ar-SA"/>
        </w:rPr>
        <w:t>Primary keys (Id, Name, and OwnerId fields)</w:t>
      </w:r>
    </w:p>
    <w:p w:rsidR="00712227" w:rsidRPr="00712227" w:rsidRDefault="00712227" w:rsidP="00712227">
      <w:pPr>
        <w:numPr>
          <w:ilvl w:val="1"/>
          <w:numId w:val="7"/>
        </w:numPr>
        <w:shd w:val="clear" w:color="auto" w:fill="FFFFFF"/>
        <w:spacing w:before="100" w:beforeAutospacing="1" w:after="100" w:afterAutospacing="1" w:line="345" w:lineRule="atLeast"/>
        <w:ind w:left="1470"/>
        <w:rPr>
          <w:rFonts w:ascii="DSCDefaultFontRegular" w:eastAsia="Times New Roman" w:hAnsi="DSCDefaultFontRegular" w:cs="Times New Roman"/>
          <w:color w:val="333333"/>
          <w:sz w:val="23"/>
          <w:szCs w:val="23"/>
          <w:lang w:bidi="ar-SA"/>
        </w:rPr>
      </w:pPr>
      <w:r w:rsidRPr="00712227">
        <w:rPr>
          <w:rFonts w:ascii="DSCDefaultFontRegular" w:eastAsia="Times New Roman" w:hAnsi="DSCDefaultFontRegular" w:cs="Times New Roman"/>
          <w:color w:val="333333"/>
          <w:sz w:val="23"/>
          <w:szCs w:val="23"/>
          <w:lang w:bidi="ar-SA"/>
        </w:rPr>
        <w:t>Foreign keys (lookup or master-detail relationship fields)</w:t>
      </w:r>
    </w:p>
    <w:p w:rsidR="00712227" w:rsidRPr="00712227" w:rsidRDefault="00712227" w:rsidP="00712227">
      <w:pPr>
        <w:numPr>
          <w:ilvl w:val="1"/>
          <w:numId w:val="7"/>
        </w:numPr>
        <w:shd w:val="clear" w:color="auto" w:fill="FFFFFF"/>
        <w:spacing w:before="100" w:beforeAutospacing="1" w:after="100" w:afterAutospacing="1" w:line="345" w:lineRule="atLeast"/>
        <w:ind w:left="1470"/>
        <w:rPr>
          <w:rFonts w:ascii="DSCDefaultFontRegular" w:eastAsia="Times New Roman" w:hAnsi="DSCDefaultFontRegular" w:cs="Times New Roman"/>
          <w:color w:val="333333"/>
          <w:sz w:val="23"/>
          <w:szCs w:val="23"/>
          <w:lang w:bidi="ar-SA"/>
        </w:rPr>
      </w:pPr>
      <w:r w:rsidRPr="00712227">
        <w:rPr>
          <w:rFonts w:ascii="DSCDefaultFontRegular" w:eastAsia="Times New Roman" w:hAnsi="DSCDefaultFontRegular" w:cs="Times New Roman"/>
          <w:color w:val="333333"/>
          <w:sz w:val="23"/>
          <w:szCs w:val="23"/>
          <w:lang w:bidi="ar-SA"/>
        </w:rPr>
        <w:t>Audit dates (CreatedDate and SystemModstamp fields)</w:t>
      </w:r>
    </w:p>
    <w:p w:rsidR="00712227" w:rsidRPr="00712227" w:rsidRDefault="00712227" w:rsidP="00712227">
      <w:pPr>
        <w:numPr>
          <w:ilvl w:val="1"/>
          <w:numId w:val="7"/>
        </w:numPr>
        <w:shd w:val="clear" w:color="auto" w:fill="FFFFFF"/>
        <w:spacing w:before="100" w:beforeAutospacing="1" w:after="100" w:afterAutospacing="1" w:line="345" w:lineRule="atLeast"/>
        <w:ind w:left="1470"/>
        <w:rPr>
          <w:rFonts w:ascii="DSCDefaultFontRegular" w:eastAsia="Times New Roman" w:hAnsi="DSCDefaultFontRegular" w:cs="Times New Roman"/>
          <w:color w:val="333333"/>
          <w:sz w:val="23"/>
          <w:szCs w:val="23"/>
          <w:lang w:bidi="ar-SA"/>
        </w:rPr>
      </w:pPr>
      <w:r w:rsidRPr="00712227">
        <w:rPr>
          <w:rFonts w:ascii="DSCDefaultFontRegular" w:eastAsia="Times New Roman" w:hAnsi="DSCDefaultFontRegular" w:cs="Times New Roman"/>
          <w:color w:val="333333"/>
          <w:sz w:val="23"/>
          <w:szCs w:val="23"/>
          <w:lang w:bidi="ar-SA"/>
        </w:rPr>
        <w:t>RecordType fields (indexed for all standard objects that feature them)</w:t>
      </w:r>
    </w:p>
    <w:p w:rsidR="00712227" w:rsidRPr="00712227" w:rsidRDefault="00712227" w:rsidP="00712227">
      <w:pPr>
        <w:numPr>
          <w:ilvl w:val="1"/>
          <w:numId w:val="7"/>
        </w:numPr>
        <w:shd w:val="clear" w:color="auto" w:fill="FFFFFF"/>
        <w:spacing w:before="100" w:beforeAutospacing="1" w:after="100" w:afterAutospacing="1" w:line="345" w:lineRule="atLeast"/>
        <w:ind w:left="1470"/>
        <w:rPr>
          <w:rFonts w:ascii="DSCDefaultFontRegular" w:eastAsia="Times New Roman" w:hAnsi="DSCDefaultFontRegular" w:cs="Times New Roman"/>
          <w:color w:val="333333"/>
          <w:sz w:val="23"/>
          <w:szCs w:val="23"/>
          <w:lang w:bidi="ar-SA"/>
        </w:rPr>
      </w:pPr>
      <w:r w:rsidRPr="00712227">
        <w:rPr>
          <w:rFonts w:ascii="DSCDefaultFontRegular" w:eastAsia="Times New Roman" w:hAnsi="DSCDefaultFontRegular" w:cs="Times New Roman"/>
          <w:color w:val="333333"/>
          <w:sz w:val="23"/>
          <w:szCs w:val="23"/>
          <w:lang w:bidi="ar-SA"/>
        </w:rPr>
        <w:t>Custom fields that are marked as External ID or Unique</w:t>
      </w:r>
    </w:p>
    <w:p w:rsidR="00A12728" w:rsidRDefault="00A12728" w:rsidP="00A12728">
      <w:pPr>
        <w:pStyle w:val="Heading1"/>
        <w:shd w:val="clear" w:color="auto" w:fill="FFFFFF"/>
        <w:spacing w:before="0" w:after="150" w:line="518" w:lineRule="atLeast"/>
        <w:rPr>
          <w:rFonts w:ascii="DSCDefaultFontRegular" w:hAnsi="DSCDefaultFontRegular" w:cs="Times New Roman"/>
          <w:color w:val="01344E"/>
          <w:sz w:val="39"/>
          <w:szCs w:val="39"/>
        </w:rPr>
      </w:pPr>
      <w:r>
        <w:rPr>
          <w:rFonts w:ascii="DSCDefaultFontRegular" w:hAnsi="DSCDefaultFontRegular"/>
          <w:color w:val="333333"/>
          <w:sz w:val="23"/>
          <w:szCs w:val="23"/>
          <w:shd w:val="clear" w:color="auto" w:fill="FCF8E3"/>
        </w:rPr>
        <w:lastRenderedPageBreak/>
        <w:t xml:space="preserve">85) </w:t>
      </w:r>
      <w:r>
        <w:rPr>
          <w:rStyle w:val="ph"/>
          <w:rFonts w:ascii="ProximaNovaLight" w:hAnsi="ProximaNovaLight"/>
          <w:color w:val="01344E"/>
          <w:sz w:val="42"/>
          <w:szCs w:val="42"/>
        </w:rPr>
        <w:t>Understanding Foreign Key and Parent-Child Relationship SOQL Queries</w:t>
      </w:r>
    </w:p>
    <w:p w:rsidR="00E17050" w:rsidRDefault="00695275"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CF8E3"/>
        </w:rPr>
        <w:t>This works</w:t>
      </w: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ar-SA"/>
        </w:rPr>
      </w:pPr>
      <w:r w:rsidRPr="00A12728">
        <w:rPr>
          <w:rFonts w:ascii="Courier New" w:eastAsia="Times New Roman" w:hAnsi="Courier New" w:cs="Courier New"/>
          <w:color w:val="000000"/>
          <w:sz w:val="20"/>
          <w:lang w:bidi="ar-SA"/>
        </w:rPr>
        <w:t>for (Account a : [SELECT Id, Name, (SELECT LastName FROM Contacts)</w:t>
      </w: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ar-SA"/>
        </w:rPr>
      </w:pPr>
      <w:r w:rsidRPr="00A12728">
        <w:rPr>
          <w:rFonts w:ascii="Courier New" w:eastAsia="Times New Roman" w:hAnsi="Courier New" w:cs="Courier New"/>
          <w:color w:val="000000"/>
          <w:sz w:val="20"/>
          <w:lang w:bidi="ar-SA"/>
        </w:rPr>
        <w:t xml:space="preserve">                  FROM Account</w:t>
      </w: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ar-SA"/>
        </w:rPr>
      </w:pPr>
      <w:r w:rsidRPr="00A12728">
        <w:rPr>
          <w:rFonts w:ascii="Courier New" w:eastAsia="Times New Roman" w:hAnsi="Courier New" w:cs="Courier New"/>
          <w:color w:val="000000"/>
          <w:sz w:val="20"/>
          <w:lang w:bidi="ar-SA"/>
        </w:rPr>
        <w:t xml:space="preserve">                  WHERE Name = 'Acme']) {</w:t>
      </w: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ar-SA"/>
        </w:rPr>
      </w:pPr>
      <w:r w:rsidRPr="00A12728">
        <w:rPr>
          <w:rFonts w:ascii="Courier New" w:eastAsia="Times New Roman" w:hAnsi="Courier New" w:cs="Courier New"/>
          <w:color w:val="000000"/>
          <w:sz w:val="20"/>
          <w:lang w:bidi="ar-SA"/>
        </w:rPr>
        <w:t xml:space="preserve">     Contact[] cons = a.Contacts;</w:t>
      </w: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ar-SA"/>
        </w:rPr>
      </w:pPr>
      <w:r w:rsidRPr="00A12728">
        <w:rPr>
          <w:rFonts w:ascii="Courier New" w:eastAsia="Times New Roman" w:hAnsi="Courier New" w:cs="Courier New"/>
          <w:color w:val="000000"/>
          <w:sz w:val="20"/>
          <w:lang w:bidi="ar-SA"/>
        </w:rPr>
        <w:t>}</w:t>
      </w: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lang w:bidi="ar-SA"/>
        </w:rPr>
      </w:pP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lang w:bidi="ar-SA"/>
        </w:rPr>
      </w:pPr>
      <w:r w:rsidRPr="00A12728">
        <w:rPr>
          <w:rFonts w:ascii="Courier New" w:eastAsia="Times New Roman" w:hAnsi="Courier New" w:cs="Courier New"/>
          <w:b/>
          <w:color w:val="000000"/>
          <w:sz w:val="20"/>
          <w:lang w:bidi="ar-SA"/>
        </w:rPr>
        <w:t>//The following example also works because we limit to only 1 contact</w:t>
      </w: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ar-SA"/>
        </w:rPr>
      </w:pPr>
      <w:r w:rsidRPr="00A12728">
        <w:rPr>
          <w:rFonts w:ascii="Courier New" w:eastAsia="Times New Roman" w:hAnsi="Courier New" w:cs="Courier New"/>
          <w:color w:val="000000"/>
          <w:sz w:val="20"/>
          <w:lang w:bidi="ar-SA"/>
        </w:rPr>
        <w:t>for (Account a : [SELECT Id, Name, (SELECT LastName FROM Contacts LIMIT 1)</w:t>
      </w: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lang w:bidi="ar-SA"/>
        </w:rPr>
      </w:pPr>
      <w:r w:rsidRPr="00A12728">
        <w:rPr>
          <w:rFonts w:ascii="Courier New" w:eastAsia="Times New Roman" w:hAnsi="Courier New" w:cs="Courier New"/>
          <w:color w:val="000000"/>
          <w:sz w:val="20"/>
          <w:lang w:bidi="ar-SA"/>
        </w:rPr>
        <w:t xml:space="preserve">                  </w:t>
      </w:r>
      <w:r w:rsidRPr="00A12728">
        <w:rPr>
          <w:rFonts w:ascii="Courier New" w:eastAsia="Times New Roman" w:hAnsi="Courier New" w:cs="Courier New"/>
          <w:b/>
          <w:color w:val="000000"/>
          <w:sz w:val="20"/>
          <w:lang w:bidi="ar-SA"/>
        </w:rPr>
        <w:t>FROM Account</w:t>
      </w: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ar-SA"/>
        </w:rPr>
      </w:pPr>
      <w:r w:rsidRPr="00A12728">
        <w:rPr>
          <w:rFonts w:ascii="Courier New" w:eastAsia="Times New Roman" w:hAnsi="Courier New" w:cs="Courier New"/>
          <w:b/>
          <w:color w:val="000000"/>
          <w:sz w:val="20"/>
          <w:lang w:bidi="ar-SA"/>
        </w:rPr>
        <w:t xml:space="preserve">                  WHERE Name = 'testAgg'])</w:t>
      </w:r>
      <w:r w:rsidRPr="00A12728">
        <w:rPr>
          <w:rFonts w:ascii="Courier New" w:eastAsia="Times New Roman" w:hAnsi="Courier New" w:cs="Courier New"/>
          <w:color w:val="000000"/>
          <w:sz w:val="20"/>
          <w:lang w:bidi="ar-SA"/>
        </w:rPr>
        <w:t xml:space="preserve"> {</w:t>
      </w: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ar-SA"/>
        </w:rPr>
      </w:pPr>
      <w:r w:rsidRPr="00A12728">
        <w:rPr>
          <w:rFonts w:ascii="Courier New" w:eastAsia="Times New Roman" w:hAnsi="Courier New" w:cs="Courier New"/>
          <w:color w:val="000000"/>
          <w:sz w:val="20"/>
          <w:lang w:bidi="ar-SA"/>
        </w:rPr>
        <w:t xml:space="preserve">     Contact c = a.Contacts;</w:t>
      </w:r>
    </w:p>
    <w:p w:rsidR="00A12728" w:rsidRPr="00A12728" w:rsidRDefault="00A12728" w:rsidP="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ar-SA"/>
        </w:rPr>
      </w:pPr>
      <w:r w:rsidRPr="00A12728">
        <w:rPr>
          <w:rFonts w:ascii="Courier New" w:eastAsia="Times New Roman" w:hAnsi="Courier New" w:cs="Courier New"/>
          <w:color w:val="000000"/>
          <w:sz w:val="20"/>
          <w:lang w:bidi="ar-SA"/>
        </w:rPr>
        <w:t>}</w:t>
      </w:r>
    </w:p>
    <w:p w:rsidR="00A12728" w:rsidRPr="00695275" w:rsidRDefault="00695275" w:rsidP="001B5D3B">
      <w:pPr>
        <w:shd w:val="clear" w:color="auto" w:fill="FFFFFF"/>
        <w:spacing w:before="100" w:beforeAutospacing="1" w:after="100" w:afterAutospacing="1" w:line="345" w:lineRule="atLeast"/>
        <w:ind w:left="15"/>
        <w:rPr>
          <w:rFonts w:ascii="DSCDefaultFontRegular" w:hAnsi="DSCDefaultFontRegular"/>
          <w:color w:val="FF0000"/>
          <w:sz w:val="23"/>
          <w:szCs w:val="23"/>
          <w:shd w:val="clear" w:color="auto" w:fill="FCF8E3"/>
        </w:rPr>
      </w:pPr>
      <w:r w:rsidRPr="00695275">
        <w:rPr>
          <w:rFonts w:ascii="DSCDefaultFontRegular" w:hAnsi="DSCDefaultFontRegular"/>
          <w:color w:val="FF0000"/>
          <w:sz w:val="23"/>
          <w:szCs w:val="23"/>
          <w:shd w:val="clear" w:color="auto" w:fill="FCF8E3"/>
        </w:rPr>
        <w:t>Causes an Error</w:t>
      </w:r>
      <w:r>
        <w:rPr>
          <w:rFonts w:ascii="DSCDefaultFontRegular" w:hAnsi="DSCDefaultFontRegular"/>
          <w:color w:val="FF0000"/>
          <w:sz w:val="23"/>
          <w:szCs w:val="23"/>
          <w:shd w:val="clear" w:color="auto" w:fill="FCF8E3"/>
        </w:rPr>
        <w:t xml:space="preserve"> - </w:t>
      </w:r>
      <w:r>
        <w:rPr>
          <w:rFonts w:ascii="DSCDefaultFontRegular" w:hAnsi="DSCDefaultFontRegular"/>
          <w:color w:val="333333"/>
          <w:sz w:val="23"/>
          <w:szCs w:val="23"/>
          <w:shd w:val="clear" w:color="auto" w:fill="FCF8E3"/>
        </w:rPr>
        <w:t>You might get a </w:t>
      </w:r>
      <w:r>
        <w:rPr>
          <w:rStyle w:val="HTMLSample"/>
          <w:rFonts w:ascii="Consolas" w:eastAsiaTheme="minorHAnsi" w:hAnsi="Consolas"/>
          <w:color w:val="C09853"/>
          <w:sz w:val="20"/>
          <w:shd w:val="clear" w:color="auto" w:fill="FCF8E3"/>
        </w:rPr>
        <w:t>QueryException</w:t>
      </w:r>
      <w:r>
        <w:rPr>
          <w:rFonts w:ascii="DSCDefaultFontRegular" w:hAnsi="DSCDefaultFontRegular"/>
          <w:color w:val="333333"/>
          <w:sz w:val="23"/>
          <w:szCs w:val="23"/>
          <w:shd w:val="clear" w:color="auto" w:fill="FCF8E3"/>
        </w:rPr>
        <w:t> in a SOQL </w:t>
      </w:r>
      <w:r>
        <w:rPr>
          <w:rStyle w:val="HTMLSample"/>
          <w:rFonts w:ascii="Consolas" w:eastAsiaTheme="minorHAnsi" w:hAnsi="Consolas"/>
          <w:color w:val="C09853"/>
          <w:sz w:val="20"/>
          <w:shd w:val="clear" w:color="auto" w:fill="FCF8E3"/>
        </w:rPr>
        <w:t>for</w:t>
      </w:r>
      <w:r>
        <w:rPr>
          <w:rFonts w:ascii="DSCDefaultFontRegular" w:hAnsi="DSCDefaultFontRegular"/>
          <w:color w:val="333333"/>
          <w:sz w:val="23"/>
          <w:szCs w:val="23"/>
          <w:shd w:val="clear" w:color="auto" w:fill="FCF8E3"/>
        </w:rPr>
        <w:t> loop with the message </w:t>
      </w:r>
      <w:r>
        <w:rPr>
          <w:rStyle w:val="HTMLSample"/>
          <w:rFonts w:ascii="Consolas" w:eastAsiaTheme="minorHAnsi" w:hAnsi="Consolas"/>
          <w:color w:val="C09853"/>
          <w:sz w:val="20"/>
          <w:shd w:val="clear" w:color="auto" w:fill="FCF8E3"/>
        </w:rPr>
        <w:t>Aggregate query has too many rows for direct assignment, use FOR loop</w:t>
      </w:r>
      <w:r>
        <w:rPr>
          <w:rFonts w:ascii="DSCDefaultFontRegular" w:hAnsi="DSCDefaultFontRegular"/>
          <w:color w:val="333333"/>
          <w:sz w:val="23"/>
          <w:szCs w:val="23"/>
          <w:shd w:val="clear" w:color="auto" w:fill="FCF8E3"/>
        </w:rPr>
        <w:t>. </w:t>
      </w:r>
    </w:p>
    <w:p w:rsidR="00695275" w:rsidRDefault="00695275" w:rsidP="00695275">
      <w:pPr>
        <w:pStyle w:val="HTMLPreformatted"/>
        <w:rPr>
          <w:color w:val="000000"/>
        </w:rPr>
      </w:pPr>
      <w:r>
        <w:rPr>
          <w:color w:val="000000"/>
        </w:rPr>
        <w:t xml:space="preserve">for (Account acct : [SELECT Id, Name, (SELECT Id, Name FROM Contacts) </w:t>
      </w:r>
    </w:p>
    <w:p w:rsidR="00695275" w:rsidRDefault="00695275" w:rsidP="00695275">
      <w:pPr>
        <w:pStyle w:val="HTMLPreformatted"/>
        <w:rPr>
          <w:color w:val="000000"/>
        </w:rPr>
      </w:pPr>
      <w:r>
        <w:rPr>
          <w:color w:val="000000"/>
        </w:rPr>
        <w:t xml:space="preserve">                    FROM Account WHERE Id IN </w:t>
      </w:r>
      <w:r w:rsidRPr="00695275">
        <w:rPr>
          <w:b/>
          <w:color w:val="000000"/>
        </w:rPr>
        <w:t>('&lt;ID value&gt;')</w:t>
      </w:r>
      <w:r>
        <w:rPr>
          <w:color w:val="000000"/>
        </w:rPr>
        <w:t xml:space="preserve">]) { </w:t>
      </w:r>
    </w:p>
    <w:p w:rsidR="00695275" w:rsidRDefault="00695275" w:rsidP="00695275">
      <w:pPr>
        <w:pStyle w:val="HTMLPreformatted"/>
        <w:rPr>
          <w:color w:val="000000"/>
        </w:rPr>
      </w:pPr>
      <w:r>
        <w:rPr>
          <w:color w:val="000000"/>
        </w:rPr>
        <w:t xml:space="preserve">    List&lt;Contact&gt; contactList = acct.Contacts; // Causes an error</w:t>
      </w:r>
    </w:p>
    <w:p w:rsidR="00695275" w:rsidRDefault="00695275" w:rsidP="00695275">
      <w:pPr>
        <w:pStyle w:val="HTMLPreformatted"/>
        <w:rPr>
          <w:color w:val="000000"/>
        </w:rPr>
      </w:pPr>
      <w:r>
        <w:rPr>
          <w:color w:val="000000"/>
        </w:rPr>
        <w:t xml:space="preserve">    Integer count = acct.Contacts.size(); // Causes an error</w:t>
      </w:r>
    </w:p>
    <w:p w:rsidR="00695275" w:rsidRDefault="00695275" w:rsidP="00695275">
      <w:pPr>
        <w:pStyle w:val="HTMLPreformatted"/>
        <w:rPr>
          <w:color w:val="000000"/>
        </w:rPr>
      </w:pPr>
      <w:r>
        <w:rPr>
          <w:color w:val="000000"/>
        </w:rPr>
        <w:t>}</w:t>
      </w:r>
    </w:p>
    <w:p w:rsidR="00695275" w:rsidRDefault="00F21563"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CF8E3"/>
        </w:rPr>
        <w:t>This works!</w:t>
      </w:r>
      <w:r w:rsidR="00C85A66">
        <w:rPr>
          <w:rFonts w:ascii="DSCDefaultFontRegular" w:hAnsi="DSCDefaultFontRegular"/>
          <w:color w:val="333333"/>
          <w:sz w:val="23"/>
          <w:szCs w:val="23"/>
          <w:shd w:val="clear" w:color="auto" w:fill="FCF8E3"/>
        </w:rPr>
        <w:t xml:space="preserve"> To avoid getting this exception, use a </w:t>
      </w:r>
      <w:r w:rsidR="00C85A66">
        <w:rPr>
          <w:rStyle w:val="HTMLSample"/>
          <w:rFonts w:ascii="Consolas" w:eastAsiaTheme="minorHAnsi" w:hAnsi="Consolas"/>
          <w:color w:val="C09853"/>
          <w:sz w:val="20"/>
          <w:shd w:val="clear" w:color="auto" w:fill="FCF8E3"/>
        </w:rPr>
        <w:t>for</w:t>
      </w:r>
      <w:r w:rsidR="00C85A66">
        <w:rPr>
          <w:rFonts w:ascii="DSCDefaultFontRegular" w:hAnsi="DSCDefaultFontRegular"/>
          <w:color w:val="333333"/>
          <w:sz w:val="23"/>
          <w:szCs w:val="23"/>
          <w:shd w:val="clear" w:color="auto" w:fill="FCF8E3"/>
        </w:rPr>
        <w:t> loop to iterate over the child records, as follows.</w:t>
      </w:r>
    </w:p>
    <w:p w:rsidR="00F21563" w:rsidRDefault="00F21563" w:rsidP="00F21563">
      <w:pPr>
        <w:pStyle w:val="HTMLPreformatted"/>
        <w:rPr>
          <w:color w:val="000000"/>
        </w:rPr>
      </w:pPr>
      <w:r>
        <w:rPr>
          <w:color w:val="000000"/>
        </w:rPr>
        <w:t xml:space="preserve">for (Account acct : [SELECT Id, Name, (SELECT Id, Name FROM Contacts) </w:t>
      </w:r>
    </w:p>
    <w:p w:rsidR="00F21563" w:rsidRDefault="00F21563" w:rsidP="00F21563">
      <w:pPr>
        <w:pStyle w:val="HTMLPreformatted"/>
        <w:rPr>
          <w:color w:val="000000"/>
        </w:rPr>
      </w:pPr>
      <w:r>
        <w:rPr>
          <w:color w:val="000000"/>
        </w:rPr>
        <w:t xml:space="preserve">                    FROM Account WHERE Id IN ('&lt;ID value&gt;')]) { </w:t>
      </w:r>
    </w:p>
    <w:p w:rsidR="00F21563" w:rsidRDefault="00F21563" w:rsidP="00F21563">
      <w:pPr>
        <w:pStyle w:val="HTMLPreformatted"/>
        <w:rPr>
          <w:color w:val="000000"/>
        </w:rPr>
      </w:pPr>
      <w:r>
        <w:rPr>
          <w:color w:val="000000"/>
        </w:rPr>
        <w:t xml:space="preserve">    Integer count=0;</w:t>
      </w:r>
    </w:p>
    <w:p w:rsidR="00F21563" w:rsidRPr="007663F4" w:rsidRDefault="00F21563" w:rsidP="00F21563">
      <w:pPr>
        <w:pStyle w:val="HTMLPreformatted"/>
        <w:rPr>
          <w:b/>
          <w:color w:val="000000"/>
        </w:rPr>
      </w:pPr>
      <w:r>
        <w:rPr>
          <w:color w:val="000000"/>
        </w:rPr>
        <w:t xml:space="preserve">    </w:t>
      </w:r>
      <w:r w:rsidRPr="007663F4">
        <w:rPr>
          <w:b/>
          <w:color w:val="000000"/>
        </w:rPr>
        <w:t>for (Contact c : acct.Contacts) {</w:t>
      </w:r>
    </w:p>
    <w:p w:rsidR="00F21563" w:rsidRPr="007663F4" w:rsidRDefault="00F21563" w:rsidP="00F21563">
      <w:pPr>
        <w:pStyle w:val="HTMLPreformatted"/>
        <w:rPr>
          <w:b/>
          <w:color w:val="000000"/>
        </w:rPr>
      </w:pPr>
      <w:r w:rsidRPr="007663F4">
        <w:rPr>
          <w:b/>
          <w:color w:val="000000"/>
        </w:rPr>
        <w:t xml:space="preserve">        count++;</w:t>
      </w:r>
    </w:p>
    <w:p w:rsidR="00F21563" w:rsidRPr="007663F4" w:rsidRDefault="00F21563" w:rsidP="00F21563">
      <w:pPr>
        <w:pStyle w:val="HTMLPreformatted"/>
        <w:rPr>
          <w:b/>
          <w:color w:val="000000"/>
        </w:rPr>
      </w:pPr>
      <w:r w:rsidRPr="007663F4">
        <w:rPr>
          <w:b/>
          <w:color w:val="000000"/>
        </w:rPr>
        <w:t xml:space="preserve">    }</w:t>
      </w:r>
    </w:p>
    <w:p w:rsidR="00F21563" w:rsidRDefault="00F21563" w:rsidP="00F21563">
      <w:pPr>
        <w:pStyle w:val="HTMLPreformatted"/>
        <w:rPr>
          <w:color w:val="000000"/>
        </w:rPr>
      </w:pPr>
      <w:r>
        <w:rPr>
          <w:color w:val="000000"/>
        </w:rPr>
        <w:t>}</w:t>
      </w:r>
    </w:p>
    <w:p w:rsidR="00F21563" w:rsidRDefault="007825BF"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CF8E3"/>
        </w:rPr>
        <w:t>86&gt;  getGlobalDescribe() – schema.SojbectResult &lt;Strin, sOjectType)</w:t>
      </w:r>
    </w:p>
    <w:p w:rsidR="007825BF" w:rsidRDefault="007825BF"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p>
    <w:p w:rsidR="007825BF" w:rsidRDefault="007825BF"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CF8E3"/>
        </w:rPr>
        <w:t xml:space="preserve">Sobject sobj = </w:t>
      </w:r>
      <w:r w:rsidR="00C65D2A">
        <w:rPr>
          <w:rFonts w:ascii="DSCDefaultFontRegular" w:hAnsi="DSCDefaultFontRegular"/>
          <w:color w:val="333333"/>
          <w:sz w:val="23"/>
          <w:szCs w:val="23"/>
          <w:shd w:val="clear" w:color="auto" w:fill="FCF8E3"/>
        </w:rPr>
        <w:t>getDescribe() -&gt; getsOjbectTpe()</w:t>
      </w:r>
    </w:p>
    <w:p w:rsidR="00C65D2A" w:rsidRDefault="00C65D2A"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r>
        <w:rPr>
          <w:rFonts w:ascii="DSCDefaultFontRegular" w:hAnsi="DSCDefaultFontRegular"/>
          <w:color w:val="333333"/>
          <w:sz w:val="23"/>
          <w:szCs w:val="23"/>
          <w:shd w:val="clear" w:color="auto" w:fill="FCF8E3"/>
        </w:rPr>
        <w:t>Field fld = getDecsribe() -&gt; getsObjectField()</w:t>
      </w:r>
    </w:p>
    <w:p w:rsidR="00B309B4" w:rsidRDefault="00B309B4" w:rsidP="00B309B4">
      <w:pPr>
        <w:pStyle w:val="Heading1"/>
        <w:shd w:val="clear" w:color="auto" w:fill="FFFFFF"/>
        <w:spacing w:before="0" w:after="150" w:line="518" w:lineRule="atLeast"/>
        <w:rPr>
          <w:rFonts w:ascii="DSCDefaultFontRegular" w:eastAsiaTheme="minorHAnsi" w:hAnsi="DSCDefaultFontRegular" w:cs="Mangal"/>
          <w:color w:val="333333"/>
          <w:sz w:val="23"/>
          <w:szCs w:val="23"/>
          <w:shd w:val="clear" w:color="auto" w:fill="FCF8E3"/>
        </w:rPr>
      </w:pPr>
      <w:r>
        <w:rPr>
          <w:rFonts w:ascii="DSCDefaultFontRegular" w:hAnsi="DSCDefaultFontRegular"/>
          <w:color w:val="333333"/>
          <w:sz w:val="23"/>
          <w:szCs w:val="23"/>
          <w:shd w:val="clear" w:color="auto" w:fill="FCF8E3"/>
        </w:rPr>
        <w:lastRenderedPageBreak/>
        <w:t>87</w:t>
      </w:r>
      <w:r w:rsidRPr="00B309B4">
        <w:rPr>
          <w:rFonts w:ascii="DSCDefaultFontRegular" w:eastAsiaTheme="minorHAnsi" w:hAnsi="DSCDefaultFontRegular" w:cs="Mangal"/>
          <w:color w:val="333333"/>
          <w:sz w:val="23"/>
          <w:szCs w:val="23"/>
          <w:shd w:val="clear" w:color="auto" w:fill="FCF8E3"/>
        </w:rPr>
        <w:t>&gt; Custom Settings</w:t>
      </w:r>
    </w:p>
    <w:p w:rsidR="00B309B4" w:rsidRDefault="00B309B4" w:rsidP="00B309B4">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List Custom Settings - Data in list settings does not vary with profile or user, but is available organization-wide</w:t>
      </w:r>
    </w:p>
    <w:p w:rsidR="00B309B4" w:rsidRDefault="00B309B4" w:rsidP="00B309B4">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Hierarchy Custom Settings - A type of custom setting that uses a built-in hierarchical logic that lets you “personalize” settings for specific profiles or users. The hierarchy logic checks the organization, profile, and user settings for the current user and returns the most specific, or “lowest,” value</w:t>
      </w:r>
    </w:p>
    <w:p w:rsidR="00B309B4" w:rsidRDefault="00B309B4" w:rsidP="00B309B4">
      <w:pPr>
        <w:rPr>
          <w:rFonts w:ascii="DSCDefaultFontRegular" w:hAnsi="DSCDefaultFontRegular"/>
          <w:color w:val="333333"/>
          <w:sz w:val="23"/>
          <w:szCs w:val="23"/>
          <w:shd w:val="clear" w:color="auto" w:fill="FFFFFF"/>
        </w:rPr>
      </w:pPr>
    </w:p>
    <w:p w:rsidR="00B309B4" w:rsidRDefault="00B309B4" w:rsidP="00B309B4">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88) Anonymous blocks</w:t>
      </w:r>
      <w:r w:rsidR="00DA43C7">
        <w:rPr>
          <w:rFonts w:ascii="DSCDefaultFontRegular" w:hAnsi="DSCDefaultFontRegular"/>
          <w:color w:val="333333"/>
          <w:sz w:val="23"/>
          <w:szCs w:val="23"/>
          <w:shd w:val="clear" w:color="auto" w:fill="FFFFFF"/>
        </w:rPr>
        <w:t xml:space="preserve"> (Author Apex permission)</w:t>
      </w:r>
    </w:p>
    <w:p w:rsidR="00B309B4" w:rsidRDefault="00B309B4" w:rsidP="00B309B4">
      <w:pPr>
        <w:ind w:left="720"/>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Developer console</w:t>
      </w:r>
    </w:p>
    <w:p w:rsidR="00B309B4" w:rsidRDefault="00B309B4" w:rsidP="00B309B4">
      <w:pPr>
        <w:ind w:left="720"/>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Force.COM IDE</w:t>
      </w:r>
    </w:p>
    <w:p w:rsidR="00B309B4" w:rsidRDefault="00B309B4" w:rsidP="00B309B4">
      <w:pPr>
        <w:ind w:left="720"/>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Execute anonymous SOAP API Call</w:t>
      </w:r>
    </w:p>
    <w:p w:rsidR="00B309B4" w:rsidRPr="00B309B4" w:rsidRDefault="00B309B4" w:rsidP="00B309B4"/>
    <w:p w:rsidR="00C65D2A" w:rsidRDefault="00970B3B"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CF8E3"/>
        </w:rPr>
        <w:t xml:space="preserve">89) </w:t>
      </w:r>
      <w:r>
        <w:rPr>
          <w:rFonts w:ascii="DSCDefaultFontRegular" w:hAnsi="DSCDefaultFontRegular"/>
          <w:color w:val="333333"/>
          <w:sz w:val="23"/>
          <w:szCs w:val="23"/>
          <w:shd w:val="clear" w:color="auto" w:fill="FFFFFF"/>
        </w:rPr>
        <w:t>The return result for anonymous blocks includes:</w:t>
      </w:r>
    </w:p>
    <w:p w:rsidR="00DA43C7" w:rsidRDefault="00DA43C7"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Status information for the compile and execute phases of the call</w:t>
      </w:r>
    </w:p>
    <w:p w:rsidR="00DA43C7" w:rsidRDefault="00DA43C7"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Debug log content, output</w:t>
      </w:r>
    </w:p>
    <w:p w:rsidR="00DA43C7" w:rsidRDefault="00DA43C7"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t>Apex Stack Trace if any exception with class name. method and line number</w:t>
      </w:r>
    </w:p>
    <w:p w:rsidR="00B4521C" w:rsidRDefault="00B4521C" w:rsidP="00B4521C">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r>
        <w:rPr>
          <w:rFonts w:ascii="DSCDefaultFontRegular" w:hAnsi="DSCDefaultFontRegular"/>
          <w:color w:val="333333"/>
          <w:sz w:val="23"/>
          <w:szCs w:val="23"/>
          <w:shd w:val="clear" w:color="auto" w:fill="FFFFFF"/>
        </w:rPr>
        <w:t xml:space="preserve">90) </w:t>
      </w:r>
      <w:r w:rsidRPr="00B4521C">
        <w:rPr>
          <w:rFonts w:ascii="Consolas" w:eastAsia="Times New Roman" w:hAnsi="Consolas" w:cs="Courier New"/>
          <w:color w:val="00008C"/>
          <w:sz w:val="20"/>
          <w:lang w:bidi="ar-SA"/>
        </w:rPr>
        <w:t>upsert</w:t>
      </w:r>
      <w:r w:rsidRPr="00B4521C">
        <w:rPr>
          <w:rFonts w:ascii="DSCDefaultFontRegular" w:eastAsia="Times New Roman" w:hAnsi="DSCDefaultFontRegular" w:cs="Times New Roman"/>
          <w:color w:val="333333"/>
          <w:sz w:val="23"/>
          <w:szCs w:val="23"/>
          <w:lang w:bidi="ar-SA"/>
        </w:rPr>
        <w:t> triggers fire both before and after </w:t>
      </w:r>
      <w:r w:rsidRPr="00B4521C">
        <w:rPr>
          <w:rFonts w:ascii="Consolas" w:eastAsia="Times New Roman" w:hAnsi="Consolas" w:cs="Courier New"/>
          <w:color w:val="00008C"/>
          <w:sz w:val="20"/>
          <w:lang w:bidi="ar-SA"/>
        </w:rPr>
        <w:t>insert</w:t>
      </w:r>
      <w:r w:rsidRPr="00B4521C">
        <w:rPr>
          <w:rFonts w:ascii="DSCDefaultFontRegular" w:eastAsia="Times New Roman" w:hAnsi="DSCDefaultFontRegular" w:cs="Times New Roman"/>
          <w:color w:val="333333"/>
          <w:sz w:val="23"/>
          <w:szCs w:val="23"/>
          <w:lang w:bidi="ar-SA"/>
        </w:rPr>
        <w:t> or before and after </w:t>
      </w:r>
      <w:r w:rsidRPr="00B4521C">
        <w:rPr>
          <w:rFonts w:ascii="Consolas" w:eastAsia="Times New Roman" w:hAnsi="Consolas" w:cs="Courier New"/>
          <w:color w:val="00008C"/>
          <w:sz w:val="20"/>
          <w:lang w:bidi="ar-SA"/>
        </w:rPr>
        <w:t>update</w:t>
      </w:r>
      <w:r w:rsidRPr="00B4521C">
        <w:rPr>
          <w:rFonts w:ascii="DSCDefaultFontRegular" w:eastAsia="Times New Roman" w:hAnsi="DSCDefaultFontRegular" w:cs="Times New Roman"/>
          <w:color w:val="333333"/>
          <w:sz w:val="23"/>
          <w:szCs w:val="23"/>
          <w:lang w:bidi="ar-SA"/>
        </w:rPr>
        <w:t> triggers as appropriate.</w:t>
      </w:r>
    </w:p>
    <w:p w:rsidR="00B4521C" w:rsidRDefault="00B4521C"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eastAsia="Times New Roman" w:hAnsi="DSCDefaultFontRegular" w:cs="Times New Roman"/>
          <w:color w:val="333333"/>
          <w:sz w:val="23"/>
          <w:szCs w:val="23"/>
          <w:lang w:bidi="ar-SA"/>
        </w:rPr>
        <w:t xml:space="preserve">91) </w:t>
      </w:r>
      <w:r>
        <w:rPr>
          <w:rStyle w:val="statement"/>
          <w:rFonts w:ascii="Consolas" w:hAnsi="Consolas" w:cs="Courier New"/>
          <w:color w:val="00008C"/>
          <w:sz w:val="20"/>
          <w:shd w:val="clear" w:color="auto" w:fill="FFFFFF"/>
        </w:rPr>
        <w:t>merge</w:t>
      </w:r>
      <w:r>
        <w:rPr>
          <w:rFonts w:ascii="DSCDefaultFontRegular" w:hAnsi="DSCDefaultFontRegular"/>
          <w:color w:val="333333"/>
          <w:sz w:val="23"/>
          <w:szCs w:val="23"/>
          <w:shd w:val="clear" w:color="auto" w:fill="FFFFFF"/>
        </w:rPr>
        <w:t> triggers fire both before and after </w:t>
      </w:r>
      <w:r>
        <w:rPr>
          <w:rStyle w:val="statement"/>
          <w:rFonts w:ascii="Consolas" w:hAnsi="Consolas" w:cs="Courier New"/>
          <w:color w:val="00008C"/>
          <w:sz w:val="20"/>
          <w:shd w:val="clear" w:color="auto" w:fill="FFFFFF"/>
        </w:rPr>
        <w:t>delete</w:t>
      </w:r>
      <w:r>
        <w:rPr>
          <w:rFonts w:ascii="DSCDefaultFontRegular" w:hAnsi="DSCDefaultFontRegular"/>
          <w:color w:val="333333"/>
          <w:sz w:val="23"/>
          <w:szCs w:val="23"/>
          <w:shd w:val="clear" w:color="auto" w:fill="FFFFFF"/>
        </w:rPr>
        <w:t> for the losing records, and both before and after </w:t>
      </w:r>
      <w:r>
        <w:rPr>
          <w:rStyle w:val="statement"/>
          <w:rFonts w:ascii="Consolas" w:hAnsi="Consolas" w:cs="Courier New"/>
          <w:color w:val="00008C"/>
          <w:sz w:val="20"/>
          <w:shd w:val="clear" w:color="auto" w:fill="FFFFFF"/>
        </w:rPr>
        <w:t>update</w:t>
      </w:r>
      <w:r>
        <w:rPr>
          <w:rFonts w:ascii="DSCDefaultFontRegular" w:hAnsi="DSCDefaultFontRegular"/>
          <w:color w:val="333333"/>
          <w:sz w:val="23"/>
          <w:szCs w:val="23"/>
          <w:shd w:val="clear" w:color="auto" w:fill="FFFFFF"/>
        </w:rPr>
        <w:t> triggers for the winning record.</w:t>
      </w:r>
    </w:p>
    <w:p w:rsidR="00BC6209" w:rsidRPr="00BC6209" w:rsidRDefault="00BC6209" w:rsidP="00BC6209">
      <w:pPr>
        <w:rPr>
          <w:rFonts w:ascii="Times New Roman" w:eastAsia="Times New Roman" w:hAnsi="Times New Roman" w:cs="Times New Roman"/>
          <w:sz w:val="24"/>
          <w:szCs w:val="24"/>
          <w:lang w:bidi="ar-SA"/>
        </w:rPr>
      </w:pPr>
      <w:r>
        <w:rPr>
          <w:rFonts w:ascii="DSCDefaultFontRegular" w:hAnsi="DSCDefaultFontRegular"/>
          <w:color w:val="333333"/>
          <w:sz w:val="23"/>
          <w:szCs w:val="23"/>
          <w:shd w:val="clear" w:color="auto" w:fill="FFFFFF"/>
        </w:rPr>
        <w:t xml:space="preserve">92) </w:t>
      </w:r>
      <w:r w:rsidRPr="00BC6209">
        <w:rPr>
          <w:rFonts w:ascii="DSCDefaultFontRegular" w:eastAsia="Times New Roman" w:hAnsi="DSCDefaultFontRegular" w:cs="Times New Roman"/>
          <w:color w:val="333333"/>
          <w:sz w:val="23"/>
          <w:szCs w:val="23"/>
          <w:shd w:val="clear" w:color="auto" w:fill="FFFFFF"/>
          <w:lang w:bidi="ar-SA"/>
        </w:rPr>
        <w:t>Be aware of the following considerations for trigger context variables:</w:t>
      </w:r>
    </w:p>
    <w:p w:rsidR="00BC6209" w:rsidRPr="00BC6209" w:rsidRDefault="00BC6209" w:rsidP="00BC6209">
      <w:pPr>
        <w:numPr>
          <w:ilvl w:val="0"/>
          <w:numId w:val="9"/>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BC6209">
        <w:rPr>
          <w:rFonts w:ascii="Consolas" w:eastAsia="Times New Roman" w:hAnsi="Consolas" w:cs="Courier New"/>
          <w:color w:val="00008C"/>
          <w:sz w:val="20"/>
          <w:lang w:bidi="ar-SA"/>
        </w:rPr>
        <w:t>trigger</w:t>
      </w:r>
      <w:r w:rsidRPr="00BC6209">
        <w:rPr>
          <w:rFonts w:ascii="Consolas" w:eastAsia="Times New Roman" w:hAnsi="Consolas" w:cs="Courier New"/>
          <w:color w:val="333333"/>
          <w:sz w:val="20"/>
          <w:lang w:bidi="ar-SA"/>
        </w:rPr>
        <w:t>.</w:t>
      </w:r>
      <w:r w:rsidRPr="00BC6209">
        <w:rPr>
          <w:rFonts w:ascii="Consolas" w:eastAsia="Times New Roman" w:hAnsi="Consolas" w:cs="Courier New"/>
          <w:color w:val="00008C"/>
          <w:sz w:val="20"/>
          <w:lang w:bidi="ar-SA"/>
        </w:rPr>
        <w:t>new</w:t>
      </w:r>
      <w:r w:rsidRPr="00BC6209">
        <w:rPr>
          <w:rFonts w:ascii="DSCDefaultFontRegular" w:eastAsia="Times New Roman" w:hAnsi="DSCDefaultFontRegular" w:cs="Times New Roman"/>
          <w:color w:val="333333"/>
          <w:sz w:val="23"/>
          <w:szCs w:val="23"/>
          <w:lang w:bidi="ar-SA"/>
        </w:rPr>
        <w:t> and </w:t>
      </w:r>
      <w:r w:rsidRPr="00BC6209">
        <w:rPr>
          <w:rFonts w:ascii="Consolas" w:eastAsia="Times New Roman" w:hAnsi="Consolas" w:cs="Courier New"/>
          <w:color w:val="00008C"/>
          <w:sz w:val="20"/>
          <w:lang w:bidi="ar-SA"/>
        </w:rPr>
        <w:t>trigger</w:t>
      </w:r>
      <w:r w:rsidRPr="00BC6209">
        <w:rPr>
          <w:rFonts w:ascii="Consolas" w:eastAsia="Times New Roman" w:hAnsi="Consolas" w:cs="Courier New"/>
          <w:color w:val="333333"/>
          <w:sz w:val="20"/>
          <w:lang w:bidi="ar-SA"/>
        </w:rPr>
        <w:t>.old</w:t>
      </w:r>
      <w:r w:rsidRPr="00BC6209">
        <w:rPr>
          <w:rFonts w:ascii="DSCDefaultFontRegular" w:eastAsia="Times New Roman" w:hAnsi="DSCDefaultFontRegular" w:cs="Times New Roman"/>
          <w:color w:val="333333"/>
          <w:sz w:val="23"/>
          <w:szCs w:val="23"/>
          <w:lang w:bidi="ar-SA"/>
        </w:rPr>
        <w:t> cannot be used in Apex DML operations.</w:t>
      </w:r>
    </w:p>
    <w:p w:rsidR="00204172" w:rsidRDefault="00BC6209" w:rsidP="00BC6209">
      <w:pPr>
        <w:numPr>
          <w:ilvl w:val="0"/>
          <w:numId w:val="9"/>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BC6209">
        <w:rPr>
          <w:rFonts w:ascii="DSCDefaultFontRegular" w:eastAsia="Times New Roman" w:hAnsi="DSCDefaultFontRegular" w:cs="Times New Roman"/>
          <w:color w:val="333333"/>
          <w:sz w:val="23"/>
          <w:szCs w:val="23"/>
          <w:lang w:bidi="ar-SA"/>
        </w:rPr>
        <w:t>You can use an object to change its own field values using </w:t>
      </w:r>
      <w:r w:rsidRPr="00BC6209">
        <w:rPr>
          <w:rFonts w:ascii="Consolas" w:eastAsia="Times New Roman" w:hAnsi="Consolas" w:cs="Courier New"/>
          <w:color w:val="00008C"/>
          <w:sz w:val="20"/>
          <w:lang w:bidi="ar-SA"/>
        </w:rPr>
        <w:t>trigger</w:t>
      </w:r>
      <w:r w:rsidRPr="00BC6209">
        <w:rPr>
          <w:rFonts w:ascii="Consolas" w:eastAsia="Times New Roman" w:hAnsi="Consolas" w:cs="Courier New"/>
          <w:color w:val="333333"/>
          <w:sz w:val="20"/>
          <w:lang w:bidi="ar-SA"/>
        </w:rPr>
        <w:t>.</w:t>
      </w:r>
      <w:r w:rsidRPr="00BC6209">
        <w:rPr>
          <w:rFonts w:ascii="Consolas" w:eastAsia="Times New Roman" w:hAnsi="Consolas" w:cs="Courier New"/>
          <w:color w:val="00008C"/>
          <w:sz w:val="20"/>
          <w:lang w:bidi="ar-SA"/>
        </w:rPr>
        <w:t>new</w:t>
      </w:r>
      <w:r w:rsidRPr="00BC6209">
        <w:rPr>
          <w:rFonts w:ascii="DSCDefaultFontRegular" w:eastAsia="Times New Roman" w:hAnsi="DSCDefaultFontRegular" w:cs="Times New Roman"/>
          <w:color w:val="333333"/>
          <w:sz w:val="23"/>
          <w:szCs w:val="23"/>
          <w:lang w:bidi="ar-SA"/>
        </w:rPr>
        <w:t xml:space="preserve">, but only in before triggers. </w:t>
      </w:r>
    </w:p>
    <w:p w:rsidR="00BC6209" w:rsidRPr="00BC6209" w:rsidRDefault="00BC6209" w:rsidP="00BC6209">
      <w:pPr>
        <w:numPr>
          <w:ilvl w:val="0"/>
          <w:numId w:val="9"/>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BC6209">
        <w:rPr>
          <w:rFonts w:ascii="DSCDefaultFontRegular" w:eastAsia="Times New Roman" w:hAnsi="DSCDefaultFontRegular" w:cs="Times New Roman"/>
          <w:color w:val="333333"/>
          <w:sz w:val="23"/>
          <w:szCs w:val="23"/>
          <w:lang w:bidi="ar-SA"/>
        </w:rPr>
        <w:t>In all after triggers, </w:t>
      </w:r>
      <w:r w:rsidRPr="00BC6209">
        <w:rPr>
          <w:rFonts w:ascii="Consolas" w:eastAsia="Times New Roman" w:hAnsi="Consolas" w:cs="Courier New"/>
          <w:color w:val="00008C"/>
          <w:sz w:val="20"/>
          <w:lang w:bidi="ar-SA"/>
        </w:rPr>
        <w:t>trigger</w:t>
      </w:r>
      <w:r w:rsidRPr="00BC6209">
        <w:rPr>
          <w:rFonts w:ascii="Consolas" w:eastAsia="Times New Roman" w:hAnsi="Consolas" w:cs="Courier New"/>
          <w:color w:val="333333"/>
          <w:sz w:val="20"/>
          <w:lang w:bidi="ar-SA"/>
        </w:rPr>
        <w:t>.</w:t>
      </w:r>
      <w:r w:rsidRPr="00BC6209">
        <w:rPr>
          <w:rFonts w:ascii="Consolas" w:eastAsia="Times New Roman" w:hAnsi="Consolas" w:cs="Courier New"/>
          <w:color w:val="00008C"/>
          <w:sz w:val="20"/>
          <w:lang w:bidi="ar-SA"/>
        </w:rPr>
        <w:t>new</w:t>
      </w:r>
      <w:r w:rsidRPr="00BC6209">
        <w:rPr>
          <w:rFonts w:ascii="DSCDefaultFontRegular" w:eastAsia="Times New Roman" w:hAnsi="DSCDefaultFontRegular" w:cs="Times New Roman"/>
          <w:color w:val="333333"/>
          <w:sz w:val="23"/>
          <w:szCs w:val="23"/>
          <w:lang w:bidi="ar-SA"/>
        </w:rPr>
        <w:t> is not saved, so a runtime exception is thrown.</w:t>
      </w:r>
    </w:p>
    <w:p w:rsidR="00BC6209" w:rsidRPr="00BC6209" w:rsidRDefault="00BC6209" w:rsidP="00BC6209">
      <w:pPr>
        <w:numPr>
          <w:ilvl w:val="0"/>
          <w:numId w:val="9"/>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BC6209">
        <w:rPr>
          <w:rFonts w:ascii="Consolas" w:eastAsia="Times New Roman" w:hAnsi="Consolas" w:cs="Courier New"/>
          <w:color w:val="00008C"/>
          <w:sz w:val="20"/>
          <w:lang w:bidi="ar-SA"/>
        </w:rPr>
        <w:t>trigger</w:t>
      </w:r>
      <w:r w:rsidRPr="00BC6209">
        <w:rPr>
          <w:rFonts w:ascii="Consolas" w:eastAsia="Times New Roman" w:hAnsi="Consolas" w:cs="Courier New"/>
          <w:color w:val="333333"/>
          <w:sz w:val="20"/>
          <w:lang w:bidi="ar-SA"/>
        </w:rPr>
        <w:t>.old</w:t>
      </w:r>
      <w:r w:rsidRPr="00BC6209">
        <w:rPr>
          <w:rFonts w:ascii="DSCDefaultFontRegular" w:eastAsia="Times New Roman" w:hAnsi="DSCDefaultFontRegular" w:cs="Times New Roman"/>
          <w:color w:val="333333"/>
          <w:sz w:val="23"/>
          <w:szCs w:val="23"/>
          <w:lang w:bidi="ar-SA"/>
        </w:rPr>
        <w:t> is always read-only.</w:t>
      </w:r>
    </w:p>
    <w:p w:rsidR="00BC6209" w:rsidRPr="00BC6209" w:rsidRDefault="00BC6209" w:rsidP="00BC6209">
      <w:pPr>
        <w:numPr>
          <w:ilvl w:val="0"/>
          <w:numId w:val="9"/>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sidRPr="00BC6209">
        <w:rPr>
          <w:rFonts w:ascii="DSCDefaultFontRegular" w:eastAsia="Times New Roman" w:hAnsi="DSCDefaultFontRegular" w:cs="Times New Roman"/>
          <w:color w:val="333333"/>
          <w:sz w:val="23"/>
          <w:szCs w:val="23"/>
          <w:lang w:bidi="ar-SA"/>
        </w:rPr>
        <w:t>You cannot delete </w:t>
      </w:r>
      <w:r w:rsidRPr="00BC6209">
        <w:rPr>
          <w:rFonts w:ascii="Consolas" w:eastAsia="Times New Roman" w:hAnsi="Consolas" w:cs="Courier New"/>
          <w:color w:val="00008C"/>
          <w:sz w:val="20"/>
          <w:lang w:bidi="ar-SA"/>
        </w:rPr>
        <w:t>trigger</w:t>
      </w:r>
      <w:r w:rsidRPr="00BC6209">
        <w:rPr>
          <w:rFonts w:ascii="Consolas" w:eastAsia="Times New Roman" w:hAnsi="Consolas" w:cs="Courier New"/>
          <w:color w:val="333333"/>
          <w:sz w:val="20"/>
          <w:lang w:bidi="ar-SA"/>
        </w:rPr>
        <w:t>.</w:t>
      </w:r>
      <w:r w:rsidRPr="00BC6209">
        <w:rPr>
          <w:rFonts w:ascii="Consolas" w:eastAsia="Times New Roman" w:hAnsi="Consolas" w:cs="Courier New"/>
          <w:color w:val="00008C"/>
          <w:sz w:val="20"/>
          <w:lang w:bidi="ar-SA"/>
        </w:rPr>
        <w:t>new</w:t>
      </w:r>
      <w:r w:rsidRPr="00BC6209">
        <w:rPr>
          <w:rFonts w:ascii="DSCDefaultFontRegular" w:eastAsia="Times New Roman" w:hAnsi="DSCDefaultFontRegular" w:cs="Times New Roman"/>
          <w:color w:val="333333"/>
          <w:sz w:val="23"/>
          <w:szCs w:val="23"/>
          <w:lang w:bidi="ar-SA"/>
        </w:rPr>
        <w:t>.</w:t>
      </w:r>
    </w:p>
    <w:p w:rsidR="00BC6209" w:rsidRDefault="00CF6F8D"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eastAsia="Times New Roman" w:hAnsi="DSCDefaultFontRegular" w:cs="Times New Roman"/>
          <w:color w:val="333333"/>
          <w:sz w:val="23"/>
          <w:szCs w:val="23"/>
          <w:lang w:bidi="ar-SA"/>
        </w:rPr>
        <w:lastRenderedPageBreak/>
        <w:t xml:space="preserve">93) </w:t>
      </w:r>
      <w:r>
        <w:rPr>
          <w:rFonts w:ascii="DSCDefaultFontRegular" w:hAnsi="DSCDefaultFontRegular"/>
          <w:color w:val="333333"/>
          <w:sz w:val="23"/>
          <w:szCs w:val="23"/>
          <w:shd w:val="clear" w:color="auto" w:fill="FFFFFF"/>
        </w:rPr>
        <w:t>To view a debug log, from Setup, enter </w:t>
      </w:r>
      <w:r>
        <w:rPr>
          <w:rStyle w:val="HTMLKeyboard"/>
          <w:rFonts w:ascii="Consolas" w:eastAsiaTheme="minorHAnsi" w:hAnsi="Consolas"/>
          <w:color w:val="333333"/>
          <w:shd w:val="clear" w:color="auto" w:fill="FFFFFF"/>
        </w:rPr>
        <w:t>Debug Logs</w:t>
      </w:r>
      <w:r>
        <w:rPr>
          <w:rFonts w:ascii="DSCDefaultFontRegular" w:hAnsi="DSCDefaultFontRegular"/>
          <w:color w:val="333333"/>
          <w:sz w:val="23"/>
          <w:szCs w:val="23"/>
          <w:shd w:val="clear" w:color="auto" w:fill="FFFFFF"/>
        </w:rPr>
        <w:t> in the </w:t>
      </w:r>
      <w:r>
        <w:rPr>
          <w:rStyle w:val="keyword"/>
          <w:rFonts w:ascii="Consolas" w:hAnsi="Consolas"/>
          <w:color w:val="333333"/>
          <w:sz w:val="20"/>
          <w:shd w:val="clear" w:color="auto" w:fill="FFFFFF"/>
        </w:rPr>
        <w:t>Quick Find</w:t>
      </w:r>
      <w:r>
        <w:rPr>
          <w:rFonts w:ascii="DSCDefaultFontRegular" w:hAnsi="DSCDefaultFontRegular"/>
          <w:color w:val="333333"/>
          <w:sz w:val="23"/>
          <w:szCs w:val="23"/>
          <w:shd w:val="clear" w:color="auto" w:fill="FFFFFF"/>
        </w:rPr>
        <w:t> box, then select </w:t>
      </w:r>
      <w:r>
        <w:rPr>
          <w:rStyle w:val="Strong"/>
          <w:rFonts w:ascii="DSCDefaultFontBold" w:hAnsi="DSCDefaultFontBold"/>
          <w:color w:val="333333"/>
          <w:sz w:val="23"/>
          <w:szCs w:val="23"/>
          <w:shd w:val="clear" w:color="auto" w:fill="FFFFFF"/>
        </w:rPr>
        <w:t>Debug Logs</w:t>
      </w:r>
      <w:r>
        <w:rPr>
          <w:rFonts w:ascii="DSCDefaultFontRegular" w:hAnsi="DSCDefaultFontRegular"/>
          <w:color w:val="333333"/>
          <w:sz w:val="23"/>
          <w:szCs w:val="23"/>
          <w:shd w:val="clear" w:color="auto" w:fill="FFFFFF"/>
        </w:rPr>
        <w:t>. Then click </w:t>
      </w:r>
      <w:r>
        <w:rPr>
          <w:rStyle w:val="Strong"/>
          <w:rFonts w:ascii="DSCDefaultFontBold" w:hAnsi="DSCDefaultFontBold"/>
          <w:color w:val="333333"/>
          <w:sz w:val="23"/>
          <w:szCs w:val="23"/>
          <w:shd w:val="clear" w:color="auto" w:fill="FFFFFF"/>
        </w:rPr>
        <w:t>View</w:t>
      </w:r>
      <w:r>
        <w:rPr>
          <w:rFonts w:ascii="DSCDefaultFontRegular" w:hAnsi="DSCDefaultFontRegular"/>
          <w:color w:val="333333"/>
          <w:sz w:val="23"/>
          <w:szCs w:val="23"/>
          <w:shd w:val="clear" w:color="auto" w:fill="FFFFFF"/>
        </w:rPr>
        <w:t> next to the debug log that you want to examine. Click </w:t>
      </w:r>
      <w:r>
        <w:rPr>
          <w:rStyle w:val="Strong"/>
          <w:rFonts w:ascii="DSCDefaultFontBold" w:hAnsi="DSCDefaultFontBold"/>
          <w:color w:val="333333"/>
          <w:sz w:val="23"/>
          <w:szCs w:val="23"/>
          <w:shd w:val="clear" w:color="auto" w:fill="FFFFFF"/>
        </w:rPr>
        <w:t>Download</w:t>
      </w:r>
      <w:r>
        <w:rPr>
          <w:rFonts w:ascii="DSCDefaultFontRegular" w:hAnsi="DSCDefaultFontRegular"/>
          <w:color w:val="333333"/>
          <w:sz w:val="23"/>
          <w:szCs w:val="23"/>
          <w:shd w:val="clear" w:color="auto" w:fill="FFFFFF"/>
        </w:rPr>
        <w:t> to download the log as an XML file.</w:t>
      </w:r>
    </w:p>
    <w:p w:rsidR="00C17AAB" w:rsidRDefault="00C17AAB"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Log lines – time stamp and event identifier</w:t>
      </w:r>
    </w:p>
    <w:p w:rsidR="00C17AAB" w:rsidRDefault="009C0478"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94) To create your custom exception class, extend the built-in </w:t>
      </w:r>
      <w:r>
        <w:rPr>
          <w:rStyle w:val="HTMLSample"/>
          <w:rFonts w:ascii="Consolas" w:eastAsiaTheme="minorHAnsi" w:hAnsi="Consolas"/>
          <w:color w:val="333333"/>
          <w:sz w:val="20"/>
          <w:shd w:val="clear" w:color="auto" w:fill="FFFFFF"/>
        </w:rPr>
        <w:t>Exception</w:t>
      </w:r>
      <w:r>
        <w:rPr>
          <w:rFonts w:ascii="DSCDefaultFontRegular" w:hAnsi="DSCDefaultFontRegular"/>
          <w:color w:val="333333"/>
          <w:sz w:val="23"/>
          <w:szCs w:val="23"/>
          <w:shd w:val="clear" w:color="auto" w:fill="FFFFFF"/>
        </w:rPr>
        <w:t> class and make sure your class name ends with the word </w:t>
      </w:r>
      <w:r>
        <w:rPr>
          <w:rStyle w:val="HTMLSample"/>
          <w:rFonts w:ascii="Consolas" w:eastAsiaTheme="minorHAnsi" w:hAnsi="Consolas"/>
          <w:color w:val="333333"/>
          <w:sz w:val="20"/>
          <w:shd w:val="clear" w:color="auto" w:fill="FFFFFF"/>
        </w:rPr>
        <w:t>Exception</w:t>
      </w:r>
      <w:r>
        <w:rPr>
          <w:rFonts w:ascii="DSCDefaultFontRegular" w:hAnsi="DSCDefaultFontRegular"/>
          <w:color w:val="333333"/>
          <w:sz w:val="23"/>
          <w:szCs w:val="23"/>
          <w:shd w:val="clear" w:color="auto" w:fill="FFFFFF"/>
        </w:rPr>
        <w:t>, such as “MyException” or “PurchaseException”. </w:t>
      </w:r>
    </w:p>
    <w:p w:rsidR="001164FC" w:rsidRDefault="001164FC"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95) Heroku Languae support</w:t>
      </w:r>
      <w:r w:rsidR="004E10CA">
        <w:t>===IMP</w:t>
      </w:r>
      <w:bookmarkStart w:id="0" w:name="_GoBack"/>
      <w:bookmarkEnd w:id="0"/>
    </w:p>
    <w:p w:rsidR="001164FC" w:rsidRDefault="001164FC"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Node</w:t>
      </w:r>
    </w:p>
    <w:p w:rsidR="001164FC" w:rsidRDefault="001164FC"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Ruby</w:t>
      </w:r>
    </w:p>
    <w:p w:rsidR="001164FC" w:rsidRDefault="001164FC"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Python and PHP</w:t>
      </w:r>
    </w:p>
    <w:p w:rsidR="001164FC" w:rsidRDefault="001164FC"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Java</w:t>
      </w:r>
    </w:p>
    <w:p w:rsidR="001164FC" w:rsidRDefault="001164FC"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Scala</w:t>
      </w:r>
    </w:p>
    <w:p w:rsidR="001164FC" w:rsidRDefault="001164FC"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Clojure</w:t>
      </w:r>
    </w:p>
    <w:p w:rsidR="001164FC" w:rsidRDefault="001164FC"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Kotlin</w:t>
      </w:r>
    </w:p>
    <w:p w:rsidR="001164FC" w:rsidRDefault="001164FC"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Go</w:t>
      </w:r>
    </w:p>
    <w:p w:rsidR="00E77676" w:rsidRDefault="00E77676" w:rsidP="00E77676">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Pr>
          <w:rFonts w:ascii="DSCDefaultFontRegular" w:hAnsi="DSCDefaultFontRegular"/>
          <w:color w:val="333333"/>
          <w:sz w:val="23"/>
          <w:szCs w:val="23"/>
          <w:shd w:val="clear" w:color="auto" w:fill="FFFFFF"/>
        </w:rPr>
        <w:t xml:space="preserve">96) </w:t>
      </w:r>
      <w:r w:rsidRPr="00E77676">
        <w:rPr>
          <w:rFonts w:ascii="DSCDefaultFontRegular" w:eastAsia="Times New Roman" w:hAnsi="DSCDefaultFontRegular" w:cs="Times New Roman"/>
          <w:color w:val="333333"/>
          <w:sz w:val="23"/>
          <w:szCs w:val="23"/>
          <w:lang w:bidi="ar-SA"/>
        </w:rPr>
        <w:t>If a test class contains a static member variable, and the variable’s value is changed in a testSetup or test method, the new value isn’t preserved. Other test methods in this class get the original value of the static member variable. This behavior also applies when the static member variable is defined in another class and accessed in test methods.</w:t>
      </w:r>
    </w:p>
    <w:p w:rsidR="00441F8D" w:rsidRPr="00E77676" w:rsidRDefault="00441F8D" w:rsidP="00E77676">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lang w:bidi="ar-SA"/>
        </w:rPr>
      </w:pPr>
      <w:r>
        <w:rPr>
          <w:rFonts w:ascii="DSCDefaultFontRegular" w:eastAsia="Times New Roman" w:hAnsi="DSCDefaultFontRegular" w:cs="Times New Roman"/>
          <w:color w:val="333333"/>
          <w:sz w:val="23"/>
          <w:szCs w:val="23"/>
          <w:lang w:bidi="ar-SA"/>
        </w:rPr>
        <w:t xml:space="preserve">97) </w:t>
      </w:r>
      <w:r>
        <w:rPr>
          <w:rFonts w:ascii="DSCDefaultFontRegular" w:hAnsi="DSCDefaultFontRegular"/>
          <w:color w:val="333333"/>
          <w:sz w:val="23"/>
          <w:szCs w:val="23"/>
          <w:shd w:val="clear" w:color="auto" w:fill="FFFFFF"/>
        </w:rPr>
        <w:t>You can define the behavior of stub objects, which are created at runtime as anonymous subclasses of Apex classes. The stub API comprises the </w:t>
      </w:r>
      <w:r w:rsidRPr="00441F8D">
        <w:rPr>
          <w:rStyle w:val="HTMLSample"/>
          <w:rFonts w:ascii="Consolas" w:eastAsiaTheme="minorHAnsi" w:hAnsi="Consolas"/>
          <w:color w:val="333333"/>
          <w:sz w:val="20"/>
          <w:highlight w:val="yellow"/>
          <w:shd w:val="clear" w:color="auto" w:fill="FFFFFF"/>
        </w:rPr>
        <w:t>System.StubProvider</w:t>
      </w:r>
      <w:r w:rsidRPr="00441F8D">
        <w:rPr>
          <w:rFonts w:ascii="DSCDefaultFontRegular" w:hAnsi="DSCDefaultFontRegular"/>
          <w:color w:val="333333"/>
          <w:sz w:val="23"/>
          <w:szCs w:val="23"/>
          <w:highlight w:val="yellow"/>
          <w:shd w:val="clear" w:color="auto" w:fill="FFFFFF"/>
        </w:rPr>
        <w:t> interface</w:t>
      </w:r>
      <w:r>
        <w:rPr>
          <w:rFonts w:ascii="DSCDefaultFontRegular" w:hAnsi="DSCDefaultFontRegular"/>
          <w:color w:val="333333"/>
          <w:sz w:val="23"/>
          <w:szCs w:val="23"/>
          <w:shd w:val="clear" w:color="auto" w:fill="FFFFFF"/>
        </w:rPr>
        <w:t xml:space="preserve"> and the </w:t>
      </w:r>
      <w:r w:rsidRPr="00441F8D">
        <w:rPr>
          <w:rStyle w:val="HTMLSample"/>
          <w:rFonts w:ascii="Consolas" w:eastAsiaTheme="minorHAnsi" w:hAnsi="Consolas"/>
          <w:color w:val="333333"/>
          <w:sz w:val="20"/>
          <w:highlight w:val="yellow"/>
          <w:shd w:val="clear" w:color="auto" w:fill="FFFFFF"/>
        </w:rPr>
        <w:t>System.Test.createStub()</w:t>
      </w:r>
      <w:r>
        <w:rPr>
          <w:rFonts w:ascii="DSCDefaultFontRegular" w:hAnsi="DSCDefaultFontRegular"/>
          <w:color w:val="333333"/>
          <w:sz w:val="23"/>
          <w:szCs w:val="23"/>
          <w:shd w:val="clear" w:color="auto" w:fill="FFFFFF"/>
        </w:rPr>
        <w:t> method.</w:t>
      </w:r>
    </w:p>
    <w:p w:rsidR="001164FC" w:rsidRDefault="001164FC" w:rsidP="00B4521C">
      <w:pPr>
        <w:shd w:val="clear" w:color="auto" w:fill="FFFFFF"/>
        <w:spacing w:before="100" w:beforeAutospacing="1" w:after="100" w:afterAutospacing="1" w:line="345" w:lineRule="atLeast"/>
        <w:rPr>
          <w:rFonts w:ascii="DSCDefaultFontRegular" w:hAnsi="DSCDefaultFontRegular"/>
          <w:color w:val="333333"/>
          <w:sz w:val="23"/>
          <w:szCs w:val="23"/>
          <w:shd w:val="clear" w:color="auto" w:fill="FFFFFF"/>
        </w:rPr>
      </w:pPr>
    </w:p>
    <w:p w:rsidR="001164FC" w:rsidRPr="00B4521C" w:rsidRDefault="001164FC" w:rsidP="00B4521C">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lang w:bidi="ar-SA"/>
        </w:rPr>
      </w:pPr>
    </w:p>
    <w:p w:rsidR="00DA43C7" w:rsidRDefault="00DA43C7"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FFFFF"/>
        </w:rPr>
      </w:pPr>
    </w:p>
    <w:p w:rsidR="00DA43C7" w:rsidRDefault="00DA43C7"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p>
    <w:p w:rsidR="007825BF" w:rsidRDefault="007825BF"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p>
    <w:p w:rsidR="00A12728" w:rsidRDefault="00A12728"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p>
    <w:p w:rsidR="00FE3E82" w:rsidRDefault="00FE3E82" w:rsidP="001B5D3B">
      <w:pPr>
        <w:shd w:val="clear" w:color="auto" w:fill="FFFFFF"/>
        <w:spacing w:before="100" w:beforeAutospacing="1" w:after="100" w:afterAutospacing="1" w:line="345" w:lineRule="atLeast"/>
        <w:ind w:left="15"/>
        <w:rPr>
          <w:rFonts w:ascii="DSCDefaultFontRegular" w:hAnsi="DSCDefaultFontRegular"/>
          <w:color w:val="333333"/>
          <w:sz w:val="23"/>
          <w:szCs w:val="23"/>
          <w:shd w:val="clear" w:color="auto" w:fill="FCF8E3"/>
        </w:rPr>
      </w:pPr>
    </w:p>
    <w:p w:rsidR="00700244" w:rsidRPr="00382ADB" w:rsidRDefault="00700244" w:rsidP="001B5D3B">
      <w:pPr>
        <w:shd w:val="clear" w:color="auto" w:fill="FFFFFF"/>
        <w:spacing w:before="100" w:beforeAutospacing="1" w:after="100" w:afterAutospacing="1" w:line="345" w:lineRule="atLeast"/>
        <w:ind w:left="15"/>
        <w:rPr>
          <w:rFonts w:ascii="DSCDefaultFontRegular" w:eastAsia="Times New Roman" w:hAnsi="DSCDefaultFontRegular" w:cs="Times New Roman"/>
          <w:color w:val="333333"/>
          <w:sz w:val="23"/>
          <w:szCs w:val="23"/>
          <w:lang w:bidi="ar-SA"/>
        </w:rPr>
      </w:pPr>
    </w:p>
    <w:p w:rsidR="00AA7830" w:rsidRDefault="00AA7830" w:rsidP="00CF3083">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b/>
      </w:r>
    </w:p>
    <w:p w:rsidR="00AA7830" w:rsidRDefault="00AA7830" w:rsidP="00CF3083">
      <w:pPr>
        <w:rPr>
          <w:rFonts w:ascii="DSCDefaultFontRegular" w:hAnsi="DSCDefaultFontRegular"/>
          <w:color w:val="333333"/>
          <w:sz w:val="23"/>
          <w:szCs w:val="23"/>
          <w:shd w:val="clear" w:color="auto" w:fill="FFFFFF"/>
        </w:rPr>
      </w:pPr>
    </w:p>
    <w:p w:rsidR="00AA7830" w:rsidRDefault="00AA7830" w:rsidP="00CF3083">
      <w:pPr>
        <w:rPr>
          <w:rFonts w:ascii="DSCDefaultFontRegular" w:hAnsi="DSCDefaultFontRegular"/>
          <w:color w:val="333333"/>
          <w:sz w:val="23"/>
          <w:szCs w:val="23"/>
          <w:shd w:val="clear" w:color="auto" w:fill="FFFFFF"/>
        </w:rPr>
      </w:pPr>
    </w:p>
    <w:p w:rsidR="007D1474" w:rsidRDefault="007D1474" w:rsidP="00CF3083">
      <w:pPr>
        <w:rPr>
          <w:rFonts w:ascii="DSCDefaultFontRegular" w:hAnsi="DSCDefaultFontRegular"/>
          <w:color w:val="333333"/>
          <w:sz w:val="23"/>
          <w:szCs w:val="23"/>
          <w:shd w:val="clear" w:color="auto" w:fill="FFFFFF"/>
        </w:rPr>
      </w:pPr>
    </w:p>
    <w:p w:rsidR="007F1D60" w:rsidRDefault="007F1D60" w:rsidP="00CF3083">
      <w:pPr>
        <w:rPr>
          <w:rFonts w:ascii="DSCDefaultFontRegular" w:hAnsi="DSCDefaultFontRegular"/>
          <w:color w:val="333333"/>
          <w:sz w:val="23"/>
          <w:szCs w:val="23"/>
          <w:shd w:val="clear" w:color="auto" w:fill="FFFFFF"/>
        </w:rPr>
      </w:pPr>
    </w:p>
    <w:p w:rsidR="00F82948" w:rsidRPr="005F34CB" w:rsidRDefault="00F82948" w:rsidP="00CF3083">
      <w:pPr>
        <w:rPr>
          <w:b/>
        </w:rPr>
      </w:pPr>
    </w:p>
    <w:p w:rsidR="00CF3083" w:rsidRDefault="00CF3083" w:rsidP="00E41187">
      <w:pPr>
        <w:ind w:left="720"/>
      </w:pPr>
    </w:p>
    <w:p w:rsidR="00E41187" w:rsidRDefault="00E41187" w:rsidP="00956A3D"/>
    <w:p w:rsidR="00E41187" w:rsidRDefault="00E41187" w:rsidP="00956A3D"/>
    <w:p w:rsidR="0083608D" w:rsidRDefault="0083608D" w:rsidP="00956A3D">
      <w:r>
        <w:tab/>
      </w:r>
    </w:p>
    <w:p w:rsidR="00682788" w:rsidRDefault="00682788" w:rsidP="00956A3D"/>
    <w:p w:rsidR="0074310B" w:rsidRDefault="0074310B" w:rsidP="00217BA4">
      <w:r>
        <w:tab/>
      </w:r>
    </w:p>
    <w:p w:rsidR="00217BA4" w:rsidRDefault="00217BA4" w:rsidP="002C1209"/>
    <w:p w:rsidR="000839B3" w:rsidRDefault="000839B3" w:rsidP="002C1209"/>
    <w:p w:rsidR="007060EF" w:rsidRDefault="007060EF" w:rsidP="002C1209">
      <w:r>
        <w:t xml:space="preserve"> </w:t>
      </w:r>
    </w:p>
    <w:p w:rsidR="007060EF" w:rsidRDefault="007060EF" w:rsidP="002C1209"/>
    <w:p w:rsidR="00337621" w:rsidRDefault="00337621" w:rsidP="00337621"/>
    <w:p w:rsidR="00716B8C" w:rsidRPr="0006549E" w:rsidRDefault="00716B8C" w:rsidP="0006549E">
      <w:pPr>
        <w:rPr>
          <w:b/>
          <w:bCs/>
        </w:rPr>
      </w:pPr>
    </w:p>
    <w:sectPr w:rsidR="00716B8C" w:rsidRPr="00065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277" w:rsidRDefault="00482277" w:rsidP="008733A2">
      <w:pPr>
        <w:spacing w:after="0" w:line="240" w:lineRule="auto"/>
      </w:pPr>
      <w:r>
        <w:separator/>
      </w:r>
    </w:p>
  </w:endnote>
  <w:endnote w:type="continuationSeparator" w:id="0">
    <w:p w:rsidR="00482277" w:rsidRDefault="00482277" w:rsidP="00873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SCDefaultFontRegular">
    <w:altName w:val="Cambria"/>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roximaNovaLight">
    <w:altName w:val="Cambria"/>
    <w:panose1 w:val="00000000000000000000"/>
    <w:charset w:val="00"/>
    <w:family w:val="roman"/>
    <w:notTrueType/>
    <w:pitch w:val="default"/>
  </w:font>
  <w:font w:name="DSCDefaultFontBold">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277" w:rsidRDefault="00482277" w:rsidP="008733A2">
      <w:pPr>
        <w:spacing w:after="0" w:line="240" w:lineRule="auto"/>
      </w:pPr>
      <w:r>
        <w:separator/>
      </w:r>
    </w:p>
  </w:footnote>
  <w:footnote w:type="continuationSeparator" w:id="0">
    <w:p w:rsidR="00482277" w:rsidRDefault="00482277" w:rsidP="008733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221C"/>
    <w:multiLevelType w:val="multilevel"/>
    <w:tmpl w:val="7A2C5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294E29"/>
    <w:multiLevelType w:val="multilevel"/>
    <w:tmpl w:val="9A24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31797C"/>
    <w:multiLevelType w:val="multilevel"/>
    <w:tmpl w:val="B3E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E63E5"/>
    <w:multiLevelType w:val="multilevel"/>
    <w:tmpl w:val="3036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47321"/>
    <w:multiLevelType w:val="multilevel"/>
    <w:tmpl w:val="35FC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FF5FF5"/>
    <w:multiLevelType w:val="multilevel"/>
    <w:tmpl w:val="F10E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B550F0"/>
    <w:multiLevelType w:val="multilevel"/>
    <w:tmpl w:val="20B07530"/>
    <w:lvl w:ilvl="0">
      <w:start w:val="1"/>
      <w:numFmt w:val="lowerLetter"/>
      <w:lvlText w:val="%1."/>
      <w:lvlJc w:val="left"/>
      <w:pPr>
        <w:tabs>
          <w:tab w:val="num" w:pos="720"/>
        </w:tabs>
        <w:ind w:left="720" w:hanging="360"/>
      </w:pPr>
      <w:rPr>
        <w:rFonts w:ascii="DSCDefaultFontRegular" w:eastAsia="Times New Roman" w:hAnsi="DSCDefaultFontRegular"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B90D62"/>
    <w:multiLevelType w:val="multilevel"/>
    <w:tmpl w:val="4BB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976B4B"/>
    <w:multiLevelType w:val="multilevel"/>
    <w:tmpl w:val="D242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A549E7"/>
    <w:multiLevelType w:val="multilevel"/>
    <w:tmpl w:val="DF82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4"/>
  </w:num>
  <w:num w:numId="4">
    <w:abstractNumId w:val="3"/>
  </w:num>
  <w:num w:numId="5">
    <w:abstractNumId w:val="9"/>
  </w:num>
  <w:num w:numId="6">
    <w:abstractNumId w:val="8"/>
  </w:num>
  <w:num w:numId="7">
    <w:abstractNumId w:val="0"/>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9E"/>
    <w:rsid w:val="00036E29"/>
    <w:rsid w:val="0006549E"/>
    <w:rsid w:val="0007522C"/>
    <w:rsid w:val="000839B3"/>
    <w:rsid w:val="000B7B54"/>
    <w:rsid w:val="001164FC"/>
    <w:rsid w:val="001166E2"/>
    <w:rsid w:val="00141781"/>
    <w:rsid w:val="00151613"/>
    <w:rsid w:val="001604C4"/>
    <w:rsid w:val="00177CF3"/>
    <w:rsid w:val="001A6B7D"/>
    <w:rsid w:val="001B5D3B"/>
    <w:rsid w:val="00204172"/>
    <w:rsid w:val="00217BA4"/>
    <w:rsid w:val="00284B01"/>
    <w:rsid w:val="002B3878"/>
    <w:rsid w:val="002C1209"/>
    <w:rsid w:val="002C66D1"/>
    <w:rsid w:val="002F006C"/>
    <w:rsid w:val="00337621"/>
    <w:rsid w:val="003608BA"/>
    <w:rsid w:val="00382ADB"/>
    <w:rsid w:val="00406283"/>
    <w:rsid w:val="0044122B"/>
    <w:rsid w:val="00441F8D"/>
    <w:rsid w:val="00482277"/>
    <w:rsid w:val="004E10CA"/>
    <w:rsid w:val="004E62E2"/>
    <w:rsid w:val="00500A7B"/>
    <w:rsid w:val="0050471C"/>
    <w:rsid w:val="00591ACA"/>
    <w:rsid w:val="005C1333"/>
    <w:rsid w:val="005F34CB"/>
    <w:rsid w:val="006266EF"/>
    <w:rsid w:val="00644874"/>
    <w:rsid w:val="00665F5E"/>
    <w:rsid w:val="0068243B"/>
    <w:rsid w:val="00682788"/>
    <w:rsid w:val="00695275"/>
    <w:rsid w:val="00700244"/>
    <w:rsid w:val="007048A5"/>
    <w:rsid w:val="007060EF"/>
    <w:rsid w:val="007120C6"/>
    <w:rsid w:val="00712227"/>
    <w:rsid w:val="00716B8C"/>
    <w:rsid w:val="007175E0"/>
    <w:rsid w:val="0074310B"/>
    <w:rsid w:val="0074576D"/>
    <w:rsid w:val="00754367"/>
    <w:rsid w:val="007663F4"/>
    <w:rsid w:val="007825BF"/>
    <w:rsid w:val="00791699"/>
    <w:rsid w:val="00794AC0"/>
    <w:rsid w:val="007D1474"/>
    <w:rsid w:val="007D39C6"/>
    <w:rsid w:val="007F1D60"/>
    <w:rsid w:val="00831D20"/>
    <w:rsid w:val="0083608D"/>
    <w:rsid w:val="008733A2"/>
    <w:rsid w:val="00886367"/>
    <w:rsid w:val="00935930"/>
    <w:rsid w:val="00956A3D"/>
    <w:rsid w:val="00963C06"/>
    <w:rsid w:val="00970B3B"/>
    <w:rsid w:val="009824C4"/>
    <w:rsid w:val="009C0478"/>
    <w:rsid w:val="00A12728"/>
    <w:rsid w:val="00A217FC"/>
    <w:rsid w:val="00A409AC"/>
    <w:rsid w:val="00A67BCD"/>
    <w:rsid w:val="00A93F9A"/>
    <w:rsid w:val="00AA7830"/>
    <w:rsid w:val="00B0046E"/>
    <w:rsid w:val="00B2114D"/>
    <w:rsid w:val="00B23AAB"/>
    <w:rsid w:val="00B309B4"/>
    <w:rsid w:val="00B37065"/>
    <w:rsid w:val="00B4521C"/>
    <w:rsid w:val="00B51F87"/>
    <w:rsid w:val="00B937DD"/>
    <w:rsid w:val="00BC6209"/>
    <w:rsid w:val="00C01FF6"/>
    <w:rsid w:val="00C17AAB"/>
    <w:rsid w:val="00C21EE9"/>
    <w:rsid w:val="00C65D2A"/>
    <w:rsid w:val="00C74F4B"/>
    <w:rsid w:val="00C85A66"/>
    <w:rsid w:val="00CE2F39"/>
    <w:rsid w:val="00CE3999"/>
    <w:rsid w:val="00CF3083"/>
    <w:rsid w:val="00CF6F8D"/>
    <w:rsid w:val="00D8521D"/>
    <w:rsid w:val="00DA13FF"/>
    <w:rsid w:val="00DA43C7"/>
    <w:rsid w:val="00E17050"/>
    <w:rsid w:val="00E41187"/>
    <w:rsid w:val="00E41315"/>
    <w:rsid w:val="00E66D1A"/>
    <w:rsid w:val="00E77676"/>
    <w:rsid w:val="00EB4361"/>
    <w:rsid w:val="00EB464E"/>
    <w:rsid w:val="00F21563"/>
    <w:rsid w:val="00F82948"/>
    <w:rsid w:val="00F95FDB"/>
    <w:rsid w:val="00FE3E82"/>
    <w:rsid w:val="00FE4D3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EAFD5F-CEA6-4D96-8469-C8037A39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1272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831D2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Sample">
    <w:name w:val="HTML Sample"/>
    <w:basedOn w:val="DefaultParagraphFont"/>
    <w:uiPriority w:val="99"/>
    <w:semiHidden/>
    <w:unhideWhenUsed/>
    <w:rsid w:val="0068243B"/>
    <w:rPr>
      <w:rFonts w:ascii="Courier New" w:eastAsia="Times New Roman" w:hAnsi="Courier New" w:cs="Courier New"/>
    </w:rPr>
  </w:style>
  <w:style w:type="character" w:customStyle="1" w:styleId="tag">
    <w:name w:val="tag"/>
    <w:basedOn w:val="DefaultParagraphFont"/>
    <w:rsid w:val="0068243B"/>
  </w:style>
  <w:style w:type="character" w:styleId="HTMLDefinition">
    <w:name w:val="HTML Definition"/>
    <w:basedOn w:val="DefaultParagraphFont"/>
    <w:uiPriority w:val="99"/>
    <w:semiHidden/>
    <w:unhideWhenUsed/>
    <w:rsid w:val="005F34CB"/>
    <w:rPr>
      <w:i/>
      <w:iCs/>
    </w:rPr>
  </w:style>
  <w:style w:type="paragraph" w:styleId="ListParagraph">
    <w:name w:val="List Paragraph"/>
    <w:basedOn w:val="Normal"/>
    <w:uiPriority w:val="34"/>
    <w:qFormat/>
    <w:rsid w:val="005F34CB"/>
    <w:pPr>
      <w:ind w:left="720"/>
      <w:contextualSpacing/>
    </w:pPr>
  </w:style>
  <w:style w:type="character" w:styleId="HTMLVariable">
    <w:name w:val="HTML Variable"/>
    <w:basedOn w:val="DefaultParagraphFont"/>
    <w:uiPriority w:val="99"/>
    <w:semiHidden/>
    <w:unhideWhenUsed/>
    <w:rsid w:val="00C01FF6"/>
    <w:rPr>
      <w:i/>
      <w:iCs/>
    </w:rPr>
  </w:style>
  <w:style w:type="character" w:styleId="Hyperlink">
    <w:name w:val="Hyperlink"/>
    <w:basedOn w:val="DefaultParagraphFont"/>
    <w:uiPriority w:val="99"/>
    <w:unhideWhenUsed/>
    <w:rsid w:val="00284B01"/>
    <w:rPr>
      <w:color w:val="0000FF"/>
      <w:u w:val="single"/>
    </w:rPr>
  </w:style>
  <w:style w:type="character" w:customStyle="1" w:styleId="UnresolvedMention">
    <w:name w:val="Unresolved Mention"/>
    <w:basedOn w:val="DefaultParagraphFont"/>
    <w:uiPriority w:val="99"/>
    <w:semiHidden/>
    <w:unhideWhenUsed/>
    <w:rsid w:val="00644874"/>
    <w:rPr>
      <w:color w:val="808080"/>
      <w:shd w:val="clear" w:color="auto" w:fill="E6E6E6"/>
    </w:rPr>
  </w:style>
  <w:style w:type="character" w:customStyle="1" w:styleId="Heading2Char">
    <w:name w:val="Heading 2 Char"/>
    <w:basedOn w:val="DefaultParagraphFont"/>
    <w:link w:val="Heading2"/>
    <w:uiPriority w:val="9"/>
    <w:rsid w:val="00831D20"/>
    <w:rPr>
      <w:rFonts w:ascii="Times New Roman" w:eastAsia="Times New Roman" w:hAnsi="Times New Roman" w:cs="Times New Roman"/>
      <w:b/>
      <w:bCs/>
      <w:sz w:val="36"/>
      <w:szCs w:val="36"/>
      <w:lang w:bidi="ar-SA"/>
    </w:rPr>
  </w:style>
  <w:style w:type="character" w:customStyle="1" w:styleId="ph">
    <w:name w:val="ph"/>
    <w:basedOn w:val="DefaultParagraphFont"/>
    <w:rsid w:val="00700244"/>
  </w:style>
  <w:style w:type="character" w:customStyle="1" w:styleId="keyword">
    <w:name w:val="keyword"/>
    <w:basedOn w:val="DefaultParagraphFont"/>
    <w:rsid w:val="00963C06"/>
  </w:style>
  <w:style w:type="paragraph" w:customStyle="1" w:styleId="p">
    <w:name w:val="p"/>
    <w:basedOn w:val="Normal"/>
    <w:rsid w:val="0040628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A12728"/>
    <w:rPr>
      <w:rFonts w:asciiTheme="majorHAnsi" w:eastAsiaTheme="majorEastAsia" w:hAnsiTheme="majorHAnsi" w:cstheme="majorBidi"/>
      <w:color w:val="2E74B5" w:themeColor="accent1" w:themeShade="BF"/>
      <w:sz w:val="32"/>
      <w:szCs w:val="29"/>
    </w:rPr>
  </w:style>
  <w:style w:type="paragraph" w:styleId="HTMLPreformatted">
    <w:name w:val="HTML Preformatted"/>
    <w:basedOn w:val="Normal"/>
    <w:link w:val="HTMLPreformattedChar"/>
    <w:uiPriority w:val="99"/>
    <w:semiHidden/>
    <w:unhideWhenUsed/>
    <w:rsid w:val="00A1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A12728"/>
    <w:rPr>
      <w:rFonts w:ascii="Courier New" w:eastAsia="Times New Roman" w:hAnsi="Courier New" w:cs="Courier New"/>
      <w:sz w:val="20"/>
      <w:lang w:bidi="ar-SA"/>
    </w:rPr>
  </w:style>
  <w:style w:type="character" w:customStyle="1" w:styleId="statement">
    <w:name w:val="statement"/>
    <w:basedOn w:val="DefaultParagraphFont"/>
    <w:rsid w:val="00B4521C"/>
  </w:style>
  <w:style w:type="character" w:styleId="HTMLKeyboard">
    <w:name w:val="HTML Keyboard"/>
    <w:basedOn w:val="DefaultParagraphFont"/>
    <w:uiPriority w:val="99"/>
    <w:semiHidden/>
    <w:unhideWhenUsed/>
    <w:rsid w:val="00CF6F8D"/>
    <w:rPr>
      <w:rFonts w:ascii="Courier New" w:eastAsia="Times New Roman" w:hAnsi="Courier New" w:cs="Courier New"/>
      <w:sz w:val="20"/>
      <w:szCs w:val="20"/>
    </w:rPr>
  </w:style>
  <w:style w:type="character" w:styleId="Strong">
    <w:name w:val="Strong"/>
    <w:basedOn w:val="DefaultParagraphFont"/>
    <w:uiPriority w:val="22"/>
    <w:qFormat/>
    <w:rsid w:val="00CF6F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250685">
      <w:bodyDiv w:val="1"/>
      <w:marLeft w:val="0"/>
      <w:marRight w:val="0"/>
      <w:marTop w:val="0"/>
      <w:marBottom w:val="0"/>
      <w:divBdr>
        <w:top w:val="none" w:sz="0" w:space="0" w:color="auto"/>
        <w:left w:val="none" w:sz="0" w:space="0" w:color="auto"/>
        <w:bottom w:val="none" w:sz="0" w:space="0" w:color="auto"/>
        <w:right w:val="none" w:sz="0" w:space="0" w:color="auto"/>
      </w:divBdr>
    </w:div>
    <w:div w:id="267125247">
      <w:bodyDiv w:val="1"/>
      <w:marLeft w:val="0"/>
      <w:marRight w:val="0"/>
      <w:marTop w:val="0"/>
      <w:marBottom w:val="0"/>
      <w:divBdr>
        <w:top w:val="none" w:sz="0" w:space="0" w:color="auto"/>
        <w:left w:val="none" w:sz="0" w:space="0" w:color="auto"/>
        <w:bottom w:val="none" w:sz="0" w:space="0" w:color="auto"/>
        <w:right w:val="none" w:sz="0" w:space="0" w:color="auto"/>
      </w:divBdr>
    </w:div>
    <w:div w:id="315769749">
      <w:bodyDiv w:val="1"/>
      <w:marLeft w:val="0"/>
      <w:marRight w:val="0"/>
      <w:marTop w:val="0"/>
      <w:marBottom w:val="0"/>
      <w:divBdr>
        <w:top w:val="none" w:sz="0" w:space="0" w:color="auto"/>
        <w:left w:val="none" w:sz="0" w:space="0" w:color="auto"/>
        <w:bottom w:val="none" w:sz="0" w:space="0" w:color="auto"/>
        <w:right w:val="none" w:sz="0" w:space="0" w:color="auto"/>
      </w:divBdr>
    </w:div>
    <w:div w:id="348066913">
      <w:bodyDiv w:val="1"/>
      <w:marLeft w:val="0"/>
      <w:marRight w:val="0"/>
      <w:marTop w:val="0"/>
      <w:marBottom w:val="0"/>
      <w:divBdr>
        <w:top w:val="none" w:sz="0" w:space="0" w:color="auto"/>
        <w:left w:val="none" w:sz="0" w:space="0" w:color="auto"/>
        <w:bottom w:val="none" w:sz="0" w:space="0" w:color="auto"/>
        <w:right w:val="none" w:sz="0" w:space="0" w:color="auto"/>
      </w:divBdr>
    </w:div>
    <w:div w:id="437457279">
      <w:bodyDiv w:val="1"/>
      <w:marLeft w:val="0"/>
      <w:marRight w:val="0"/>
      <w:marTop w:val="0"/>
      <w:marBottom w:val="0"/>
      <w:divBdr>
        <w:top w:val="none" w:sz="0" w:space="0" w:color="auto"/>
        <w:left w:val="none" w:sz="0" w:space="0" w:color="auto"/>
        <w:bottom w:val="none" w:sz="0" w:space="0" w:color="auto"/>
        <w:right w:val="none" w:sz="0" w:space="0" w:color="auto"/>
      </w:divBdr>
    </w:div>
    <w:div w:id="542788875">
      <w:bodyDiv w:val="1"/>
      <w:marLeft w:val="0"/>
      <w:marRight w:val="0"/>
      <w:marTop w:val="0"/>
      <w:marBottom w:val="0"/>
      <w:divBdr>
        <w:top w:val="none" w:sz="0" w:space="0" w:color="auto"/>
        <w:left w:val="none" w:sz="0" w:space="0" w:color="auto"/>
        <w:bottom w:val="none" w:sz="0" w:space="0" w:color="auto"/>
        <w:right w:val="none" w:sz="0" w:space="0" w:color="auto"/>
      </w:divBdr>
    </w:div>
    <w:div w:id="649287363">
      <w:bodyDiv w:val="1"/>
      <w:marLeft w:val="0"/>
      <w:marRight w:val="0"/>
      <w:marTop w:val="0"/>
      <w:marBottom w:val="0"/>
      <w:divBdr>
        <w:top w:val="none" w:sz="0" w:space="0" w:color="auto"/>
        <w:left w:val="none" w:sz="0" w:space="0" w:color="auto"/>
        <w:bottom w:val="none" w:sz="0" w:space="0" w:color="auto"/>
        <w:right w:val="none" w:sz="0" w:space="0" w:color="auto"/>
      </w:divBdr>
    </w:div>
    <w:div w:id="1051272274">
      <w:bodyDiv w:val="1"/>
      <w:marLeft w:val="0"/>
      <w:marRight w:val="0"/>
      <w:marTop w:val="0"/>
      <w:marBottom w:val="0"/>
      <w:divBdr>
        <w:top w:val="none" w:sz="0" w:space="0" w:color="auto"/>
        <w:left w:val="none" w:sz="0" w:space="0" w:color="auto"/>
        <w:bottom w:val="none" w:sz="0" w:space="0" w:color="auto"/>
        <w:right w:val="none" w:sz="0" w:space="0" w:color="auto"/>
      </w:divBdr>
    </w:div>
    <w:div w:id="1083573784">
      <w:bodyDiv w:val="1"/>
      <w:marLeft w:val="0"/>
      <w:marRight w:val="0"/>
      <w:marTop w:val="0"/>
      <w:marBottom w:val="0"/>
      <w:divBdr>
        <w:top w:val="none" w:sz="0" w:space="0" w:color="auto"/>
        <w:left w:val="none" w:sz="0" w:space="0" w:color="auto"/>
        <w:bottom w:val="none" w:sz="0" w:space="0" w:color="auto"/>
        <w:right w:val="none" w:sz="0" w:space="0" w:color="auto"/>
      </w:divBdr>
      <w:divsChild>
        <w:div w:id="230966992">
          <w:marLeft w:val="0"/>
          <w:marRight w:val="0"/>
          <w:marTop w:val="0"/>
          <w:marBottom w:val="173"/>
          <w:divBdr>
            <w:top w:val="none" w:sz="0" w:space="0" w:color="auto"/>
            <w:left w:val="none" w:sz="0" w:space="0" w:color="auto"/>
            <w:bottom w:val="none" w:sz="0" w:space="0" w:color="auto"/>
            <w:right w:val="none" w:sz="0" w:space="0" w:color="auto"/>
          </w:divBdr>
        </w:div>
      </w:divsChild>
    </w:div>
    <w:div w:id="1088959968">
      <w:bodyDiv w:val="1"/>
      <w:marLeft w:val="0"/>
      <w:marRight w:val="0"/>
      <w:marTop w:val="0"/>
      <w:marBottom w:val="0"/>
      <w:divBdr>
        <w:top w:val="none" w:sz="0" w:space="0" w:color="auto"/>
        <w:left w:val="none" w:sz="0" w:space="0" w:color="auto"/>
        <w:bottom w:val="none" w:sz="0" w:space="0" w:color="auto"/>
        <w:right w:val="none" w:sz="0" w:space="0" w:color="auto"/>
      </w:divBdr>
    </w:div>
    <w:div w:id="1310016650">
      <w:bodyDiv w:val="1"/>
      <w:marLeft w:val="0"/>
      <w:marRight w:val="0"/>
      <w:marTop w:val="0"/>
      <w:marBottom w:val="0"/>
      <w:divBdr>
        <w:top w:val="none" w:sz="0" w:space="0" w:color="auto"/>
        <w:left w:val="none" w:sz="0" w:space="0" w:color="auto"/>
        <w:bottom w:val="none" w:sz="0" w:space="0" w:color="auto"/>
        <w:right w:val="none" w:sz="0" w:space="0" w:color="auto"/>
      </w:divBdr>
      <w:divsChild>
        <w:div w:id="556741941">
          <w:marLeft w:val="0"/>
          <w:marRight w:val="0"/>
          <w:marTop w:val="75"/>
          <w:marBottom w:val="0"/>
          <w:divBdr>
            <w:top w:val="none" w:sz="0" w:space="0" w:color="auto"/>
            <w:left w:val="none" w:sz="0" w:space="0" w:color="auto"/>
            <w:bottom w:val="none" w:sz="0" w:space="0" w:color="auto"/>
            <w:right w:val="none" w:sz="0" w:space="0" w:color="auto"/>
          </w:divBdr>
        </w:div>
      </w:divsChild>
    </w:div>
    <w:div w:id="1446078487">
      <w:bodyDiv w:val="1"/>
      <w:marLeft w:val="0"/>
      <w:marRight w:val="0"/>
      <w:marTop w:val="0"/>
      <w:marBottom w:val="0"/>
      <w:divBdr>
        <w:top w:val="none" w:sz="0" w:space="0" w:color="auto"/>
        <w:left w:val="none" w:sz="0" w:space="0" w:color="auto"/>
        <w:bottom w:val="none" w:sz="0" w:space="0" w:color="auto"/>
        <w:right w:val="none" w:sz="0" w:space="0" w:color="auto"/>
      </w:divBdr>
    </w:div>
    <w:div w:id="1479346623">
      <w:bodyDiv w:val="1"/>
      <w:marLeft w:val="0"/>
      <w:marRight w:val="0"/>
      <w:marTop w:val="0"/>
      <w:marBottom w:val="0"/>
      <w:divBdr>
        <w:top w:val="none" w:sz="0" w:space="0" w:color="auto"/>
        <w:left w:val="none" w:sz="0" w:space="0" w:color="auto"/>
        <w:bottom w:val="none" w:sz="0" w:space="0" w:color="auto"/>
        <w:right w:val="none" w:sz="0" w:space="0" w:color="auto"/>
      </w:divBdr>
    </w:div>
    <w:div w:id="1515456854">
      <w:bodyDiv w:val="1"/>
      <w:marLeft w:val="0"/>
      <w:marRight w:val="0"/>
      <w:marTop w:val="0"/>
      <w:marBottom w:val="0"/>
      <w:divBdr>
        <w:top w:val="none" w:sz="0" w:space="0" w:color="auto"/>
        <w:left w:val="none" w:sz="0" w:space="0" w:color="auto"/>
        <w:bottom w:val="none" w:sz="0" w:space="0" w:color="auto"/>
        <w:right w:val="none" w:sz="0" w:space="0" w:color="auto"/>
      </w:divBdr>
    </w:div>
    <w:div w:id="1554846506">
      <w:bodyDiv w:val="1"/>
      <w:marLeft w:val="0"/>
      <w:marRight w:val="0"/>
      <w:marTop w:val="0"/>
      <w:marBottom w:val="0"/>
      <w:divBdr>
        <w:top w:val="none" w:sz="0" w:space="0" w:color="auto"/>
        <w:left w:val="none" w:sz="0" w:space="0" w:color="auto"/>
        <w:bottom w:val="none" w:sz="0" w:space="0" w:color="auto"/>
        <w:right w:val="none" w:sz="0" w:space="0" w:color="auto"/>
      </w:divBdr>
    </w:div>
    <w:div w:id="1594624672">
      <w:bodyDiv w:val="1"/>
      <w:marLeft w:val="0"/>
      <w:marRight w:val="0"/>
      <w:marTop w:val="0"/>
      <w:marBottom w:val="0"/>
      <w:divBdr>
        <w:top w:val="none" w:sz="0" w:space="0" w:color="auto"/>
        <w:left w:val="none" w:sz="0" w:space="0" w:color="auto"/>
        <w:bottom w:val="none" w:sz="0" w:space="0" w:color="auto"/>
        <w:right w:val="none" w:sz="0" w:space="0" w:color="auto"/>
      </w:divBdr>
    </w:div>
    <w:div w:id="1868829164">
      <w:bodyDiv w:val="1"/>
      <w:marLeft w:val="0"/>
      <w:marRight w:val="0"/>
      <w:marTop w:val="0"/>
      <w:marBottom w:val="0"/>
      <w:divBdr>
        <w:top w:val="none" w:sz="0" w:space="0" w:color="auto"/>
        <w:left w:val="none" w:sz="0" w:space="0" w:color="auto"/>
        <w:bottom w:val="none" w:sz="0" w:space="0" w:color="auto"/>
        <w:right w:val="none" w:sz="0" w:space="0" w:color="auto"/>
      </w:divBdr>
    </w:div>
    <w:div w:id="2029060538">
      <w:bodyDiv w:val="1"/>
      <w:marLeft w:val="0"/>
      <w:marRight w:val="0"/>
      <w:marTop w:val="0"/>
      <w:marBottom w:val="0"/>
      <w:divBdr>
        <w:top w:val="none" w:sz="0" w:space="0" w:color="auto"/>
        <w:left w:val="none" w:sz="0" w:space="0" w:color="auto"/>
        <w:bottom w:val="none" w:sz="0" w:space="0" w:color="auto"/>
        <w:right w:val="none" w:sz="0" w:space="0" w:color="auto"/>
      </w:divBdr>
    </w:div>
    <w:div w:id="2046443982">
      <w:bodyDiv w:val="1"/>
      <w:marLeft w:val="0"/>
      <w:marRight w:val="0"/>
      <w:marTop w:val="0"/>
      <w:marBottom w:val="0"/>
      <w:divBdr>
        <w:top w:val="none" w:sz="0" w:space="0" w:color="auto"/>
        <w:left w:val="none" w:sz="0" w:space="0" w:color="auto"/>
        <w:bottom w:val="none" w:sz="0" w:space="0" w:color="auto"/>
        <w:right w:val="none" w:sz="0" w:space="0" w:color="auto"/>
      </w:divBdr>
    </w:div>
    <w:div w:id="205025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fundamentals.meta/fundamentals/adg_securing_data_access.htm" TargetMode="External"/><Relationship Id="rId3" Type="http://schemas.openxmlformats.org/officeDocument/2006/relationships/settings" Target="settings.xml"/><Relationship Id="rId7" Type="http://schemas.openxmlformats.org/officeDocument/2006/relationships/hyperlink" Target="https://developer.salesforce.com/docs/atlas.en-us.pages.meta/pages/pages_controller_def.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20</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Bhushan</dc:creator>
  <cp:keywords/>
  <dc:description/>
  <cp:lastModifiedBy>Khan, Amjad (Cognizant)</cp:lastModifiedBy>
  <cp:revision>109</cp:revision>
  <dcterms:created xsi:type="dcterms:W3CDTF">2018-03-19T14:49:00Z</dcterms:created>
  <dcterms:modified xsi:type="dcterms:W3CDTF">2018-04-23T06:46:00Z</dcterms:modified>
</cp:coreProperties>
</file>