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 xml:space="preserve">Success Tips for Clearing </w:t>
      </w:r>
      <w:r>
        <w:rPr>
          <w:rFonts w:ascii="Times New Roman" w:cs="Times New Roman" w:hAnsi="Times New Roman"/>
          <w:b/>
          <w:sz w:val="36"/>
          <w:szCs w:val="36"/>
          <w:lang w:val="en-GB"/>
        </w:rPr>
        <w:t>GATE /</w:t>
      </w:r>
      <w:r>
        <w:rPr>
          <w:rFonts w:ascii="Times New Roman" w:cs="Times New Roman" w:hAnsi="Times New Roman"/>
          <w:b/>
          <w:sz w:val="36"/>
          <w:szCs w:val="36"/>
        </w:rPr>
        <w:t>Net in Computer Science.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 Trust yourself, you can do it.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2. Don’t think that a coaching can do everything for you, a coaching may help you, but as per my opinion you are a computer science student and you know google is best teacher after God.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3. Make a dedicated plan towards the </w:t>
      </w:r>
      <w:r>
        <w:rPr>
          <w:rFonts w:ascii="Times New Roman" w:cs="Times New Roman" w:hAnsi="Times New Roman"/>
          <w:sz w:val="28"/>
          <w:szCs w:val="28"/>
        </w:rPr>
        <w:t>subjects 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4. As Syllabus is very vast, focus on the scoring subjects like Computer </w:t>
      </w:r>
      <w:r>
        <w:rPr>
          <w:rFonts w:ascii="Times New Roman" w:cs="Times New Roman" w:hAnsi="Times New Roman"/>
          <w:sz w:val="28"/>
          <w:szCs w:val="28"/>
        </w:rPr>
        <w:t>Networks</w:t>
      </w:r>
      <w:r>
        <w:rPr>
          <w:rFonts w:ascii="Times New Roman" w:cs="Times New Roman" w:hAnsi="Times New Roman"/>
          <w:sz w:val="28"/>
          <w:szCs w:val="28"/>
        </w:rPr>
        <w:t>,Automata</w:t>
      </w:r>
      <w:r>
        <w:rPr>
          <w:rFonts w:ascii="Times New Roman" w:cs="Times New Roman" w:hAnsi="Times New Roman"/>
          <w:sz w:val="28"/>
          <w:szCs w:val="28"/>
        </w:rPr>
        <w:t xml:space="preserve"> Theory ,Operating System, Software Engineering 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5.Evaluate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your subject knowledge through online quiz time to time .(Google will help).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6.There</w:t>
      </w:r>
      <w:r>
        <w:rPr>
          <w:rFonts w:ascii="Times New Roman" w:cs="Times New Roman" w:hAnsi="Times New Roman"/>
          <w:sz w:val="28"/>
          <w:szCs w:val="28"/>
        </w:rPr>
        <w:t xml:space="preserve"> is no shortcut of success ,if someone is telling you then he/she is fooling you (beware)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7.Solve</w:t>
      </w:r>
      <w:r>
        <w:rPr>
          <w:rFonts w:ascii="Times New Roman" w:cs="Times New Roman" w:hAnsi="Times New Roman"/>
          <w:sz w:val="28"/>
          <w:szCs w:val="28"/>
        </w:rPr>
        <w:t xml:space="preserve"> at least 10 years of paper for paper 1 ,take any book of paper 1 so that you can have a basic idea about that.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A computer science student can easily solve more than 25 in paper 1 ,but it can be improved by studying a bit ,give 30 minutes daily for this paper ,you will definitely score 40 +.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For</w:t>
      </w:r>
      <w:r>
        <w:rPr>
          <w:rFonts w:ascii="Times New Roman" w:cs="Times New Roman" w:hAnsi="Times New Roman"/>
          <w:b/>
          <w:sz w:val="28"/>
          <w:szCs w:val="28"/>
        </w:rPr>
        <w:t xml:space="preserve"> core </w:t>
      </w:r>
      <w:r>
        <w:rPr>
          <w:rFonts w:ascii="Times New Roman" w:cs="Times New Roman" w:hAnsi="Times New Roman"/>
          <w:b/>
          <w:sz w:val="28"/>
          <w:szCs w:val="28"/>
        </w:rPr>
        <w:t>subjects 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1.Study</w:t>
      </w:r>
      <w:r>
        <w:rPr>
          <w:rFonts w:ascii="Times New Roman" w:cs="Times New Roman" w:hAnsi="Times New Roman"/>
          <w:sz w:val="28"/>
          <w:szCs w:val="28"/>
        </w:rPr>
        <w:t xml:space="preserve"> through the standard books .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2</w:t>
      </w:r>
      <w:r>
        <w:rPr>
          <w:rFonts w:ascii="Times New Roman" w:cs="Times New Roman" w:hAnsi="Times New Roman"/>
          <w:sz w:val="28"/>
          <w:szCs w:val="28"/>
        </w:rPr>
        <w:t>.Study</w:t>
      </w:r>
      <w:r>
        <w:rPr>
          <w:rFonts w:ascii="Times New Roman" w:cs="Times New Roman" w:hAnsi="Times New Roman"/>
          <w:sz w:val="28"/>
          <w:szCs w:val="28"/>
        </w:rPr>
        <w:t xml:space="preserve"> topic wise </w:t>
      </w:r>
      <w:r>
        <w:rPr>
          <w:rFonts w:ascii="Times New Roman" w:cs="Times New Roman" w:hAnsi="Times New Roman"/>
          <w:sz w:val="28"/>
          <w:szCs w:val="28"/>
        </w:rPr>
        <w:t>from this website 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/>
        <w:fldChar w:fldCharType="begin"/>
      </w:r>
      <w:r>
        <w:instrText xml:space="preserve"> HYPERLINK "https://www.geeksforgeeks.org/"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sz w:val="28"/>
          <w:szCs w:val="28"/>
        </w:rPr>
        <w:t>https://www.geeksforgeeks.org/</w:t>
      </w:r>
      <w:r>
        <w:rPr/>
        <w:fldChar w:fldCharType="end"/>
      </w:r>
      <w:r>
        <w:rPr>
          <w:rFonts w:ascii="Times New Roman" w:cs="Times New Roman" w:hAnsi="Times New Roman"/>
          <w:b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This is well known website among computer science students.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3. Solve the question papers (Gate 10 years +net 5 years).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Standard Books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Automata Theory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Peter Linz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Digital computer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Morris Mano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DBMS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Elmasri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Navathe,Korth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Computer Networks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Tanenbaum,Forozoun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,CCNA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guide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Data Structures and Algorithms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Coreman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Operating Systems 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Galvin,Stallings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Software Engineering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Roger S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PressMan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Compiler design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Ullman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Microprocessor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Ramesh S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Gaonkar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Descrete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Maths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Rosen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Graph Theory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Narsingh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Deo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Artificial Intelligence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color w:val="141823"/>
                <w:sz w:val="28"/>
                <w:szCs w:val="28"/>
                <w:shd w:val="clear" w:color="auto" w:fill="f6f7f8"/>
              </w:rPr>
              <w:t xml:space="preserve">Rich and </w:t>
            </w:r>
            <w:r>
              <w:rPr>
                <w:rFonts w:ascii="Times New Roman" w:cs="Times New Roman" w:hAnsi="Times New Roman"/>
                <w:color w:val="141823"/>
                <w:sz w:val="28"/>
                <w:szCs w:val="28"/>
                <w:shd w:val="clear" w:color="auto" w:fill="f6f7f8"/>
              </w:rPr>
              <w:t>K</w:t>
            </w:r>
            <w:r>
              <w:rPr>
                <w:rFonts w:ascii="Times New Roman" w:cs="Times New Roman" w:hAnsi="Times New Roman"/>
                <w:color w:val="141823"/>
                <w:sz w:val="28"/>
                <w:szCs w:val="28"/>
                <w:shd w:val="clear" w:color="auto" w:fill="f6f7f8"/>
              </w:rPr>
              <w:t xml:space="preserve">night                   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Computer Graphics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Schaum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Series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C,C++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Dennis Ritchie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UNIX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Use Internet 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OOPS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Use Internet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XML/HTML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W3schools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8"/>
                <w:szCs w:val="28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All the </w:t>
      </w:r>
      <w:r>
        <w:rPr>
          <w:rFonts w:ascii="Times New Roman" w:cs="Times New Roman" w:hAnsi="Times New Roman"/>
          <w:b/>
          <w:sz w:val="28"/>
          <w:szCs w:val="28"/>
        </w:rPr>
        <w:t>Best.</w:t>
      </w:r>
      <w:bookmarkStart w:id="0" w:name="_GoBack"/>
      <w:bookmarkEnd w:id="0"/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Words>277</Words>
  <Pages>2</Pages>
  <Characters>1442</Characters>
  <Application>WPS Office</Application>
  <DocSecurity>0</DocSecurity>
  <Paragraphs>81</Paragraphs>
  <ScaleCrop>false</ScaleCrop>
  <LinksUpToDate>false</LinksUpToDate>
  <CharactersWithSpaces>1691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2018-01-05T15:57:00Z</dcterms:created>
  <dc:creator>MOHAMMAD WASEEM AKRA</dc:creator>
  <lastModifiedBy>MI MAX 2</lastModifiedBy>
  <dcterms:modified xsi:type="dcterms:W3CDTF">2018-01-18T14:32:37Z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