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2825" w14:textId="77777777" w:rsidR="009467E7" w:rsidRPr="009467E7" w:rsidRDefault="009467E7" w:rsidP="009467E7">
      <w:pPr>
        <w:shd w:val="clear" w:color="auto" w:fill="FFFFFF"/>
        <w:spacing w:after="84" w:line="240" w:lineRule="auto"/>
        <w:jc w:val="center"/>
        <w:outlineLvl w:val="4"/>
        <w:rPr>
          <w:rFonts w:ascii="Roboto" w:eastAsia="Times New Roman" w:hAnsi="Roboto" w:cs="Times New Roman"/>
          <w:b/>
          <w:bCs/>
          <w:sz w:val="40"/>
          <w:szCs w:val="40"/>
          <w:lang w:eastAsia="en-IN"/>
        </w:rPr>
      </w:pPr>
      <w:r w:rsidRPr="009467E7">
        <w:rPr>
          <w:rFonts w:ascii="Roboto" w:eastAsia="Times New Roman" w:hAnsi="Roboto" w:cs="Times New Roman"/>
          <w:b/>
          <w:bCs/>
          <w:sz w:val="40"/>
          <w:szCs w:val="40"/>
          <w:lang w:eastAsia="en-IN"/>
        </w:rPr>
        <w:t>Amazon Sales Data Analysis</w:t>
      </w:r>
    </w:p>
    <w:p w14:paraId="2906934D" w14:textId="62303F6E" w:rsidR="0043616E" w:rsidRDefault="0043616E" w:rsidP="009467E7">
      <w:pPr>
        <w:jc w:val="center"/>
        <w:rPr>
          <w:b/>
          <w:bCs/>
          <w:sz w:val="44"/>
          <w:szCs w:val="44"/>
        </w:rPr>
      </w:pPr>
    </w:p>
    <w:p w14:paraId="6FFE5964" w14:textId="17458E3B" w:rsidR="00A31B6A" w:rsidRDefault="00A31B6A" w:rsidP="009467E7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33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Wireframe Documentation</w:t>
      </w:r>
    </w:p>
    <w:p w14:paraId="72A4418F" w14:textId="77777777" w:rsidR="000A3856" w:rsidRDefault="000A3856" w:rsidP="00C910D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E1BAA" w14:textId="16F194E1" w:rsidR="00D95564" w:rsidRPr="00BA48FD" w:rsidRDefault="00082380" w:rsidP="00C910D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 </w:t>
      </w:r>
      <w:r w:rsidR="00C910DE" w:rsidRPr="00BA48F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 </w:t>
      </w:r>
    </w:p>
    <w:p w14:paraId="602E7478" w14:textId="3D9CB744" w:rsidR="00D95564" w:rsidRDefault="00C910DE" w:rsidP="00C910DE">
      <w:pPr>
        <w:tabs>
          <w:tab w:val="left" w:pos="380"/>
        </w:tabs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0DE">
        <w:rPr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2F7BA7" wp14:editId="04B91371">
            <wp:extent cx="3418074" cy="4520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133" cy="45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31EA" w14:textId="77777777" w:rsidR="007D40CE" w:rsidRDefault="007D40CE" w:rsidP="009D42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00817" w14:textId="0C04B7B1" w:rsidR="00D95564" w:rsidRDefault="00082380" w:rsidP="009D42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2: </w:t>
      </w:r>
      <w:r w:rsidR="009D42F8" w:rsidRPr="009D42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Distribution of Item Type</w:t>
      </w:r>
    </w:p>
    <w:p w14:paraId="091259B9" w14:textId="77777777" w:rsidR="00AF65E7" w:rsidRDefault="00AF65E7" w:rsidP="009D42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1F01B" w14:textId="5C847336" w:rsidR="00AF65E7" w:rsidRDefault="00AF65E7" w:rsidP="003B6619">
      <w:pPr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5E7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995A26E" wp14:editId="26C0855D">
            <wp:extent cx="427355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2" t="-1470" r="2837" b="-1"/>
                    <a:stretch/>
                  </pic:blipFill>
                  <pic:spPr bwMode="auto">
                    <a:xfrm>
                      <a:off x="0" y="0"/>
                      <a:ext cx="4273550" cy="219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E51FF" w14:textId="2390F74E" w:rsidR="007D40CE" w:rsidRDefault="007D40CE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C2E8D" w14:textId="67DE3A66" w:rsidR="00686652" w:rsidRDefault="00664625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3: </w:t>
      </w:r>
      <w:r w:rsidR="00686652" w:rsidRPr="006866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item is best for Profit</w:t>
      </w:r>
    </w:p>
    <w:p w14:paraId="7FE656FF" w14:textId="31CF7D00" w:rsidR="00686652" w:rsidRDefault="00686652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652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425030" wp14:editId="2BD849B9">
            <wp:extent cx="5731510" cy="2684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411D" w14:textId="64FDE6C0" w:rsidR="008D513F" w:rsidRDefault="008D513F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CC12B" w14:textId="77777777" w:rsidR="001C35BB" w:rsidRDefault="001C35BB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A3F45" w14:textId="15DE0970" w:rsidR="008D513F" w:rsidRDefault="008D513F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8C59F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8C59FE" w:rsidRPr="008C59F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hich item is less Costly</w:t>
      </w:r>
    </w:p>
    <w:p w14:paraId="03A9590C" w14:textId="22D29D53" w:rsidR="008C59FE" w:rsidRDefault="008C59FE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9FE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4558B86" wp14:editId="59879923">
            <wp:extent cx="5731510" cy="2697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339A" w14:textId="27CA4222" w:rsidR="00431938" w:rsidRDefault="00431938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7EC1E" w14:textId="3DC14CC0" w:rsidR="00431938" w:rsidRDefault="00431938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3518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77B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1C77B0" w:rsidRPr="001C77B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hich Sales</w:t>
      </w:r>
      <w:r w:rsidR="0013611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77B0" w:rsidRPr="001C77B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Channel is best for the Profit</w:t>
      </w:r>
    </w:p>
    <w:p w14:paraId="3BAA2842" w14:textId="7A013B51" w:rsidR="00EC6D1A" w:rsidRDefault="00EC6D1A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D1A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3AAD63" wp14:editId="748F429B">
            <wp:extent cx="5731510" cy="2637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5665" w14:textId="77777777" w:rsidR="00D55C07" w:rsidRDefault="00D55C07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4D9D6C" w14:textId="4DC651C2" w:rsidR="00C92696" w:rsidRDefault="00C92696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 Total Profit country wise</w:t>
      </w:r>
    </w:p>
    <w:p w14:paraId="536F69F3" w14:textId="4461CF83" w:rsidR="00C92696" w:rsidRDefault="00C92696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696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44F9EFC" wp14:editId="18507CC7">
            <wp:extent cx="5731510" cy="2209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505" w14:textId="20C77841" w:rsidR="003F25D6" w:rsidRDefault="003F25D6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D1DC6" w14:textId="79ADE226" w:rsidR="003F25D6" w:rsidRDefault="003F25D6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0B129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orders</w:t>
      </w:r>
    </w:p>
    <w:p w14:paraId="1EC9BFB9" w14:textId="6349D1B1" w:rsidR="000B129D" w:rsidRDefault="000B129D" w:rsidP="001D3BD5">
      <w:pPr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29D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EC097B" wp14:editId="1142E302">
            <wp:extent cx="3895725" cy="27689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663" cy="27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571C" w14:textId="35607E8D" w:rsidR="00160690" w:rsidRDefault="00160690" w:rsidP="001D3BD5">
      <w:pPr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3B599" w14:textId="15CC51AE" w:rsidR="00160690" w:rsidRDefault="00160690" w:rsidP="00BE35D6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BE35D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 Orders</w:t>
      </w:r>
    </w:p>
    <w:p w14:paraId="1837586C" w14:textId="4ECF6C3B" w:rsidR="00BE35D6" w:rsidRDefault="00BE35D6" w:rsidP="00BE35D6">
      <w:pPr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D6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D87CC1B" wp14:editId="50534601">
            <wp:extent cx="3916680" cy="2887479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113" cy="28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CE6" w14:textId="1965CDDF" w:rsidR="00C61734" w:rsidRDefault="00C61734" w:rsidP="00C61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DF628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Yearly orders</w:t>
      </w:r>
    </w:p>
    <w:p w14:paraId="7197A546" w14:textId="2B495426" w:rsidR="00DF6281" w:rsidRDefault="00DF6281" w:rsidP="00DF6281">
      <w:pPr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6281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4ED608" wp14:editId="09D10868">
            <wp:extent cx="3746500" cy="3004011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273" cy="3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4252" w14:textId="3935A0A5" w:rsidR="00B02DCA" w:rsidRDefault="001112F3" w:rsidP="00680072">
      <w:pPr>
        <w:widowControl w:val="0"/>
        <w:shd w:val="clear" w:color="auto" w:fill="FFFFFF"/>
        <w:spacing w:line="319" w:lineRule="auto"/>
        <w:rPr>
          <w:color w:val="222222"/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</w:t>
      </w:r>
      <w:r w:rsidR="00B02DCA" w:rsidRPr="00B02DCA">
        <w:rPr>
          <w:color w:val="222222"/>
        </w:rPr>
        <w:t xml:space="preserve"> </w:t>
      </w:r>
      <w:proofErr w:type="gramStart"/>
      <w:r w:rsidR="00B02DCA" w:rsidRPr="0068007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  Sales</w:t>
      </w:r>
      <w:proofErr w:type="gramEnd"/>
      <w:r w:rsidR="00B02DCA" w:rsidRPr="0068007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Trends :-</w:t>
      </w:r>
    </w:p>
    <w:p w14:paraId="2B342892" w14:textId="77777777" w:rsidR="00B02DCA" w:rsidRDefault="00B02DCA" w:rsidP="005C6C5B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363DB5ED" wp14:editId="50609EDE">
            <wp:extent cx="5245100" cy="2527300"/>
            <wp:effectExtent l="0" t="0" r="0" b="635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495" cy="252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5285B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5FE9F131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2CD6BF3E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  <w:r>
        <w:rPr>
          <w:color w:val="222222"/>
        </w:rPr>
        <w:t xml:space="preserve"> </w:t>
      </w:r>
    </w:p>
    <w:p w14:paraId="45736A37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77BE9EC3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66DD966C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5DE0A98A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0ED4FA16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1B8AE780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3ADFD43F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37DE37F3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63152E8E" w14:textId="77777777" w:rsidR="00B02DCA" w:rsidRPr="009126EF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7F027" w14:textId="68A8B21A" w:rsidR="00B02DCA" w:rsidRPr="009126EF" w:rsidRDefault="00680072" w:rsidP="00680072">
      <w:pPr>
        <w:widowControl w:val="0"/>
        <w:shd w:val="clear" w:color="auto" w:fill="FFFFFF"/>
        <w:spacing w:line="319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6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r w:rsidR="00B02DCA" w:rsidRPr="009126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Yearly Sales Trend</w:t>
      </w:r>
    </w:p>
    <w:p w14:paraId="4BB4D797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59F52B3D" wp14:editId="44C9BECB">
            <wp:extent cx="5041900" cy="2749550"/>
            <wp:effectExtent l="0" t="0" r="635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146" cy="2749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FAA5F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1AF7FBA5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  <w:r>
        <w:rPr>
          <w:color w:val="222222"/>
        </w:rPr>
        <w:t xml:space="preserve"> </w:t>
      </w:r>
    </w:p>
    <w:p w14:paraId="367DA99B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0DE06FC9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762D28A4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3D7D0561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00442000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508C5799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330959E2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08C9F80A" w14:textId="77777777" w:rsidR="00B02DCA" w:rsidRPr="009126EF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D4F4E" w14:textId="43C7694A" w:rsidR="00B02DCA" w:rsidRPr="009126EF" w:rsidRDefault="009126EF" w:rsidP="009126EF">
      <w:pPr>
        <w:widowControl w:val="0"/>
        <w:shd w:val="clear" w:color="auto" w:fill="FFFFFF"/>
        <w:spacing w:line="31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6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</w:t>
      </w:r>
      <w:proofErr w:type="gramStart"/>
      <w:r w:rsidR="00B02DCA" w:rsidRPr="009126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Yearly  Month</w:t>
      </w:r>
      <w:proofErr w:type="gramEnd"/>
      <w:r w:rsidR="00B02DCA" w:rsidRPr="009126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-Wise Sales Trend</w:t>
      </w:r>
    </w:p>
    <w:p w14:paraId="16183B9B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6CE4DBB4" wp14:editId="22C78A21">
            <wp:extent cx="5416169" cy="312991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5501" cy="314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35BBC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0DD31E81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77460138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53A9B0B0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2FEC26C8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11988E24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2491B97F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  <w:r>
        <w:rPr>
          <w:color w:val="222222"/>
        </w:rPr>
        <w:t xml:space="preserve"> </w:t>
      </w:r>
    </w:p>
    <w:p w14:paraId="0585FC61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002FD468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45F451FA" w14:textId="37482535" w:rsidR="00B02DCA" w:rsidRPr="00967F9B" w:rsidRDefault="00967F9B" w:rsidP="00967F9B">
      <w:pPr>
        <w:widowControl w:val="0"/>
        <w:shd w:val="clear" w:color="auto" w:fill="FFFFFF"/>
        <w:spacing w:line="319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F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</w:t>
      </w:r>
      <w:r w:rsidR="00B02DCA" w:rsidRPr="00967F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</w:t>
      </w:r>
    </w:p>
    <w:p w14:paraId="48F9C681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411DCB0E" wp14:editId="2F03A09E">
            <wp:extent cx="2704830" cy="418357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830" cy="418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10D32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27A3F1D6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  <w:r>
        <w:rPr>
          <w:color w:val="222222"/>
        </w:rPr>
        <w:t xml:space="preserve"> </w:t>
      </w:r>
    </w:p>
    <w:p w14:paraId="57815AD5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18869125" w14:textId="77777777" w:rsidR="00B02DCA" w:rsidRDefault="00B02DCA" w:rsidP="00B02DCA">
      <w:pPr>
        <w:widowControl w:val="0"/>
        <w:shd w:val="clear" w:color="auto" w:fill="FFFFFF"/>
        <w:spacing w:line="319" w:lineRule="auto"/>
        <w:ind w:left="1440"/>
        <w:rPr>
          <w:color w:val="222222"/>
        </w:rPr>
      </w:pPr>
    </w:p>
    <w:p w14:paraId="7D7B0444" w14:textId="77777777" w:rsidR="00B02DCA" w:rsidRDefault="00B02DCA" w:rsidP="00B02DCA">
      <w:pPr>
        <w:widowControl w:val="0"/>
        <w:shd w:val="clear" w:color="auto" w:fill="FFFFFF"/>
        <w:spacing w:line="240" w:lineRule="auto"/>
        <w:rPr>
          <w:color w:val="468847"/>
          <w:sz w:val="23"/>
          <w:szCs w:val="23"/>
        </w:rPr>
      </w:pPr>
    </w:p>
    <w:p w14:paraId="3B4165D8" w14:textId="735F9E02" w:rsidR="001112F3" w:rsidRDefault="001112F3" w:rsidP="001112F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F1E5A" w14:textId="77777777" w:rsidR="007D40CE" w:rsidRDefault="007D40CE" w:rsidP="007D40C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5499B4" w14:textId="77777777" w:rsidR="00334FEE" w:rsidRPr="009D42F8" w:rsidRDefault="00334FEE" w:rsidP="00334FE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34FEE" w:rsidRPr="009D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E7"/>
    <w:rsid w:val="00082380"/>
    <w:rsid w:val="000A3856"/>
    <w:rsid w:val="000B129D"/>
    <w:rsid w:val="001112F3"/>
    <w:rsid w:val="00136117"/>
    <w:rsid w:val="00160690"/>
    <w:rsid w:val="001C35BB"/>
    <w:rsid w:val="001C77B0"/>
    <w:rsid w:val="001D3BD5"/>
    <w:rsid w:val="00334FEE"/>
    <w:rsid w:val="0034065C"/>
    <w:rsid w:val="003518E0"/>
    <w:rsid w:val="003B6619"/>
    <w:rsid w:val="003F25D6"/>
    <w:rsid w:val="00431938"/>
    <w:rsid w:val="0043616E"/>
    <w:rsid w:val="00517634"/>
    <w:rsid w:val="005C6C5B"/>
    <w:rsid w:val="00664625"/>
    <w:rsid w:val="00680072"/>
    <w:rsid w:val="00686652"/>
    <w:rsid w:val="007846C6"/>
    <w:rsid w:val="007D40CE"/>
    <w:rsid w:val="00854DA5"/>
    <w:rsid w:val="008B218F"/>
    <w:rsid w:val="008C59FE"/>
    <w:rsid w:val="008D513F"/>
    <w:rsid w:val="009126EF"/>
    <w:rsid w:val="009467E7"/>
    <w:rsid w:val="00967F9B"/>
    <w:rsid w:val="009D42F8"/>
    <w:rsid w:val="00A31B6A"/>
    <w:rsid w:val="00AD0E4C"/>
    <w:rsid w:val="00AF65E7"/>
    <w:rsid w:val="00B02DCA"/>
    <w:rsid w:val="00BA48FD"/>
    <w:rsid w:val="00BE35D6"/>
    <w:rsid w:val="00C227F8"/>
    <w:rsid w:val="00C61734"/>
    <w:rsid w:val="00C75E5C"/>
    <w:rsid w:val="00C910DE"/>
    <w:rsid w:val="00C92696"/>
    <w:rsid w:val="00D23331"/>
    <w:rsid w:val="00D55C07"/>
    <w:rsid w:val="00D95564"/>
    <w:rsid w:val="00DF6281"/>
    <w:rsid w:val="00E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CD04"/>
  <w15:chartTrackingRefBased/>
  <w15:docId w15:val="{D7547A85-CF21-4E76-9C36-FB8779D0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467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67E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Dorage</dc:creator>
  <cp:keywords/>
  <dc:description/>
  <cp:lastModifiedBy>Pranesh Dorage</cp:lastModifiedBy>
  <cp:revision>45</cp:revision>
  <dcterms:created xsi:type="dcterms:W3CDTF">2022-10-28T14:19:00Z</dcterms:created>
  <dcterms:modified xsi:type="dcterms:W3CDTF">2022-10-29T09:16:00Z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cb5db06f-c670-41ba-a2e5-b93ece65cbf9</vt:lpwstr>
  </property>
</Properties>
</file>