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C148C5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Hans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25MCI10088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077F76B7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4E2C">
        <w:rPr>
          <w:sz w:val="32"/>
          <w:szCs w:val="32"/>
          <w:lang w:val="en-US"/>
        </w:rPr>
        <w:t>5</w:t>
      </w:r>
    </w:p>
    <w:p w14:paraId="2229B231" w14:textId="64A7F618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484E2C" w:rsidRPr="00484E2C">
        <w:rPr>
          <w:sz w:val="24"/>
          <w:szCs w:val="24"/>
        </w:rPr>
        <w:t xml:space="preserve">To gain hands-on experience in creating and using cursors for row-by-row processing in a database, enabling sequential access and manipulation of query results for complex business logic. </w:t>
      </w:r>
      <w:r w:rsidR="00484E2C" w:rsidRPr="00484E2C">
        <w:rPr>
          <w:b/>
          <w:bCs/>
          <w:sz w:val="24"/>
          <w:szCs w:val="24"/>
        </w:rPr>
        <w:t>(Company Tags: Infosys, Wipro, TCS, Capgemini)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F2834B0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Sequential Data Access: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understand how to fetch rows one by one from a result set using cursor mechanisms.</w:t>
      </w:r>
    </w:p>
    <w:p w14:paraId="247A33A8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Row-Level Manipulation: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perform specific operations or calculations on individual records that require conditional procedural logic.</w:t>
      </w:r>
    </w:p>
    <w:p w14:paraId="2C2527A4" w14:textId="77777777" w:rsidR="00484E2C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Resource Management: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learn the lifecycle of a cursor: Declaring, Opening, Fetching, and importantly, Closing and Deallocating to manage system memory.</w:t>
      </w:r>
    </w:p>
    <w:p w14:paraId="354A1845" w14:textId="67D331AA" w:rsidR="00AF3DFE" w:rsidRPr="00484E2C" w:rsidRDefault="00484E2C" w:rsidP="00484E2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Exception Handling: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handle cursor-related errors and performance considerations during large-scale data iteration.</w:t>
      </w:r>
    </w:p>
    <w:p w14:paraId="6D6EDD37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</w:rPr>
      </w:pPr>
    </w:p>
    <w:p w14:paraId="14442624" w14:textId="77777777" w:rsid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645AF45E" w14:textId="4D3540D9" w:rsidR="00484E2C" w:rsidRDefault="00484E2C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Step 0: </w:t>
      </w:r>
      <w:r w:rsidRPr="00484E2C">
        <w:rPr>
          <w:rFonts w:ascii="Times New Roman" w:hAnsi="Times New Roman" w:cs="Times New Roman"/>
          <w:b/>
          <w:bCs/>
          <w:sz w:val="24"/>
          <w:szCs w:val="24"/>
        </w:rPr>
        <w:t>Setup (Creat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 w:rsidRPr="00484E2C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  <w:proofErr w:type="gramEnd"/>
      <w:r w:rsidRPr="00484E2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FE1E25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CREATE TABLE Employee (</w:t>
      </w:r>
    </w:p>
    <w:p w14:paraId="3DD758C5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emp_id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SERIAL PRIMARY KEY,</w:t>
      </w:r>
    </w:p>
    <w:p w14:paraId="0975438E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emp_name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84E2C">
        <w:rPr>
          <w:rFonts w:ascii="Times New Roman" w:hAnsi="Times New Roman" w:cs="Times New Roman"/>
          <w:sz w:val="24"/>
          <w:szCs w:val="24"/>
          <w:lang w:val="en-GB"/>
        </w:rPr>
        <w:t>VARCHAR(</w:t>
      </w:r>
      <w:proofErr w:type="gramEnd"/>
      <w:r w:rsidRPr="00484E2C">
        <w:rPr>
          <w:rFonts w:ascii="Times New Roman" w:hAnsi="Times New Roman" w:cs="Times New Roman"/>
          <w:sz w:val="24"/>
          <w:szCs w:val="24"/>
          <w:lang w:val="en-GB"/>
        </w:rPr>
        <w:t>50),</w:t>
      </w:r>
    </w:p>
    <w:p w14:paraId="72AD44B9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salary </w:t>
      </w:r>
      <w:proofErr w:type="gramStart"/>
      <w:r w:rsidRPr="00484E2C">
        <w:rPr>
          <w:rFonts w:ascii="Times New Roman" w:hAnsi="Times New Roman" w:cs="Times New Roman"/>
          <w:sz w:val="24"/>
          <w:szCs w:val="24"/>
          <w:lang w:val="en-GB"/>
        </w:rPr>
        <w:t>NUMERIC(</w:t>
      </w:r>
      <w:proofErr w:type="gramEnd"/>
      <w:r w:rsidRPr="00484E2C">
        <w:rPr>
          <w:rFonts w:ascii="Times New Roman" w:hAnsi="Times New Roman" w:cs="Times New Roman"/>
          <w:sz w:val="24"/>
          <w:szCs w:val="24"/>
          <w:lang w:val="en-GB"/>
        </w:rPr>
        <w:t>10,2),</w:t>
      </w:r>
    </w:p>
    <w:p w14:paraId="7C325880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experience </w:t>
      </w:r>
      <w:proofErr w:type="gramStart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INT,   </w:t>
      </w:r>
      <w:proofErr w:type="gram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    -- Years of experience</w:t>
      </w:r>
    </w:p>
    <w:p w14:paraId="327A2AE6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performance_score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 INT     -- Rating out of 10</w:t>
      </w:r>
    </w:p>
    <w:p w14:paraId="660F595F" w14:textId="13CC91E6" w:rsid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C3573C7" w14:textId="6DA03D7F" w:rsidR="00484E2C" w:rsidRDefault="00484E2C" w:rsidP="00484E2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  <w:lang w:val="en-GB"/>
        </w:rPr>
        <w:t>Inserting Sample Values</w:t>
      </w:r>
    </w:p>
    <w:p w14:paraId="737F30CD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INSERT INTO Employees (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emp_name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 xml:space="preserve">, salary, experience, </w:t>
      </w:r>
      <w:proofErr w:type="spellStart"/>
      <w:r w:rsidRPr="00484E2C">
        <w:rPr>
          <w:rFonts w:ascii="Times New Roman" w:hAnsi="Times New Roman" w:cs="Times New Roman"/>
          <w:sz w:val="24"/>
          <w:szCs w:val="24"/>
          <w:lang w:val="en-GB"/>
        </w:rPr>
        <w:t>performance_score</w:t>
      </w:r>
      <w:proofErr w:type="spellEnd"/>
      <w:r w:rsidRPr="00484E2C">
        <w:rPr>
          <w:rFonts w:ascii="Times New Roman" w:hAnsi="Times New Roman" w:cs="Times New Roman"/>
          <w:sz w:val="24"/>
          <w:szCs w:val="24"/>
          <w:lang w:val="en-GB"/>
        </w:rPr>
        <w:t>) VALUES</w:t>
      </w:r>
    </w:p>
    <w:p w14:paraId="718024B3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('Amit', 40000, 2, 6),</w:t>
      </w:r>
    </w:p>
    <w:p w14:paraId="5C0CED86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('Neha', 60000, 5, 8),</w:t>
      </w:r>
    </w:p>
    <w:p w14:paraId="77010950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lastRenderedPageBreak/>
        <w:t>('Rohit', 55000, 4, 7),</w:t>
      </w:r>
    </w:p>
    <w:p w14:paraId="7DCF47E2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('Priya', 75000, 8, 9),</w:t>
      </w:r>
    </w:p>
    <w:p w14:paraId="16AC4C0D" w14:textId="140592D4" w:rsid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4E2C">
        <w:rPr>
          <w:rFonts w:ascii="Times New Roman" w:hAnsi="Times New Roman" w:cs="Times New Roman"/>
          <w:sz w:val="24"/>
          <w:szCs w:val="24"/>
          <w:lang w:val="en-GB"/>
        </w:rPr>
        <w:t>('Karan', 30000, 1, 5);</w:t>
      </w:r>
    </w:p>
    <w:p w14:paraId="69EBF259" w14:textId="77777777" w:rsidR="006F643E" w:rsidRDefault="006F643E" w:rsidP="00484E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AFB87B" w14:textId="3DC1CD13" w:rsidR="006F643E" w:rsidRPr="006F643E" w:rsidRDefault="006F643E" w:rsidP="00484E2C">
      <w:p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-GB"/>
        </w:rPr>
        <w:t>Output:</w:t>
      </w:r>
    </w:p>
    <w:p w14:paraId="46A122A8" w14:textId="3AF53891" w:rsidR="006F643E" w:rsidRDefault="006F643E" w:rsidP="00484E2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F643E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6C87E578" wp14:editId="347B21C8">
            <wp:extent cx="6163535" cy="1762371"/>
            <wp:effectExtent l="0" t="0" r="8890" b="9525"/>
            <wp:docPr id="59977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70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D9C9" w14:textId="77777777" w:rsidR="00484E2C" w:rsidRPr="00484E2C" w:rsidRDefault="00484E2C" w:rsidP="00484E2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A8E2DA" w14:textId="1062871F" w:rsidR="00AF3DFE" w:rsidRDefault="00484E2C" w:rsidP="006F643E">
      <w:p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 xml:space="preserve">Step 1: Implementing a Simple Forward-Only Cursor </w:t>
      </w:r>
    </w:p>
    <w:p w14:paraId="591409BE" w14:textId="0EFBCFC7" w:rsidR="006F643E" w:rsidRDefault="006F643E" w:rsidP="006F64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Creating a cursor to loop through an 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 xml:space="preserve"> table and print individual records.</w:t>
      </w:r>
    </w:p>
    <w:p w14:paraId="69F29550" w14:textId="77777777" w:rsid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562CAB3E" w14:textId="24DDBEEF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DO $$</w:t>
      </w:r>
    </w:p>
    <w:p w14:paraId="0AB251A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DECLARE</w:t>
      </w:r>
    </w:p>
    <w:p w14:paraId="75F41FC1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emp_record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 xml:space="preserve">RECORD;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 xml:space="preserve">   -- Variable to hold one row</w:t>
      </w:r>
    </w:p>
    <w:p w14:paraId="31731B0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 CURSOR FOR   -- Declare cursor</w:t>
      </w:r>
    </w:p>
    <w:p w14:paraId="27E00B2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>, salary</w:t>
      </w:r>
    </w:p>
    <w:p w14:paraId="5918681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FROM Employee;</w:t>
      </w:r>
    </w:p>
    <w:p w14:paraId="185E893C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BEGIN</w:t>
      </w:r>
    </w:p>
    <w:p w14:paraId="7DC389D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518B6B5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OPEN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>-- Open cursor</w:t>
      </w:r>
    </w:p>
    <w:p w14:paraId="6CA20D5F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1FE7DFC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1D80053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FETCH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>-- Fetch one row</w:t>
      </w:r>
    </w:p>
    <w:p w14:paraId="5354225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5DB6088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EXIT WHEN NOT 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 xml:space="preserve">FOUND;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>-- Exit when no more rows</w:t>
      </w:r>
    </w:p>
    <w:p w14:paraId="2B72AB6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</w:p>
    <w:p w14:paraId="6925EE9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lastRenderedPageBreak/>
        <w:t xml:space="preserve">        RAISE NOTICE 'ID: %, Name: %, Salary: %',</w:t>
      </w:r>
    </w:p>
    <w:p w14:paraId="6F3E4FAC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emp_record.emp_id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>,</w:t>
      </w:r>
    </w:p>
    <w:p w14:paraId="4483644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emp_record.emp_name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>,</w:t>
      </w:r>
    </w:p>
    <w:p w14:paraId="398E9B34" w14:textId="623F24E9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record.salary</w:t>
      </w:r>
      <w:proofErr w:type="spellEnd"/>
      <w:proofErr w:type="gramEnd"/>
      <w:r w:rsidRPr="006F643E">
        <w:rPr>
          <w:rFonts w:ascii="Times New Roman" w:hAnsi="Times New Roman" w:cs="Times New Roman"/>
          <w:sz w:val="24"/>
          <w:szCs w:val="24"/>
        </w:rPr>
        <w:t>;</w:t>
      </w:r>
    </w:p>
    <w:p w14:paraId="1F3C2C0F" w14:textId="183FCA43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6F30812A" w14:textId="1A570AA3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 xml:space="preserve">    CLOSE </w:t>
      </w:r>
      <w:proofErr w:type="spellStart"/>
      <w:r w:rsidRPr="006F643E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6F643E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6F643E">
        <w:rPr>
          <w:rFonts w:ascii="Times New Roman" w:hAnsi="Times New Roman" w:cs="Times New Roman"/>
          <w:sz w:val="24"/>
          <w:szCs w:val="24"/>
        </w:rPr>
        <w:t>-- Close cursor</w:t>
      </w:r>
    </w:p>
    <w:p w14:paraId="77F8F708" w14:textId="32D808FE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END $$;</w:t>
      </w:r>
    </w:p>
    <w:p w14:paraId="2718FF53" w14:textId="77777777" w:rsidR="003F4D2F" w:rsidRDefault="003F4D2F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0C76F37" w14:textId="4D510B39" w:rsidR="00AF3DFE" w:rsidRPr="006F643E" w:rsidRDefault="00AF3DFE" w:rsidP="00273C79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3084F58A" w14:textId="75DF6DA0" w:rsidR="006F643E" w:rsidRDefault="006F643E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177D7941" wp14:editId="43A17C45">
            <wp:extent cx="3372321" cy="1676634"/>
            <wp:effectExtent l="0" t="0" r="0" b="0"/>
            <wp:docPr id="199981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16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1B1F" w14:textId="77777777" w:rsidR="006F643E" w:rsidRPr="006F643E" w:rsidRDefault="006F643E" w:rsidP="006F643E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Step 2: Complex Row-by-Row Manipulation </w:t>
      </w:r>
    </w:p>
    <w:p w14:paraId="37801F92" w14:textId="47BC4735" w:rsidR="006F643E" w:rsidRDefault="006F643E" w:rsidP="006F64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Using a cursor to update salaries based on a dynamic "Experience-to-Performance" ratio logic.</w:t>
      </w:r>
    </w:p>
    <w:p w14:paraId="0FA974E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72F66FD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DECLARE</w:t>
      </w:r>
    </w:p>
    <w:p w14:paraId="732DBEE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emp_record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RECORD;</w:t>
      </w:r>
    </w:p>
    <w:p w14:paraId="3D02AE4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AE43FA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-- Declare cursor</w:t>
      </w:r>
    </w:p>
    <w:p w14:paraId="116A67B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CURSOR FOR</w:t>
      </w:r>
    </w:p>
    <w:p w14:paraId="3A19E25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SELECT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, salary, experience,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performance_score</w:t>
      </w:r>
      <w:proofErr w:type="spellEnd"/>
    </w:p>
    <w:p w14:paraId="0E0C53E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FROM Employee;</w:t>
      </w:r>
    </w:p>
    <w:p w14:paraId="09FAD4C1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6C0A6CF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increment_percent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NUMERIC;</w:t>
      </w:r>
    </w:p>
    <w:p w14:paraId="57CC43F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new_salary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NUMERIC;</w:t>
      </w:r>
    </w:p>
    <w:p w14:paraId="525842C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F07BE2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071634B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9F1D8F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OPEN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4E1DD000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8C1807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LOOP</w:t>
      </w:r>
    </w:p>
    <w:p w14:paraId="626A47B8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FETCH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INTO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emp_record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224E4CA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0DFE209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EXIT WHEN NOT FOUND;</w:t>
      </w:r>
    </w:p>
    <w:p w14:paraId="17EF49A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1E9C2C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Calculate increment percentage */</w:t>
      </w:r>
    </w:p>
    <w:p w14:paraId="0FE2BCE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increment_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percent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:</w:t>
      </w:r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>=</w:t>
      </w:r>
    </w:p>
    <w:p w14:paraId="087533D3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    (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record.experience</w:t>
      </w:r>
      <w:proofErr w:type="spellEnd"/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*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record.performance</w:t>
      </w:r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>_score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) / 10.0;</w:t>
      </w:r>
    </w:p>
    <w:p w14:paraId="1351D39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52EE23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Calculate new salary */</w:t>
      </w:r>
    </w:p>
    <w:p w14:paraId="32A9C8E0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new_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salary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:</w:t>
      </w:r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>=</w:t>
      </w:r>
    </w:p>
    <w:p w14:paraId="368C123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record.salary</w:t>
      </w:r>
      <w:proofErr w:type="spellEnd"/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+</w:t>
      </w:r>
    </w:p>
    <w:p w14:paraId="36A4985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    (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6F643E">
        <w:rPr>
          <w:rFonts w:ascii="Times New Roman" w:hAnsi="Times New Roman" w:cs="Times New Roman"/>
          <w:sz w:val="24"/>
          <w:szCs w:val="24"/>
          <w:lang w:val="en"/>
        </w:rPr>
        <w:t>record.salary</w:t>
      </w:r>
      <w:proofErr w:type="spellEnd"/>
      <w:proofErr w:type="gram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*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increment_percent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/ 100);</w:t>
      </w:r>
    </w:p>
    <w:p w14:paraId="6374DD7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561810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Update salary */</w:t>
      </w:r>
    </w:p>
    <w:p w14:paraId="58A02FC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UPDATE Employee</w:t>
      </w:r>
    </w:p>
    <w:p w14:paraId="1456BD24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SET salary =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new_salary</w:t>
      </w:r>
      <w:proofErr w:type="spellEnd"/>
    </w:p>
    <w:p w14:paraId="5EA2D69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WHERE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emp_record.emp_id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280FF1EB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6C096A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/* Display update message */</w:t>
      </w:r>
    </w:p>
    <w:p w14:paraId="255FFC5A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RAISE NOTICE</w:t>
      </w:r>
    </w:p>
    <w:p w14:paraId="6E60DC50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'Employee ID: %, Increment: %%%, New Salary: %',</w:t>
      </w:r>
    </w:p>
    <w:p w14:paraId="14F0DE2E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emp_record.emp_id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,</w:t>
      </w:r>
    </w:p>
    <w:p w14:paraId="77883A96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increment_percent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,</w:t>
      </w:r>
    </w:p>
    <w:p w14:paraId="403C8F51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new_salary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6E52F5F5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3F8D61C" w14:textId="73348961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END LOOP;</w:t>
      </w:r>
    </w:p>
    <w:p w14:paraId="7C3A9C27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t xml:space="preserve">    CLOSE </w:t>
      </w:r>
      <w:proofErr w:type="spellStart"/>
      <w:r w:rsidRPr="006F643E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6F643E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6F8575E8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BAD57E2" w14:textId="4187460D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lastRenderedPageBreak/>
        <w:t>END $$;</w:t>
      </w:r>
    </w:p>
    <w:p w14:paraId="13FEAEE3" w14:textId="50404BE6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71123A04" w14:textId="6DD44A91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043D8056" wp14:editId="189C6890">
            <wp:extent cx="6645910" cy="1483995"/>
            <wp:effectExtent l="0" t="0" r="2540" b="1905"/>
            <wp:docPr id="112889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1CB7" w14:textId="77777777" w:rsid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4EF8DF9" w14:textId="77777777" w:rsidR="006F643E" w:rsidRPr="006F643E" w:rsidRDefault="006F643E" w:rsidP="006F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643E">
        <w:rPr>
          <w:rFonts w:ascii="Times New Roman" w:hAnsi="Times New Roman" w:cs="Times New Roman"/>
          <w:b/>
          <w:bCs/>
          <w:sz w:val="24"/>
          <w:szCs w:val="24"/>
        </w:rPr>
        <w:t>Step 3: Exception and Status Handling</w:t>
      </w:r>
    </w:p>
    <w:p w14:paraId="55267953" w14:textId="77777777" w:rsidR="006F643E" w:rsidRPr="006F643E" w:rsidRDefault="006F643E" w:rsidP="006F64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6F643E">
        <w:rPr>
          <w:rFonts w:ascii="Times New Roman" w:hAnsi="Times New Roman" w:cs="Times New Roman"/>
          <w:sz w:val="24"/>
          <w:szCs w:val="24"/>
        </w:rPr>
        <w:t>Ensuring the cursor handles empty result sets or termination signals gracefully.</w:t>
      </w:r>
    </w:p>
    <w:p w14:paraId="0354493D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52AE5AE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9BA2818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45A0D92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DECLARE</w:t>
      </w:r>
    </w:p>
    <w:p w14:paraId="46B70B4D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emp_record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RECORD;</w:t>
      </w:r>
    </w:p>
    <w:p w14:paraId="77395EE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EFB1DF5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CURSOR FOR</w:t>
      </w:r>
    </w:p>
    <w:p w14:paraId="32B93006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SELECT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emp_id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, salary</w:t>
      </w:r>
    </w:p>
    <w:p w14:paraId="05741EF0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FROM Employee;</w:t>
      </w:r>
    </w:p>
    <w:p w14:paraId="52D39EF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B86A2BB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171DA578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761B5A6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OPEN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2A827EF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B4DA58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LOOP</w:t>
      </w:r>
    </w:p>
    <w:p w14:paraId="1CD3A65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FETCH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INTO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emp_record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7EA185A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591A2B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EXIT WHEN NOT FOUND;</w:t>
      </w:r>
    </w:p>
    <w:p w14:paraId="0F1C76A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200267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-- Intentionally raise exception if salary &lt; 35000</w:t>
      </w:r>
    </w:p>
    <w:p w14:paraId="6AD0F94C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    IF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266328">
        <w:rPr>
          <w:rFonts w:ascii="Times New Roman" w:hAnsi="Times New Roman" w:cs="Times New Roman"/>
          <w:sz w:val="24"/>
          <w:szCs w:val="24"/>
          <w:lang w:val="en"/>
        </w:rPr>
        <w:t>record.salary</w:t>
      </w:r>
      <w:proofErr w:type="spellEnd"/>
      <w:proofErr w:type="gramEnd"/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&lt; 35000 THEN</w:t>
      </w:r>
    </w:p>
    <w:p w14:paraId="6DF8D6C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    RAISE EXCEPTION </w:t>
      </w:r>
    </w:p>
    <w:p w14:paraId="7E54D8B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    'Salary too low for Employee ID: %',</w:t>
      </w:r>
    </w:p>
    <w:p w14:paraId="180B2D3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emp_record.emp_id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7FD26221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END IF;</w:t>
      </w:r>
    </w:p>
    <w:p w14:paraId="450B934F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81F1956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</w:t>
      </w:r>
    </w:p>
    <w:p w14:paraId="0C1BD7B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'Processed Employee ID: %, Salary: %',</w:t>
      </w:r>
    </w:p>
    <w:p w14:paraId="232ED79A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emp_record.emp_id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,</w:t>
      </w:r>
    </w:p>
    <w:p w14:paraId="5712062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</w:t>
      </w:r>
      <w:proofErr w:type="gramStart"/>
      <w:r w:rsidRPr="00266328">
        <w:rPr>
          <w:rFonts w:ascii="Times New Roman" w:hAnsi="Times New Roman" w:cs="Times New Roman"/>
          <w:sz w:val="24"/>
          <w:szCs w:val="24"/>
          <w:lang w:val="en"/>
        </w:rPr>
        <w:t>record.salary</w:t>
      </w:r>
      <w:proofErr w:type="spellEnd"/>
      <w:proofErr w:type="gram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69833D3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AD05D8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END LOOP;</w:t>
      </w:r>
    </w:p>
    <w:p w14:paraId="56A0786E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538E7F4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CLOSE </w:t>
      </w:r>
      <w:proofErr w:type="spellStart"/>
      <w:r w:rsidRPr="00266328">
        <w:rPr>
          <w:rFonts w:ascii="Times New Roman" w:hAnsi="Times New Roman" w:cs="Times New Roman"/>
          <w:sz w:val="24"/>
          <w:szCs w:val="24"/>
          <w:lang w:val="en"/>
        </w:rPr>
        <w:t>emp_cursor</w:t>
      </w:r>
      <w:proofErr w:type="spellEnd"/>
      <w:r w:rsidRPr="00266328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53276D3B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A96585C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EXCEPTION</w:t>
      </w:r>
    </w:p>
    <w:p w14:paraId="64C898C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WHEN OTHERS THEN</w:t>
      </w:r>
    </w:p>
    <w:p w14:paraId="7E9A4F4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'Exception Caught Successfully!';</w:t>
      </w:r>
    </w:p>
    <w:p w14:paraId="00E04517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'Error Message: %', SQLERRM;</w:t>
      </w:r>
    </w:p>
    <w:p w14:paraId="36C74538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'Execution stopped safely.';</w:t>
      </w:r>
    </w:p>
    <w:p w14:paraId="15B74239" w14:textId="77777777" w:rsidR="00266328" w:rsidRPr="00266328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39186D3" w14:textId="32745196" w:rsidR="006F643E" w:rsidRDefault="00266328" w:rsidP="00266328">
      <w:pPr>
        <w:rPr>
          <w:rFonts w:ascii="Times New Roman" w:hAnsi="Times New Roman" w:cs="Times New Roman"/>
          <w:sz w:val="24"/>
          <w:szCs w:val="24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lang w:val="en"/>
        </w:rPr>
        <w:t>END $$;</w:t>
      </w:r>
    </w:p>
    <w:p w14:paraId="30D38D06" w14:textId="46BF8622" w:rsidR="006F643E" w:rsidRDefault="006F643E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u w:val="single"/>
          <w:lang w:val="en"/>
        </w:rPr>
        <w:t>Output:</w:t>
      </w:r>
    </w:p>
    <w:p w14:paraId="09CD0734" w14:textId="2C5D8DCD" w:rsidR="006F643E" w:rsidRPr="006F643E" w:rsidRDefault="00266328" w:rsidP="006F643E">
      <w:pPr>
        <w:rPr>
          <w:rFonts w:ascii="Times New Roman" w:hAnsi="Times New Roman" w:cs="Times New Roman"/>
          <w:sz w:val="24"/>
          <w:szCs w:val="24"/>
          <w:u w:val="single"/>
          <w:lang w:val="en"/>
        </w:rPr>
      </w:pPr>
      <w:r w:rsidRPr="00266328">
        <w:rPr>
          <w:rFonts w:ascii="Times New Roman" w:hAnsi="Times New Roman" w:cs="Times New Roman"/>
          <w:sz w:val="24"/>
          <w:szCs w:val="24"/>
          <w:u w:val="single"/>
          <w:lang w:val="en"/>
        </w:rPr>
        <w:drawing>
          <wp:inline distT="0" distB="0" distL="0" distR="0" wp14:anchorId="1C15C7CB" wp14:editId="0A9E73D1">
            <wp:extent cx="4239217" cy="1924319"/>
            <wp:effectExtent l="0" t="0" r="0" b="0"/>
            <wp:docPr id="43687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7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ABF2" w14:textId="77777777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465534B" w14:textId="7E7B400C" w:rsidR="006F643E" w:rsidRPr="006F643E" w:rsidRDefault="006F643E" w:rsidP="006F643E">
      <w:pPr>
        <w:rPr>
          <w:rFonts w:ascii="Times New Roman" w:hAnsi="Times New Roman" w:cs="Times New Roman"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sz w:val="24"/>
          <w:szCs w:val="24"/>
          <w:lang w:val="en"/>
        </w:rPr>
        <w:lastRenderedPageBreak/>
        <w:t>END $$;</w:t>
      </w:r>
    </w:p>
    <w:p w14:paraId="4960A779" w14:textId="5FE1F359" w:rsidR="005513CC" w:rsidRDefault="005513CC" w:rsidP="005513CC">
      <w:pPr>
        <w:rPr>
          <w:rFonts w:ascii="Times New Roman" w:hAnsi="Times New Roman" w:cs="Times New Roman"/>
          <w:sz w:val="24"/>
          <w:szCs w:val="24"/>
        </w:rPr>
      </w:pPr>
    </w:p>
    <w:p w14:paraId="33061651" w14:textId="77777777" w:rsidR="00266328" w:rsidRDefault="00266328" w:rsidP="00266328">
      <w:p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266328">
        <w:rPr>
          <w:rFonts w:ascii="Times New Roman" w:hAnsi="Times New Roman" w:cs="Times New Roman"/>
          <w:sz w:val="24"/>
          <w:szCs w:val="24"/>
        </w:rPr>
        <w:t> </w:t>
      </w:r>
    </w:p>
    <w:p w14:paraId="3AAD1301" w14:textId="55798C3E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Cursor Implementation: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design, implement, and manage cursors to solve row-wise processing problems.</w:t>
      </w:r>
    </w:p>
    <w:p w14:paraId="1CBED2D3" w14:textId="77777777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Lifecycle Mastery: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demonstrate the correct syntax for declaring, opening, fetching, and closing cursors.</w:t>
      </w:r>
    </w:p>
    <w:p w14:paraId="5FAAAABD" w14:textId="77777777" w:rsidR="00266328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Error Prevention: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understand how to properly handle row-by-row processing exceptions and prevent memory leaks via deallocation.</w:t>
      </w:r>
    </w:p>
    <w:p w14:paraId="6530AB2A" w14:textId="3164F671" w:rsidR="00273C79" w:rsidRPr="00266328" w:rsidRDefault="00266328" w:rsidP="0026632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Analytical Thinking: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apply cursor-based logic to solve real-world scenarios like multi-level payroll adjustments or data migrations.</w:t>
      </w:r>
    </w:p>
    <w:p w14:paraId="7C0425B6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7E0BD" w14:textId="77777777" w:rsidR="008224CF" w:rsidRDefault="008224CF" w:rsidP="0032692A">
      <w:pPr>
        <w:spacing w:after="0" w:line="240" w:lineRule="auto"/>
      </w:pPr>
      <w:r>
        <w:separator/>
      </w:r>
    </w:p>
  </w:endnote>
  <w:endnote w:type="continuationSeparator" w:id="0">
    <w:p w14:paraId="577807CB" w14:textId="77777777" w:rsidR="008224CF" w:rsidRDefault="008224CF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F079" w14:textId="77777777" w:rsidR="008224CF" w:rsidRDefault="008224CF" w:rsidP="0032692A">
      <w:pPr>
        <w:spacing w:after="0" w:line="240" w:lineRule="auto"/>
      </w:pPr>
      <w:r>
        <w:separator/>
      </w:r>
    </w:p>
  </w:footnote>
  <w:footnote w:type="continuationSeparator" w:id="0">
    <w:p w14:paraId="3789D219" w14:textId="77777777" w:rsidR="008224CF" w:rsidRDefault="008224CF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6"/>
  </w:num>
  <w:num w:numId="2" w16cid:durableId="778985985">
    <w:abstractNumId w:val="2"/>
  </w:num>
  <w:num w:numId="3" w16cid:durableId="105514169">
    <w:abstractNumId w:val="18"/>
  </w:num>
  <w:num w:numId="4" w16cid:durableId="2023238728">
    <w:abstractNumId w:val="48"/>
  </w:num>
  <w:num w:numId="5" w16cid:durableId="1819376201">
    <w:abstractNumId w:val="8"/>
  </w:num>
  <w:num w:numId="6" w16cid:durableId="1137989675">
    <w:abstractNumId w:val="17"/>
  </w:num>
  <w:num w:numId="7" w16cid:durableId="657267342">
    <w:abstractNumId w:val="11"/>
  </w:num>
  <w:num w:numId="8" w16cid:durableId="1145469137">
    <w:abstractNumId w:val="41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27"/>
  </w:num>
  <w:num w:numId="12" w16cid:durableId="7026516">
    <w:abstractNumId w:val="28"/>
  </w:num>
  <w:num w:numId="13" w16cid:durableId="1469588212">
    <w:abstractNumId w:val="12"/>
  </w:num>
  <w:num w:numId="14" w16cid:durableId="1536842495">
    <w:abstractNumId w:val="24"/>
  </w:num>
  <w:num w:numId="15" w16cid:durableId="679620657">
    <w:abstractNumId w:val="3"/>
  </w:num>
  <w:num w:numId="16" w16cid:durableId="1725787641">
    <w:abstractNumId w:val="25"/>
  </w:num>
  <w:num w:numId="17" w16cid:durableId="735861336">
    <w:abstractNumId w:val="21"/>
  </w:num>
  <w:num w:numId="18" w16cid:durableId="1339428528">
    <w:abstractNumId w:val="37"/>
  </w:num>
  <w:num w:numId="19" w16cid:durableId="216166788">
    <w:abstractNumId w:val="45"/>
  </w:num>
  <w:num w:numId="20" w16cid:durableId="56562630">
    <w:abstractNumId w:val="32"/>
  </w:num>
  <w:num w:numId="21" w16cid:durableId="866604705">
    <w:abstractNumId w:val="51"/>
  </w:num>
  <w:num w:numId="22" w16cid:durableId="2028021422">
    <w:abstractNumId w:val="51"/>
  </w:num>
  <w:num w:numId="23" w16cid:durableId="980960396">
    <w:abstractNumId w:val="38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3"/>
  </w:num>
  <w:num w:numId="27" w16cid:durableId="1477718251">
    <w:abstractNumId w:val="46"/>
  </w:num>
  <w:num w:numId="28" w16cid:durableId="416906153">
    <w:abstractNumId w:val="30"/>
  </w:num>
  <w:num w:numId="29" w16cid:durableId="1864901191">
    <w:abstractNumId w:val="14"/>
  </w:num>
  <w:num w:numId="30" w16cid:durableId="1674844571">
    <w:abstractNumId w:val="20"/>
  </w:num>
  <w:num w:numId="31" w16cid:durableId="1410226912">
    <w:abstractNumId w:val="50"/>
  </w:num>
  <w:num w:numId="32" w16cid:durableId="755171497">
    <w:abstractNumId w:val="52"/>
  </w:num>
  <w:num w:numId="33" w16cid:durableId="1918246272">
    <w:abstractNumId w:val="7"/>
  </w:num>
  <w:num w:numId="34" w16cid:durableId="1292129781">
    <w:abstractNumId w:val="47"/>
  </w:num>
  <w:num w:numId="35" w16cid:durableId="77597394">
    <w:abstractNumId w:val="43"/>
  </w:num>
  <w:num w:numId="36" w16cid:durableId="988826757">
    <w:abstractNumId w:val="36"/>
  </w:num>
  <w:num w:numId="37" w16cid:durableId="239221941">
    <w:abstractNumId w:val="31"/>
  </w:num>
  <w:num w:numId="38" w16cid:durableId="101732765">
    <w:abstractNumId w:val="54"/>
  </w:num>
  <w:num w:numId="39" w16cid:durableId="2003267341">
    <w:abstractNumId w:val="22"/>
  </w:num>
  <w:num w:numId="40" w16cid:durableId="106200721">
    <w:abstractNumId w:val="1"/>
  </w:num>
  <w:num w:numId="41" w16cid:durableId="1919288116">
    <w:abstractNumId w:val="40"/>
  </w:num>
  <w:num w:numId="42" w16cid:durableId="845292852">
    <w:abstractNumId w:val="23"/>
  </w:num>
  <w:num w:numId="43" w16cid:durableId="228540208">
    <w:abstractNumId w:val="29"/>
  </w:num>
  <w:num w:numId="44" w16cid:durableId="1623998552">
    <w:abstractNumId w:val="5"/>
  </w:num>
  <w:num w:numId="45" w16cid:durableId="287712317">
    <w:abstractNumId w:val="19"/>
  </w:num>
  <w:num w:numId="46" w16cid:durableId="1474372044">
    <w:abstractNumId w:val="15"/>
  </w:num>
  <w:num w:numId="47" w16cid:durableId="1058094336">
    <w:abstractNumId w:val="49"/>
  </w:num>
  <w:num w:numId="48" w16cid:durableId="760221105">
    <w:abstractNumId w:val="16"/>
  </w:num>
  <w:num w:numId="49" w16cid:durableId="732120828">
    <w:abstractNumId w:val="6"/>
  </w:num>
  <w:num w:numId="50" w16cid:durableId="1825967842">
    <w:abstractNumId w:val="35"/>
  </w:num>
  <w:num w:numId="51" w16cid:durableId="381058895">
    <w:abstractNumId w:val="42"/>
  </w:num>
  <w:num w:numId="52" w16cid:durableId="1094009231">
    <w:abstractNumId w:val="39"/>
  </w:num>
  <w:num w:numId="53" w16cid:durableId="433525206">
    <w:abstractNumId w:val="0"/>
  </w:num>
  <w:num w:numId="54" w16cid:durableId="547762264">
    <w:abstractNumId w:val="34"/>
  </w:num>
  <w:num w:numId="55" w16cid:durableId="1842549562">
    <w:abstractNumId w:val="33"/>
  </w:num>
  <w:num w:numId="56" w16cid:durableId="1956910804">
    <w:abstractNumId w:val="44"/>
  </w:num>
  <w:num w:numId="57" w16cid:durableId="17671884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43581"/>
    <w:rsid w:val="00266328"/>
    <w:rsid w:val="00273C79"/>
    <w:rsid w:val="002A2869"/>
    <w:rsid w:val="002A5642"/>
    <w:rsid w:val="002D3C48"/>
    <w:rsid w:val="002F7CF4"/>
    <w:rsid w:val="0030433D"/>
    <w:rsid w:val="0032692A"/>
    <w:rsid w:val="0035618B"/>
    <w:rsid w:val="003641BE"/>
    <w:rsid w:val="00385C11"/>
    <w:rsid w:val="003865E9"/>
    <w:rsid w:val="003D2F29"/>
    <w:rsid w:val="003F4D2F"/>
    <w:rsid w:val="00405283"/>
    <w:rsid w:val="00412975"/>
    <w:rsid w:val="00434C64"/>
    <w:rsid w:val="0046624C"/>
    <w:rsid w:val="00484E2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6A629D"/>
    <w:rsid w:val="006F643E"/>
    <w:rsid w:val="00702F10"/>
    <w:rsid w:val="00703E16"/>
    <w:rsid w:val="00705573"/>
    <w:rsid w:val="00750CA5"/>
    <w:rsid w:val="007542BA"/>
    <w:rsid w:val="00781E71"/>
    <w:rsid w:val="007D6563"/>
    <w:rsid w:val="007F709B"/>
    <w:rsid w:val="008224CF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cp:lastPrinted>2025-11-02T14:31:00Z</cp:lastPrinted>
  <dcterms:created xsi:type="dcterms:W3CDTF">2026-02-26T09:31:00Z</dcterms:created>
  <dcterms:modified xsi:type="dcterms:W3CDTF">2026-02-26T09:31:00Z</dcterms:modified>
</cp:coreProperties>
</file>