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17338" w:rsidR="00017338" w:rsidP="00017338" w:rsidRDefault="00017338" w14:paraId="6E782253" w14:textId="7777777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7338">
        <w:rPr>
          <w:rFonts w:ascii="Times New Roman" w:hAnsi="Times New Roman" w:cs="Times New Roman"/>
          <w:b/>
          <w:bCs/>
          <w:sz w:val="40"/>
          <w:szCs w:val="40"/>
        </w:rPr>
        <w:t>Blocker &amp; Solution</w:t>
      </w:r>
    </w:p>
    <w:p w:rsidRPr="00017338" w:rsidR="00017338" w:rsidP="00017338" w:rsidRDefault="00017338" w14:paraId="661A9476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Blocker 1: Incompatible datasets</w:t>
      </w:r>
    </w:p>
    <w:p w:rsidRPr="00017338" w:rsidR="00017338" w:rsidP="00017338" w:rsidRDefault="00017338" w14:paraId="24BE6ECD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017338">
        <w:rPr>
          <w:rFonts w:ascii="Times New Roman" w:hAnsi="Times New Roman" w:cs="Times New Roman"/>
          <w:sz w:val="28"/>
          <w:szCs w:val="28"/>
        </w:rPr>
        <w:br/>
      </w:r>
      <w:r w:rsidRPr="00017338">
        <w:rPr>
          <w:rFonts w:ascii="Times New Roman" w:hAnsi="Times New Roman" w:cs="Times New Roman"/>
          <w:sz w:val="28"/>
          <w:szCs w:val="28"/>
        </w:rPr>
        <w:t>The project uses two datasets that could not be merged because they do not share a common customer identifier or province-level linkage.</w:t>
      </w:r>
    </w:p>
    <w:p w:rsidRPr="00017338" w:rsidR="00017338" w:rsidP="00017338" w:rsidRDefault="00017338" w14:paraId="38AD7295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Impact:</w:t>
      </w:r>
      <w:r w:rsidRPr="00017338">
        <w:rPr>
          <w:rFonts w:ascii="Times New Roman" w:hAnsi="Times New Roman" w:cs="Times New Roman"/>
          <w:sz w:val="28"/>
          <w:szCs w:val="28"/>
        </w:rPr>
        <w:br/>
      </w:r>
      <w:r w:rsidRPr="00017338">
        <w:rPr>
          <w:rFonts w:ascii="Times New Roman" w:hAnsi="Times New Roman" w:cs="Times New Roman"/>
          <w:sz w:val="28"/>
          <w:szCs w:val="28"/>
        </w:rPr>
        <w:t xml:space="preserve">The team could not perform a single integrated analysis combining customer </w:t>
      </w:r>
      <w:proofErr w:type="spellStart"/>
      <w:r w:rsidRPr="0001733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017338">
        <w:rPr>
          <w:rFonts w:ascii="Times New Roman" w:hAnsi="Times New Roman" w:cs="Times New Roman"/>
          <w:sz w:val="28"/>
          <w:szCs w:val="28"/>
        </w:rPr>
        <w:t xml:space="preserve"> with detailed order-level information.</w:t>
      </w:r>
    </w:p>
    <w:p w:rsidRPr="00017338" w:rsidR="00017338" w:rsidP="00017338" w:rsidRDefault="00017338" w14:paraId="71119C3C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Solution:</w:t>
      </w:r>
      <w:r w:rsidRPr="00017338">
        <w:rPr>
          <w:rFonts w:ascii="Times New Roman" w:hAnsi="Times New Roman" w:cs="Times New Roman"/>
          <w:sz w:val="28"/>
          <w:szCs w:val="28"/>
        </w:rPr>
        <w:br/>
      </w:r>
      <w:r w:rsidRPr="00017338">
        <w:rPr>
          <w:rFonts w:ascii="Times New Roman" w:hAnsi="Times New Roman" w:cs="Times New Roman"/>
          <w:sz w:val="28"/>
          <w:szCs w:val="28"/>
        </w:rPr>
        <w:t xml:space="preserve">The team decided to </w:t>
      </w:r>
      <w:proofErr w:type="spellStart"/>
      <w:r w:rsidRPr="0001733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17338">
        <w:rPr>
          <w:rFonts w:ascii="Times New Roman" w:hAnsi="Times New Roman" w:cs="Times New Roman"/>
          <w:sz w:val="28"/>
          <w:szCs w:val="28"/>
        </w:rPr>
        <w:t xml:space="preserve"> each dataset independently based on its strengths. The customer dataset was used for province-level customer </w:t>
      </w:r>
      <w:proofErr w:type="spellStart"/>
      <w:r w:rsidRPr="0001733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017338">
        <w:rPr>
          <w:rFonts w:ascii="Times New Roman" w:hAnsi="Times New Roman" w:cs="Times New Roman"/>
          <w:sz w:val="28"/>
          <w:szCs w:val="28"/>
        </w:rPr>
        <w:t xml:space="preserve"> analysis, while the order dataset was used to generate supplementary operational and marketing insights.</w:t>
      </w:r>
    </w:p>
    <w:p w:rsidRPr="00017338" w:rsidR="00017338" w:rsidP="00017338" w:rsidRDefault="00017338" w14:paraId="4BA3AF65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sz w:val="28"/>
          <w:szCs w:val="28"/>
        </w:rPr>
        <w:pict w14:anchorId="76370FC3">
          <v:rect id="_x0000_i1037" style="width:0;height:1.5pt" o:hr="t" o:hrstd="t" o:hralign="center" fillcolor="#a0a0a0" stroked="f"/>
        </w:pict>
      </w:r>
    </w:p>
    <w:p w:rsidRPr="00017338" w:rsidR="00017338" w:rsidP="00017338" w:rsidRDefault="00017338" w14:paraId="618C8A6F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Blocker 2: Limited business variables</w:t>
      </w:r>
    </w:p>
    <w:p w:rsidRPr="00017338" w:rsidR="00017338" w:rsidP="00017338" w:rsidRDefault="00017338" w14:paraId="67A7AEDF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017338">
        <w:rPr>
          <w:rFonts w:ascii="Times New Roman" w:hAnsi="Times New Roman" w:cs="Times New Roman"/>
          <w:sz w:val="28"/>
          <w:szCs w:val="28"/>
        </w:rPr>
        <w:br/>
      </w:r>
      <w:r w:rsidRPr="00017338">
        <w:rPr>
          <w:rFonts w:ascii="Times New Roman" w:hAnsi="Times New Roman" w:cs="Times New Roman"/>
          <w:sz w:val="28"/>
          <w:szCs w:val="28"/>
        </w:rPr>
        <w:t>The available datasets do not include demographic information, customer acquisition channels, marketing campaign data, or product cost information.</w:t>
      </w:r>
    </w:p>
    <w:p w:rsidRPr="00017338" w:rsidR="00017338" w:rsidP="00017338" w:rsidRDefault="00017338" w14:paraId="26EC8618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Impact:</w:t>
      </w:r>
      <w:r w:rsidRPr="00017338">
        <w:rPr>
          <w:rFonts w:ascii="Times New Roman" w:hAnsi="Times New Roman" w:cs="Times New Roman"/>
          <w:sz w:val="28"/>
          <w:szCs w:val="28"/>
        </w:rPr>
        <w:br/>
      </w:r>
      <w:r w:rsidRPr="00017338">
        <w:rPr>
          <w:rFonts w:ascii="Times New Roman" w:hAnsi="Times New Roman" w:cs="Times New Roman"/>
          <w:sz w:val="28"/>
          <w:szCs w:val="28"/>
        </w:rPr>
        <w:t>This limited the team's ability to perform deeper customer segmentation and profitability analysis.</w:t>
      </w:r>
    </w:p>
    <w:p w:rsidRPr="00017338" w:rsidR="00017338" w:rsidP="00017338" w:rsidRDefault="00017338" w14:paraId="5AE0FB78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Solution:</w:t>
      </w:r>
      <w:r w:rsidRPr="00017338">
        <w:rPr>
          <w:rFonts w:ascii="Times New Roman" w:hAnsi="Times New Roman" w:cs="Times New Roman"/>
          <w:sz w:val="28"/>
          <w:szCs w:val="28"/>
        </w:rPr>
        <w:br/>
      </w:r>
      <w:r w:rsidRPr="00017338">
        <w:rPr>
          <w:rFonts w:ascii="Times New Roman" w:hAnsi="Times New Roman" w:cs="Times New Roman"/>
          <w:sz w:val="28"/>
          <w:szCs w:val="28"/>
        </w:rPr>
        <w:t xml:space="preserve">The team focused on reliable performance metrics such as revenue, net sales, average order value, customer activity, and purchasing </w:t>
      </w:r>
      <w:proofErr w:type="spellStart"/>
      <w:r w:rsidRPr="0001733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017338">
        <w:rPr>
          <w:rFonts w:ascii="Times New Roman" w:hAnsi="Times New Roman" w:cs="Times New Roman"/>
          <w:sz w:val="28"/>
          <w:szCs w:val="28"/>
        </w:rPr>
        <w:t>. External market research will be used to support the final recommendations where appropriate.</w:t>
      </w:r>
    </w:p>
    <w:p w:rsidRPr="00017338" w:rsidR="00017338" w:rsidP="00017338" w:rsidRDefault="00017338" w14:paraId="041BFFA4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sz w:val="28"/>
          <w:szCs w:val="28"/>
        </w:rPr>
        <w:pict w14:anchorId="3964ABAB">
          <v:rect id="_x0000_i1038" style="width:0;height:1.5pt" o:hr="t" o:hrstd="t" o:hralign="center" fillcolor="#a0a0a0" stroked="f"/>
        </w:pict>
      </w:r>
    </w:p>
    <w:p w:rsidRPr="00017338" w:rsidR="00017338" w:rsidP="00017338" w:rsidRDefault="00017338" w14:paraId="412AF046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2B443E5D" w:rsidR="2B443E5D">
        <w:rPr>
          <w:rFonts w:ascii="Times New Roman" w:hAnsi="Times New Roman" w:cs="Times New Roman"/>
          <w:b w:val="1"/>
          <w:bCs w:val="1"/>
          <w:sz w:val="28"/>
          <w:szCs w:val="28"/>
        </w:rPr>
        <w:t>Blocker 3: Data quality issues</w:t>
      </w:r>
    </w:p>
    <w:p w:rsidRPr="00017338" w:rsidR="00017338" w:rsidP="00017338" w:rsidRDefault="00017338" w14:paraId="5698FCCA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017338">
        <w:rPr>
          <w:rFonts w:ascii="Times New Roman" w:hAnsi="Times New Roman" w:cs="Times New Roman"/>
          <w:sz w:val="28"/>
          <w:szCs w:val="28"/>
        </w:rPr>
        <w:br/>
      </w:r>
      <w:r w:rsidRPr="00017338">
        <w:rPr>
          <w:rFonts w:ascii="Times New Roman" w:hAnsi="Times New Roman" w:cs="Times New Roman"/>
          <w:sz w:val="28"/>
          <w:szCs w:val="28"/>
        </w:rPr>
        <w:t>The raw datasets contained missing values, inconsistent records, duplicate information, and data quality issues that required extensive preprocessing before analysis.</w:t>
      </w:r>
    </w:p>
    <w:p w:rsidRPr="00017338" w:rsidR="00017338" w:rsidP="00017338" w:rsidRDefault="00017338" w14:paraId="4626BEB4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Impact:</w:t>
      </w:r>
      <w:r w:rsidRPr="00017338">
        <w:rPr>
          <w:rFonts w:ascii="Times New Roman" w:hAnsi="Times New Roman" w:cs="Times New Roman"/>
          <w:sz w:val="28"/>
          <w:szCs w:val="28"/>
        </w:rPr>
        <w:br/>
      </w:r>
      <w:r w:rsidRPr="00017338">
        <w:rPr>
          <w:rFonts w:ascii="Times New Roman" w:hAnsi="Times New Roman" w:cs="Times New Roman"/>
          <w:sz w:val="28"/>
          <w:szCs w:val="28"/>
        </w:rPr>
        <w:t xml:space="preserve">The data could not be </w:t>
      </w:r>
      <w:proofErr w:type="spellStart"/>
      <w:r w:rsidRPr="00017338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017338">
        <w:rPr>
          <w:rFonts w:ascii="Times New Roman" w:hAnsi="Times New Roman" w:cs="Times New Roman"/>
          <w:sz w:val="28"/>
          <w:szCs w:val="28"/>
        </w:rPr>
        <w:t xml:space="preserve"> immediately and required additional time to clean and validate.</w:t>
      </w:r>
    </w:p>
    <w:p w:rsidRPr="00017338" w:rsidR="00017338" w:rsidP="00017338" w:rsidRDefault="00017338" w14:paraId="576ED9C1" w14:textId="77777777">
      <w:pPr>
        <w:rPr>
          <w:rFonts w:ascii="Times New Roman" w:hAnsi="Times New Roman" w:cs="Times New Roman"/>
          <w:sz w:val="28"/>
          <w:szCs w:val="28"/>
        </w:rPr>
      </w:pPr>
      <w:r w:rsidRPr="00017338">
        <w:rPr>
          <w:rFonts w:ascii="Times New Roman" w:hAnsi="Times New Roman" w:cs="Times New Roman"/>
          <w:b/>
          <w:bCs/>
          <w:sz w:val="28"/>
          <w:szCs w:val="28"/>
        </w:rPr>
        <w:t>Solution:</w:t>
      </w:r>
      <w:r w:rsidRPr="00017338">
        <w:rPr>
          <w:rFonts w:ascii="Times New Roman" w:hAnsi="Times New Roman" w:cs="Times New Roman"/>
          <w:sz w:val="28"/>
          <w:szCs w:val="28"/>
        </w:rPr>
        <w:br/>
      </w:r>
      <w:r w:rsidRPr="00017338">
        <w:rPr>
          <w:rFonts w:ascii="Times New Roman" w:hAnsi="Times New Roman" w:cs="Times New Roman"/>
          <w:sz w:val="28"/>
          <w:szCs w:val="28"/>
        </w:rPr>
        <w:t>The team developed a structured data cleaning process, performed validation checks, handled missing and inconsistent records, engineered useful variables, and created analysis-ready datasets before beginning exploratory analysis.</w:t>
      </w:r>
    </w:p>
    <w:p w:rsidRPr="00017338" w:rsidR="00FD218E" w:rsidP="00017338" w:rsidRDefault="00FD218E" w14:paraId="10FD76BA" w14:textId="77777777">
      <w:pPr>
        <w:rPr>
          <w:rFonts w:ascii="Times New Roman" w:hAnsi="Times New Roman" w:cs="Times New Roman"/>
          <w:sz w:val="28"/>
          <w:szCs w:val="28"/>
        </w:rPr>
      </w:pPr>
    </w:p>
    <w:sectPr w:rsidRPr="00017338" w:rsidR="00FD218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38"/>
    <w:rsid w:val="00017338"/>
    <w:rsid w:val="009E2841"/>
    <w:rsid w:val="00A6221E"/>
    <w:rsid w:val="00FD218E"/>
    <w:rsid w:val="2B44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DD0F"/>
  <w15:chartTrackingRefBased/>
  <w15:docId w15:val="{1181EA69-43FA-4DEC-8C70-3B95516B96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33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33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7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1733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1733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1733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01733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1733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1733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1733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1733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17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33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1733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17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33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17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33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7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sahil kamane</dc:creator>
  <keywords/>
  <dc:description/>
  <lastModifiedBy>Guest User</lastModifiedBy>
  <revision>2</revision>
  <dcterms:created xsi:type="dcterms:W3CDTF">2026-07-22T10:44:00.0000000Z</dcterms:created>
  <dcterms:modified xsi:type="dcterms:W3CDTF">2026-07-22T15:03:55.9327758Z</dcterms:modified>
</coreProperties>
</file>