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center"/>
        <w:rPr/>
      </w:pPr>
      <w:bookmarkStart w:id="0" w:name="_2ut3jwa9bxlo" w:colFirst="0" w:colLast="0"/>
      <w:bookmarkEnd w:id="0"/>
      <w:r>
        <w:rPr/>
        <w:t>ASTITVA</w:t>
      </w:r>
    </w:p>
    <w:p>
      <w:pPr>
        <w:pStyle w:val="style0"/>
        <w:rPr/>
      </w:pPr>
    </w:p>
    <w:p>
      <w:pPr>
        <w:pStyle w:val="style0"/>
        <w:rPr>
          <w:color w:val="333333"/>
          <w:sz w:val="21"/>
          <w:szCs w:val="21"/>
        </w:rPr>
      </w:pPr>
      <w:r>
        <w:rPr/>
        <w:t xml:space="preserve">Astitva, the dramatics society of Motilal Nehru College (E) offers a perfect platform for </w:t>
      </w:r>
      <w:r>
        <w:rPr>
          <w:color w:val="333333"/>
          <w:sz w:val="21"/>
          <w:szCs w:val="21"/>
        </w:rPr>
        <w:t xml:space="preserve">every student who thrives on the exhilarating feeling of being on stage. </w:t>
      </w:r>
    </w:p>
    <w:p>
      <w:pPr>
        <w:pStyle w:val="style0"/>
        <w:rPr/>
      </w:pPr>
    </w:p>
    <w:p>
      <w:pPr>
        <w:pStyle w:val="style0"/>
        <w:rPr/>
      </w:pPr>
      <w:r>
        <w:rPr>
          <w:rFonts w:ascii="Palanquin Dark" w:cs="Palanquin Dark" w:eastAsia="Palanquin Dark" w:hAnsi="Palanquin Dark"/>
        </w:rPr>
        <w:t xml:space="preserve">As our name suggests, we associate dramatics to our existence. Our motto is "अस्तित्व से हमारा अस्तित्व है और हमसे अस्तित्व का अस्तित्व है।" </w:t>
      </w:r>
    </w:p>
    <w:p>
      <w:pPr>
        <w:pStyle w:val="style0"/>
        <w:rPr/>
      </w:pPr>
    </w:p>
    <w:p>
      <w:pPr>
        <w:pStyle w:val="style0"/>
        <w:rPr/>
      </w:pPr>
      <w:r>
        <w:rPr/>
        <w:t>COMPETITIVE PRODUCTION:</w:t>
      </w:r>
    </w:p>
    <w:p>
      <w:pPr>
        <w:pStyle w:val="style0"/>
        <w:rPr>
          <w:color w:val="333333"/>
          <w:sz w:val="21"/>
          <w:szCs w:val="21"/>
        </w:rPr>
      </w:pPr>
      <w:r>
        <w:rPr>
          <w:color w:val="333333"/>
          <w:sz w:val="21"/>
          <w:szCs w:val="21"/>
        </w:rPr>
        <w:t xml:space="preserve">It is an active participant in the DUTC competitions and has reached a respectable level among the </w:t>
      </w:r>
      <w:r>
        <w:rPr>
          <w:color w:val="333333"/>
          <w:sz w:val="21"/>
          <w:szCs w:val="21"/>
          <w:lang w:val="en-US"/>
        </w:rPr>
        <w:t xml:space="preserve">Circuit and have also </w:t>
      </w:r>
      <w:r>
        <w:rPr>
          <w:color w:val="333333"/>
          <w:sz w:val="21"/>
          <w:szCs w:val="21"/>
          <w:lang w:val="en-US"/>
        </w:rPr>
        <w:t xml:space="preserve">win prizes </w:t>
      </w:r>
      <w:r>
        <w:rPr>
          <w:color w:val="333333"/>
          <w:sz w:val="21"/>
          <w:szCs w:val="21"/>
          <w:lang w:val="en-US"/>
        </w:rPr>
        <w:t xml:space="preserve">at Bml </w:t>
      </w:r>
      <w:r>
        <w:rPr>
          <w:color w:val="333333"/>
          <w:sz w:val="21"/>
          <w:szCs w:val="21"/>
          <w:lang w:val="en-US"/>
        </w:rPr>
        <w:t>munjal University ,</w:t>
      </w:r>
      <w:r>
        <w:rPr>
          <w:color w:val="333333"/>
          <w:sz w:val="21"/>
          <w:szCs w:val="21"/>
          <w:lang w:val="en-US"/>
        </w:rPr>
        <w:t xml:space="preserve"> gurgaon</w:t>
      </w:r>
    </w:p>
    <w:p>
      <w:pPr>
        <w:pStyle w:val="style0"/>
        <w:rPr/>
      </w:pPr>
      <w:r>
        <w:rPr/>
        <w:t>ASTITVA has bagged many laurels in various colleges.</w:t>
      </w:r>
    </w:p>
    <w:p>
      <w:pPr>
        <w:pStyle w:val="style0"/>
        <w:rPr/>
      </w:pPr>
      <w:r>
        <w:rPr/>
        <w:t>In 2018, Astitva performed two stage productions– 'Ek Natak Aisa bhi' and 'Rang-Nagri'. Both the stage plays won first prize across different colleges of DU as well as other Universities.</w:t>
      </w:r>
    </w:p>
    <w:p>
      <w:pPr>
        <w:pStyle w:val="style0"/>
        <w:rPr/>
      </w:pPr>
      <w:r>
        <w:rPr>
          <w:lang w:val="en-US"/>
        </w:rPr>
        <w:t xml:space="preserve">We have done </w:t>
      </w:r>
      <w:r>
        <w:rPr>
          <w:lang w:val="en-US"/>
        </w:rPr>
        <w:t>25</w:t>
      </w:r>
      <w:r>
        <w:rPr>
          <w:lang w:val="en-US"/>
        </w:rPr>
        <w:t xml:space="preserve"> shows and won </w:t>
      </w:r>
      <w:r>
        <w:rPr>
          <w:lang w:val="en-US"/>
        </w:rPr>
        <w:t xml:space="preserve">15 prizes </w:t>
      </w:r>
    </w:p>
    <w:p>
      <w:pPr>
        <w:pStyle w:val="style0"/>
        <w:rPr/>
      </w:pPr>
    </w:p>
    <w:p>
      <w:pPr>
        <w:pStyle w:val="style0"/>
        <w:rPr/>
      </w:pPr>
      <w:r>
        <w:rPr/>
        <w:t xml:space="preserve">IN HOUSE PRODUCTION: </w:t>
      </w:r>
    </w:p>
    <w:p>
      <w:pPr>
        <w:pStyle w:val="style0"/>
        <w:rPr>
          <w:color w:val="333333"/>
          <w:sz w:val="21"/>
          <w:szCs w:val="21"/>
        </w:rPr>
      </w:pPr>
      <w:r>
        <w:rPr>
          <w:color w:val="333333"/>
          <w:sz w:val="21"/>
          <w:szCs w:val="21"/>
        </w:rPr>
        <w:t>Dramatics is an art form that harbours revolutionary potential.</w:t>
      </w:r>
    </w:p>
    <w:p>
      <w:pPr>
        <w:pStyle w:val="style0"/>
        <w:rPr>
          <w:color w:val="333333"/>
          <w:sz w:val="21"/>
          <w:szCs w:val="21"/>
        </w:rPr>
      </w:pPr>
      <w:r>
        <w:rPr>
          <w:color w:val="333333"/>
          <w:sz w:val="21"/>
          <w:szCs w:val="21"/>
        </w:rPr>
        <w:t xml:space="preserve">We at Astitva understand that a play is so much more than winning a tournament, it is about being the omens of change in the society. </w:t>
      </w:r>
    </w:p>
    <w:p>
      <w:pPr>
        <w:pStyle w:val="style0"/>
        <w:rPr>
          <w:color w:val="333333"/>
          <w:sz w:val="21"/>
          <w:szCs w:val="21"/>
        </w:rPr>
      </w:pPr>
      <w:r>
        <w:rPr>
          <w:color w:val="333333"/>
          <w:sz w:val="21"/>
          <w:szCs w:val="21"/>
        </w:rPr>
        <w:t xml:space="preserve"> </w:t>
      </w:r>
    </w:p>
    <w:p>
      <w:pPr>
        <w:pStyle w:val="style0"/>
        <w:rPr>
          <w:color w:val="333333"/>
          <w:sz w:val="21"/>
          <w:szCs w:val="21"/>
        </w:rPr>
      </w:pPr>
      <w:r>
        <w:rPr>
          <w:color w:val="333333"/>
          <w:sz w:val="21"/>
          <w:szCs w:val="21"/>
        </w:rPr>
        <w:t xml:space="preserve">We choose not to reduce our performances to the purpose of mere competition. Therefore we perform in-house productions annually on different societal problems to sensitize our actors towards what all is happening in the world they're living in and to become able to bring about a change through their art form. </w:t>
      </w:r>
    </w:p>
    <w:p>
      <w:pPr>
        <w:pStyle w:val="style0"/>
        <w:rPr>
          <w:color w:val="333333"/>
          <w:sz w:val="21"/>
          <w:szCs w:val="21"/>
        </w:rPr>
      </w:pPr>
    </w:p>
    <w:p>
      <w:pPr>
        <w:pStyle w:val="style0"/>
        <w:rPr>
          <w:color w:val="333333"/>
          <w:sz w:val="21"/>
          <w:szCs w:val="21"/>
        </w:rPr>
      </w:pPr>
      <w:r>
        <w:rPr>
          <w:rFonts w:ascii="Palanquin Dark" w:cs="Palanquin Dark" w:eastAsia="Palanquin Dark" w:hAnsi="Palanquin Dark"/>
          <w:color w:val="333333"/>
          <w:sz w:val="21"/>
          <w:szCs w:val="21"/>
        </w:rPr>
        <w:t xml:space="preserve">One of our in-house productions, 'टूटते परिवेश' throws light upon the breakdown of families in the name of modernity in contemporary society. The play also deals with the problems created by generational gap and how both– the younger and older generations bear the consequences of it. </w:t>
      </w:r>
    </w:p>
    <w:p>
      <w:pPr>
        <w:pStyle w:val="style0"/>
        <w:rPr>
          <w:color w:val="333333"/>
          <w:sz w:val="21"/>
          <w:szCs w:val="21"/>
        </w:rPr>
      </w:pPr>
    </w:p>
    <w:p>
      <w:pPr>
        <w:pStyle w:val="style0"/>
        <w:rPr>
          <w:color w:val="333333"/>
          <w:sz w:val="21"/>
          <w:szCs w:val="21"/>
        </w:rPr>
      </w:pPr>
    </w:p>
    <w:p>
      <w:pPr>
        <w:pStyle w:val="style0"/>
        <w:rPr>
          <w:color w:val="333333"/>
          <w:sz w:val="21"/>
          <w:szCs w:val="21"/>
        </w:rPr>
      </w:pPr>
      <w:r>
        <w:rPr>
          <w:color w:val="333333"/>
          <w:sz w:val="28"/>
          <w:szCs w:val="28"/>
        </w:rPr>
        <w:t>About Astitva Family</w:t>
      </w:r>
      <w:r>
        <w:rPr>
          <w:b/>
          <w:color w:val="333333"/>
          <w:sz w:val="28"/>
          <w:szCs w:val="28"/>
        </w:rPr>
        <w:t>:</w:t>
      </w:r>
      <w:r>
        <w:rPr>
          <w:b/>
          <w:color w:val="333333"/>
          <w:sz w:val="21"/>
          <w:szCs w:val="21"/>
        </w:rPr>
        <w:t xml:space="preserve"> </w:t>
      </w:r>
      <w:r>
        <w:rPr>
          <w:color w:val="333333"/>
          <w:sz w:val="21"/>
          <w:szCs w:val="21"/>
        </w:rPr>
        <w:t xml:space="preserve">We </w:t>
      </w:r>
      <w:r>
        <w:rPr>
          <w:color w:val="333333"/>
          <w:sz w:val="21"/>
          <w:szCs w:val="21"/>
          <w:lang w:val="en-US"/>
        </w:rPr>
        <w:t xml:space="preserve">are not just </w:t>
      </w:r>
      <w:r>
        <w:rPr>
          <w:color w:val="333333"/>
          <w:sz w:val="21"/>
          <w:szCs w:val="21"/>
        </w:rPr>
        <w:t xml:space="preserve"> society members, we </w:t>
      </w:r>
      <w:r>
        <w:rPr>
          <w:color w:val="333333"/>
          <w:sz w:val="21"/>
          <w:szCs w:val="21"/>
          <w:lang w:val="en-US"/>
        </w:rPr>
        <w:t>are a</w:t>
      </w:r>
      <w:r>
        <w:rPr>
          <w:color w:val="333333"/>
          <w:sz w:val="21"/>
          <w:szCs w:val="21"/>
        </w:rPr>
        <w:t xml:space="preserve"> family who practice together for many hours everyday and visit almost all the corners of the Delhi together for watching plays as well as performing in different competitions of the Delhi Theatre Circuit.</w:t>
      </w:r>
    </w:p>
    <w:p>
      <w:pPr>
        <w:pStyle w:val="style0"/>
        <w:rPr>
          <w:color w:val="333333"/>
          <w:sz w:val="21"/>
          <w:szCs w:val="21"/>
        </w:rPr>
      </w:pPr>
    </w:p>
    <w:p>
      <w:pPr>
        <w:pStyle w:val="style0"/>
        <w:rPr>
          <w:color w:val="333333"/>
          <w:sz w:val="21"/>
          <w:szCs w:val="21"/>
        </w:rPr>
      </w:pPr>
      <w:r>
        <w:rPr>
          <w:color w:val="333333"/>
          <w:sz w:val="21"/>
          <w:szCs w:val="21"/>
        </w:rPr>
        <w:t xml:space="preserve">Our family extends </w:t>
      </w:r>
      <w:r>
        <w:rPr>
          <w:color w:val="333333"/>
          <w:sz w:val="21"/>
          <w:szCs w:val="21"/>
          <w:lang w:val="en-US"/>
        </w:rPr>
        <w:t xml:space="preserve">more </w:t>
      </w:r>
      <w:r>
        <w:rPr>
          <w:color w:val="333333"/>
          <w:sz w:val="21"/>
          <w:szCs w:val="21"/>
          <w:lang w:val="en-US"/>
        </w:rPr>
        <w:t xml:space="preserve">than </w:t>
      </w:r>
      <w:r>
        <w:rPr>
          <w:color w:val="333333"/>
          <w:sz w:val="21"/>
          <w:szCs w:val="21"/>
          <w:lang w:val="en-US"/>
        </w:rPr>
        <w:t>150 members</w:t>
      </w:r>
      <w:r>
        <w:rPr>
          <w:color w:val="333333"/>
          <w:sz w:val="21"/>
          <w:szCs w:val="21"/>
        </w:rPr>
        <w:t xml:space="preserve"> who are bound by the mutual love for Dramatics.</w:t>
      </w:r>
    </w:p>
    <w:p>
      <w:pPr>
        <w:pStyle w:val="style0"/>
        <w:rPr>
          <w:color w:val="333333"/>
          <w:sz w:val="21"/>
          <w:szCs w:val="21"/>
        </w:rPr>
      </w:pPr>
    </w:p>
    <w:p>
      <w:pPr>
        <w:pStyle w:val="style0"/>
        <w:rPr>
          <w:color w:val="333333"/>
          <w:sz w:val="21"/>
          <w:szCs w:val="21"/>
        </w:rPr>
      </w:pPr>
      <w:r>
        <w:rPr>
          <w:color w:val="333333"/>
          <w:sz w:val="21"/>
          <w:szCs w:val="21"/>
        </w:rPr>
        <w:t xml:space="preserve">These diligent people work assiduously to weave a play using critical thinking, a lot of research and spending hours on rigorous analytical discussions after the script reading and they spend even more time, and energy with all their dedication to perform that script on the stage and make people enjoy it. </w:t>
      </w:r>
    </w:p>
    <w:p>
      <w:pPr>
        <w:pStyle w:val="style0"/>
        <w:rPr>
          <w:color w:val="333333"/>
          <w:sz w:val="21"/>
          <w:szCs w:val="21"/>
        </w:rPr>
      </w:pPr>
    </w:p>
    <w:p>
      <w:pPr>
        <w:pStyle w:val="style0"/>
        <w:rPr>
          <w:color w:val="333333"/>
          <w:sz w:val="21"/>
          <w:szCs w:val="21"/>
        </w:rPr>
      </w:pPr>
      <w:r>
        <w:rPr>
          <w:color w:val="333333"/>
          <w:sz w:val="21"/>
          <w:szCs w:val="21"/>
        </w:rPr>
        <w:t>This is what makes us as we proudly call ourselves, –Theatre Artists.</w:t>
      </w:r>
    </w:p>
    <w:p>
      <w:pPr>
        <w:pStyle w:val="style0"/>
        <w:rPr>
          <w:color w:val="333333"/>
          <w:sz w:val="21"/>
          <w:szCs w:val="21"/>
        </w:rPr>
      </w:pPr>
    </w:p>
    <w:p>
      <w:pPr>
        <w:pStyle w:val="style0"/>
        <w:rPr>
          <w:color w:val="333333"/>
          <w:sz w:val="30"/>
          <w:szCs w:val="30"/>
        </w:rPr>
      </w:pPr>
      <w:r>
        <w:rPr>
          <w:color w:val="333333"/>
          <w:sz w:val="30"/>
          <w:szCs w:val="30"/>
        </w:rPr>
        <w:t xml:space="preserve">Why join us: </w:t>
      </w:r>
    </w:p>
    <w:p>
      <w:pPr>
        <w:pStyle w:val="style0"/>
        <w:rPr>
          <w:color w:val="333333"/>
          <w:sz w:val="21"/>
          <w:szCs w:val="21"/>
        </w:rPr>
      </w:pPr>
      <w:r>
        <w:rPr>
          <w:color w:val="333333"/>
          <w:sz w:val="21"/>
          <w:szCs w:val="21"/>
        </w:rPr>
        <w:t>If you're an MLNCEian and have a passion for theatre as well as the zeal to revolutionize the society through the medium of drama then this is the right place for you.</w:t>
      </w:r>
    </w:p>
    <w:p>
      <w:pPr>
        <w:pStyle w:val="style0"/>
        <w:rPr>
          <w:color w:val="333333"/>
          <w:sz w:val="21"/>
          <w:szCs w:val="21"/>
        </w:rPr>
      </w:pPr>
    </w:p>
    <w:p>
      <w:pPr>
        <w:pStyle w:val="style0"/>
        <w:rPr>
          <w:color w:val="333333"/>
          <w:sz w:val="21"/>
          <w:szCs w:val="21"/>
        </w:rPr>
      </w:pPr>
      <w:r>
        <w:rPr>
          <w:color w:val="333333"/>
          <w:sz w:val="21"/>
          <w:szCs w:val="21"/>
        </w:rPr>
        <w:t xml:space="preserve">Astitva aims at sending across positive message in the society and evolving not only as good actors but good human beings. </w:t>
      </w:r>
    </w:p>
    <w:p>
      <w:pPr>
        <w:pStyle w:val="style0"/>
        <w:rPr>
          <w:color w:val="333333"/>
          <w:sz w:val="21"/>
          <w:szCs w:val="21"/>
        </w:rPr>
      </w:pPr>
    </w:p>
    <w:p>
      <w:pPr>
        <w:pStyle w:val="style0"/>
        <w:rPr>
          <w:color w:val="333333"/>
          <w:sz w:val="21"/>
          <w:szCs w:val="21"/>
        </w:rPr>
      </w:pPr>
      <w:r>
        <w:rPr>
          <w:color w:val="333333"/>
          <w:sz w:val="21"/>
          <w:szCs w:val="21"/>
        </w:rPr>
        <w:t>Indeed the process of making a play has a lot of research involved in it but if you get past the initial dread of the hard work involved, it will change you as a person.</w:t>
      </w:r>
    </w:p>
    <w:p>
      <w:pPr>
        <w:pStyle w:val="style0"/>
        <w:rPr>
          <w:color w:val="333333"/>
          <w:sz w:val="21"/>
          <w:szCs w:val="21"/>
        </w:rPr>
      </w:pPr>
    </w:p>
    <w:p>
      <w:pPr>
        <w:pStyle w:val="style0"/>
        <w:rPr>
          <w:color w:val="333333"/>
          <w:sz w:val="21"/>
          <w:szCs w:val="21"/>
        </w:rPr>
      </w:pPr>
      <w:r>
        <w:rPr>
          <w:color w:val="333333"/>
          <w:sz w:val="21"/>
          <w:szCs w:val="21"/>
        </w:rPr>
        <w:t xml:space="preserve">Note: We also hold workshops for people who aren't able to clear the auditions but are keenly interested in learning the art of dramatics. </w:t>
      </w:r>
    </w:p>
    <w:p>
      <w:pPr>
        <w:pStyle w:val="style0"/>
        <w:rPr>
          <w:color w:val="333333"/>
          <w:sz w:val="21"/>
          <w:szCs w:val="21"/>
        </w:rPr>
      </w:pPr>
    </w:p>
    <w:p>
      <w:pPr>
        <w:pStyle w:val="style0"/>
        <w:rPr>
          <w:color w:val="333333"/>
          <w:sz w:val="28"/>
          <w:szCs w:val="28"/>
        </w:rPr>
      </w:pPr>
      <w:r>
        <w:rPr>
          <w:color w:val="333333"/>
          <w:sz w:val="28"/>
          <w:szCs w:val="28"/>
        </w:rPr>
        <w:t>How can you be a part of us:</w:t>
      </w:r>
    </w:p>
    <w:p>
      <w:pPr>
        <w:pStyle w:val="style0"/>
        <w:rPr>
          <w:color w:val="222222"/>
          <w:sz w:val="21"/>
          <w:szCs w:val="21"/>
          <w:highlight w:val="white"/>
        </w:rPr>
      </w:pPr>
      <w:r>
        <w:rPr>
          <w:color w:val="222222"/>
          <w:sz w:val="21"/>
          <w:szCs w:val="21"/>
          <w:highlight w:val="white"/>
        </w:rPr>
        <w:t>Astitva holds two auditions annually, in which we test the acting ability, stage presence, spontaneity, confidence, creative and critical thinking, voice modulation and clarity and body language of the applicants.</w:t>
      </w:r>
    </w:p>
    <w:p>
      <w:pPr>
        <w:pStyle w:val="style0"/>
        <w:rPr>
          <w:color w:val="222222"/>
          <w:sz w:val="21"/>
          <w:szCs w:val="21"/>
          <w:highlight w:val="white"/>
        </w:rPr>
      </w:pPr>
    </w:p>
    <w:p>
      <w:pPr>
        <w:pStyle w:val="style0"/>
        <w:rPr>
          <w:color w:val="222222"/>
          <w:sz w:val="21"/>
          <w:szCs w:val="21"/>
          <w:highlight w:val="white"/>
        </w:rPr>
      </w:pPr>
      <w:r>
        <w:rPr>
          <w:color w:val="222222"/>
          <w:sz w:val="21"/>
          <w:szCs w:val="21"/>
          <w:highlight w:val="white"/>
        </w:rPr>
        <w:t xml:space="preserve">The audition process for the society includes a friendly interaction whereby the acting acumen of the applicants is gauged by numerous interesting theatre activities. </w:t>
      </w:r>
    </w:p>
    <w:p>
      <w:pPr>
        <w:pStyle w:val="style0"/>
        <w:rPr>
          <w:color w:val="222222"/>
          <w:sz w:val="21"/>
          <w:szCs w:val="21"/>
          <w:highlight w:val="white"/>
        </w:rPr>
      </w:pPr>
    </w:p>
    <w:p>
      <w:pPr>
        <w:pStyle w:val="style0"/>
        <w:rPr>
          <w:color w:val="222222"/>
          <w:sz w:val="21"/>
          <w:szCs w:val="21"/>
          <w:highlight w:val="white"/>
        </w:rPr>
      </w:pPr>
      <w:r>
        <w:rPr>
          <w:color w:val="222222"/>
          <w:sz w:val="21"/>
          <w:szCs w:val="21"/>
          <w:highlight w:val="white"/>
        </w:rPr>
        <w:t xml:space="preserve">If you want to give the auditions, come prepared with a monologue of your choice and we will give you some situations to act in. </w:t>
      </w:r>
    </w:p>
    <w:p>
      <w:pPr>
        <w:pStyle w:val="style0"/>
        <w:rPr>
          <w:color w:val="222222"/>
          <w:sz w:val="21"/>
          <w:szCs w:val="21"/>
          <w:highlight w:val="white"/>
        </w:rPr>
      </w:pPr>
    </w:p>
    <w:p>
      <w:pPr>
        <w:pStyle w:val="style0"/>
        <w:rPr>
          <w:color w:val="222222"/>
          <w:sz w:val="21"/>
          <w:szCs w:val="21"/>
          <w:highlight w:val="white"/>
        </w:rPr>
      </w:pPr>
      <w:r>
        <w:rPr>
          <w:color w:val="222222"/>
          <w:sz w:val="21"/>
          <w:szCs w:val="21"/>
          <w:highlight w:val="white"/>
        </w:rPr>
        <w:t xml:space="preserve">Your job in any performance is simply to invite the audience into the world of your character. </w:t>
      </w:r>
    </w:p>
    <w:p>
      <w:pPr>
        <w:pStyle w:val="style0"/>
        <w:rPr>
          <w:color w:val="333333"/>
          <w:sz w:val="21"/>
          <w:szCs w:val="21"/>
        </w:rPr>
      </w:pPr>
    </w:p>
    <w:p>
      <w:pPr>
        <w:pStyle w:val="style0"/>
        <w:rPr>
          <w:color w:val="333333"/>
          <w:sz w:val="21"/>
          <w:szCs w:val="21"/>
        </w:rPr>
      </w:pPr>
      <w:r>
        <w:rPr>
          <w:color w:val="333333"/>
          <w:sz w:val="21"/>
          <w:szCs w:val="21"/>
        </w:rPr>
        <w:t>The society is open to all actors, instrumentalists, singers, dancers, vocalists and writers.</w:t>
      </w:r>
    </w:p>
    <w:p>
      <w:pPr>
        <w:pStyle w:val="style0"/>
        <w:rPr>
          <w:color w:val="333333"/>
          <w:sz w:val="21"/>
          <w:szCs w:val="21"/>
        </w:rPr>
      </w:pPr>
    </w:p>
    <w:bookmarkStart w:id="1" w:name="_7cbsqi1010ao" w:colFirst="0" w:colLast="0"/>
    <w:bookmarkEnd w:id="1"/>
    <w:p>
      <w:pPr>
        <w:pStyle w:val="style62"/>
        <w:jc w:val="center"/>
        <w:rPr>
          <w:sz w:val="30"/>
          <w:szCs w:val="30"/>
        </w:rPr>
      </w:pPr>
      <w:r>
        <w:rPr>
          <w:sz w:val="30"/>
          <w:szCs w:val="30"/>
        </w:rPr>
        <w:t>THE ANNUAL FEST – BHUMIKA</w:t>
      </w:r>
    </w:p>
    <w:p>
      <w:pPr>
        <w:pStyle w:val="style0"/>
        <w:rPr>
          <w:color w:val="333333"/>
          <w:sz w:val="21"/>
          <w:szCs w:val="21"/>
        </w:rPr>
      </w:pPr>
      <w:r>
        <w:rPr>
          <w:color w:val="333333"/>
          <w:sz w:val="21"/>
          <w:szCs w:val="21"/>
        </w:rPr>
        <w:t xml:space="preserve">ASTITVA's annual fest, 'Bhumika' has always been a grand success. Bhumika'18 attracted a huge footfall and accumulated an impressive number of accolades. </w:t>
      </w:r>
    </w:p>
    <w:p>
      <w:pPr>
        <w:pStyle w:val="style0"/>
        <w:rPr>
          <w:b/>
          <w:color w:val="333333"/>
          <w:sz w:val="21"/>
          <w:szCs w:val="21"/>
        </w:rPr>
      </w:pPr>
    </w:p>
    <w:p>
      <w:pPr>
        <w:pStyle w:val="style0"/>
        <w:rPr>
          <w:b/>
          <w:color w:val="333333"/>
          <w:sz w:val="28"/>
          <w:szCs w:val="28"/>
        </w:rPr>
      </w:pPr>
      <w:r>
        <w:rPr>
          <w:color w:val="333333"/>
          <w:sz w:val="28"/>
          <w:szCs w:val="28"/>
        </w:rPr>
        <w:t>Alumni who've made Astitva proud :</w:t>
      </w:r>
      <w:r>
        <w:rPr>
          <w:b/>
          <w:color w:val="333333"/>
          <w:sz w:val="28"/>
          <w:szCs w:val="28"/>
        </w:rPr>
        <w:t xml:space="preserve"> </w:t>
      </w:r>
    </w:p>
    <w:p>
      <w:pPr>
        <w:pStyle w:val="style0"/>
        <w:rPr>
          <w:color w:val="333333"/>
          <w:sz w:val="21"/>
          <w:szCs w:val="21"/>
        </w:rPr>
      </w:pPr>
      <w:r>
        <w:rPr>
          <w:color w:val="333333"/>
          <w:sz w:val="21"/>
          <w:szCs w:val="21"/>
        </w:rPr>
        <w:t>The Founder of Astitva, Ashish Kumar is a</w:t>
      </w:r>
      <w:r>
        <w:rPr>
          <w:color w:val="333333"/>
          <w:sz w:val="21"/>
          <w:szCs w:val="21"/>
          <w:lang w:val="en-US"/>
        </w:rPr>
        <w:t xml:space="preserve">n </w:t>
      </w:r>
      <w:r>
        <w:rPr>
          <w:color w:val="333333"/>
          <w:sz w:val="21"/>
          <w:szCs w:val="21"/>
          <w:lang w:val="en-US"/>
        </w:rPr>
        <w:t xml:space="preserve">actor </w:t>
      </w:r>
      <w:r>
        <w:rPr>
          <w:color w:val="333333"/>
          <w:sz w:val="21"/>
          <w:szCs w:val="21"/>
          <w:lang w:val="en-US"/>
        </w:rPr>
        <w:t>f</w:t>
      </w:r>
      <w:r>
        <w:rPr>
          <w:color w:val="333333"/>
          <w:sz w:val="21"/>
          <w:szCs w:val="21"/>
          <w:lang w:val="en-US"/>
        </w:rPr>
        <w:t>ilmmaker</w:t>
      </w:r>
      <w:r>
        <w:rPr>
          <w:color w:val="333333"/>
          <w:sz w:val="21"/>
          <w:szCs w:val="21"/>
        </w:rPr>
        <w:t>. His short films such as __</w:t>
      </w:r>
      <w:r>
        <w:rPr>
          <w:color w:val="333333"/>
          <w:sz w:val="21"/>
          <w:szCs w:val="21"/>
          <w:lang w:val="en-US"/>
        </w:rPr>
        <w:t>k</w:t>
      </w:r>
      <w:r>
        <w:rPr>
          <w:color w:val="333333"/>
          <w:sz w:val="21"/>
          <w:szCs w:val="21"/>
          <w:lang w:val="en-US"/>
        </w:rPr>
        <w:t xml:space="preserve">itna </w:t>
      </w:r>
      <w:r>
        <w:rPr>
          <w:color w:val="333333"/>
          <w:sz w:val="21"/>
          <w:szCs w:val="21"/>
          <w:lang w:val="en-US"/>
        </w:rPr>
        <w:t xml:space="preserve">paani, kuda ghar </w:t>
      </w:r>
      <w:r>
        <w:rPr>
          <w:color w:val="333333"/>
          <w:sz w:val="21"/>
          <w:szCs w:val="21"/>
        </w:rPr>
        <w:t>_______ have been critically acclaimed</w:t>
      </w:r>
      <w:r>
        <w:rPr>
          <w:color w:val="333333"/>
          <w:sz w:val="21"/>
          <w:szCs w:val="21"/>
        </w:rPr>
        <w:t xml:space="preserve"> </w:t>
      </w:r>
      <w:r>
        <w:rPr>
          <w:color w:val="333333"/>
          <w:sz w:val="21"/>
          <w:szCs w:val="21"/>
          <w:lang w:val="en-US"/>
        </w:rPr>
        <w:t>in various film festival.</w:t>
      </w:r>
    </w:p>
    <w:p>
      <w:pPr>
        <w:pStyle w:val="style0"/>
        <w:rPr>
          <w:color w:val="333333"/>
          <w:sz w:val="21"/>
          <w:szCs w:val="21"/>
        </w:rPr>
      </w:pPr>
      <w:r>
        <w:rPr>
          <w:color w:val="333333"/>
          <w:sz w:val="21"/>
          <w:szCs w:val="21"/>
        </w:rPr>
        <w:t>Our alumnus Rahul Kumar (Batch 2015- 2018) is currently working as an Assistant Director in an upcoming Netflix film ‘The White Tiger’ starring Priyanka Chopra and Rajkumar Rao.</w:t>
      </w:r>
    </w:p>
    <w:p>
      <w:pPr>
        <w:pStyle w:val="style0"/>
        <w:rPr>
          <w:color w:val="333333"/>
          <w:sz w:val="21"/>
          <w:szCs w:val="21"/>
        </w:rPr>
      </w:pPr>
    </w:p>
    <w:p>
      <w:pPr>
        <w:pStyle w:val="style0"/>
        <w:rPr>
          <w:color w:val="222222"/>
          <w:sz w:val="21"/>
          <w:szCs w:val="21"/>
          <w:highlight w:val="white"/>
        </w:rPr>
      </w:pPr>
      <w:r>
        <w:rPr>
          <w:color w:val="222222"/>
          <w:sz w:val="21"/>
          <w:szCs w:val="21"/>
          <w:highlight w:val="white"/>
        </w:rPr>
        <w:t>The Astitva family has a certain sense of responsibility as well because we have big shoes to fill and a legacy to live up to.</w:t>
      </w:r>
    </w:p>
    <w:p>
      <w:pPr>
        <w:pStyle w:val="style0"/>
        <w:rPr>
          <w:color w:val="222222"/>
          <w:sz w:val="21"/>
          <w:szCs w:val="21"/>
          <w:highlight w:val="white"/>
        </w:rPr>
      </w:pPr>
    </w:p>
    <w:p>
      <w:pPr>
        <w:pStyle w:val="style0"/>
        <w:rPr>
          <w:color w:val="222222"/>
          <w:sz w:val="21"/>
          <w:szCs w:val="21"/>
          <w:highlight w:val="white"/>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734</Words>
  <Characters>3634</Characters>
  <Application>WPS Office</Application>
  <Paragraphs>59</Paragraphs>
  <CharactersWithSpaces>4353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2019-11-19T12:35:31Z</dcterms:created>
  <dc:creator>WPS Office</dc:creator>
  <lastModifiedBy>Redmi K20</lastModifiedBy>
  <dcterms:modified xsi:type="dcterms:W3CDTF">2019-11-19T12:35:31Z</dcterms:modified>
</coreProperties>
</file>

<file path=docProps/custom.xml><?xml version="1.0" encoding="utf-8"?>
<Properties xmlns="http://schemas.openxmlformats.org/officeDocument/2006/custom-properties" xmlns:vt="http://schemas.openxmlformats.org/officeDocument/2006/docPropsVTypes"/>
</file>