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example, we have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94_Part_ZincDB_.csv</w:t>
        </w:r>
      </w:hyperlink>
      <w:r w:rsidDel="00000000" w:rsidR="00000000" w:rsidRPr="00000000">
        <w:rPr>
          <w:rtl w:val="0"/>
        </w:rPr>
        <w:t xml:space="preserve"> (~</w:t>
      </w:r>
      <w:r w:rsidDel="00000000" w:rsidR="00000000" w:rsidRPr="00000000">
        <w:rPr>
          <w:b w:val="1"/>
          <w:i w:val="1"/>
          <w:rtl w:val="0"/>
        </w:rPr>
        <w:t xml:space="preserve">500MB SMILE 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Steps Followed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Download the Entire pipeline from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Parallel_Prcessing_Ligand_Files.git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Drive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Now copy your smile.csv into this directory (ex: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94_Part_ZincDB_.csv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Server copy this directory on the server. (ex: Server allotted to me)</w:t>
      </w:r>
    </w:p>
    <w:p w:rsidR="00000000" w:rsidDel="00000000" w:rsidP="00000000" w:rsidRDefault="00000000" w:rsidRPr="00000000" w14:paraId="00000006">
      <w:pPr>
        <w:spacing w:before="240" w:line="276" w:lineRule="auto"/>
        <w:ind w:left="720" w:firstLine="0"/>
        <w:rPr>
          <w:rFonts w:ascii="Roboto Mono SemiBold" w:cs="Roboto Mono SemiBold" w:eastAsia="Roboto Mono SemiBold" w:hAnsi="Roboto Mono SemiBold"/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scp -r * sahil23079@192.168.3.19:/home/ip_arul/sahil23079</w:t>
      </w:r>
    </w:p>
    <w:p w:rsidR="00000000" w:rsidDel="00000000" w:rsidP="00000000" w:rsidRDefault="00000000" w:rsidRPr="00000000" w14:paraId="00000007">
      <w:pPr>
        <w:spacing w:before="240" w:line="276" w:lineRule="auto"/>
        <w:ind w:left="720" w:firstLine="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 Script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_Split_Single_File.sh</w:t>
        </w:r>
      </w:hyperlink>
      <w:r w:rsidDel="00000000" w:rsidR="00000000" w:rsidRPr="00000000">
        <w:rPr>
          <w:rtl w:val="0"/>
        </w:rPr>
        <w:t xml:space="preserve"> on this file, which takes CPU Core Counts and breaks the single file into counts Line by Line (So no data is corrupted)</w:t>
      </w:r>
    </w:p>
    <w:p w:rsidR="00000000" w:rsidDel="00000000" w:rsidP="00000000" w:rsidRDefault="00000000" w:rsidRPr="00000000" w14:paraId="00000009">
      <w:pPr>
        <w:spacing w:before="240" w:line="276" w:lineRule="auto"/>
        <w:ind w:firstLine="720"/>
        <w:rPr>
          <w:rFonts w:ascii="Roboto Mono SemiBold" w:cs="Roboto Mono SemiBold" w:eastAsia="Roboto Mono SemiBold" w:hAnsi="Roboto Mono SemiBold"/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chmod 777 _Split_Single_File.sh</w:t>
      </w:r>
    </w:p>
    <w:p w:rsidR="00000000" w:rsidDel="00000000" w:rsidP="00000000" w:rsidRDefault="00000000" w:rsidRPr="00000000" w14:paraId="0000000A">
      <w:pPr>
        <w:spacing w:before="240" w:line="276" w:lineRule="auto"/>
        <w:ind w:firstLine="720"/>
        <w:rPr>
          <w:rFonts w:ascii="Roboto Mono SemiBold" w:cs="Roboto Mono SemiBold" w:eastAsia="Roboto Mono SemiBold" w:hAnsi="Roboto Mono SemiBold"/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./_Split_Single_File.sh</w:t>
      </w:r>
    </w:p>
    <w:p w:rsidR="00000000" w:rsidDel="00000000" w:rsidP="00000000" w:rsidRDefault="00000000" w:rsidRPr="00000000" w14:paraId="0000000B">
      <w:pPr>
        <w:spacing w:before="240" w:line="276" w:lineRule="auto"/>
        <w:ind w:left="720" w:firstLine="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 script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multiprocessing.py</w:t>
        </w:r>
      </w:hyperlink>
      <w:r w:rsidDel="00000000" w:rsidR="00000000" w:rsidRPr="00000000">
        <w:rPr>
          <w:rtl w:val="0"/>
        </w:rPr>
        <w:t xml:space="preserve"> (already present in the directory) to parallelly convert those separately .smi files into separate .sdf formats.</w:t>
      </w:r>
    </w:p>
    <w:p w:rsidR="00000000" w:rsidDel="00000000" w:rsidP="00000000" w:rsidRDefault="00000000" w:rsidRPr="00000000" w14:paraId="0000000D">
      <w:pPr>
        <w:spacing w:before="240" w:line="276" w:lineRule="auto"/>
        <w:ind w:left="720" w:firstLine="0"/>
        <w:rPr>
          <w:rFonts w:ascii="Roboto Mono SemiBold" w:cs="Roboto Mono SemiBold" w:eastAsia="Roboto Mono SemiBold" w:hAnsi="Roboto Mono SemiBold"/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python3 multiprocessing.py</w:t>
      </w:r>
    </w:p>
    <w:p w:rsidR="00000000" w:rsidDel="00000000" w:rsidP="00000000" w:rsidRDefault="00000000" w:rsidRPr="00000000" w14:paraId="0000000E">
      <w:pPr>
        <w:spacing w:before="240" w:line="276" w:lineRule="auto"/>
        <w:ind w:left="720" w:firstLine="0"/>
        <w:rPr>
          <w:rFonts w:ascii="Roboto Mono SemiBold" w:cs="Roboto Mono SemiBold" w:eastAsia="Roboto Mono SemiBold" w:hAnsi="Roboto Mono SemiBold"/>
          <w:color w:val="999999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nohup python3 multiprocessing.py &amp;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ab/>
      </w:r>
      <w:r w:rsidDel="00000000" w:rsidR="00000000" w:rsidRPr="00000000">
        <w:rPr>
          <w:rFonts w:ascii="Roboto Mono SemiBold" w:cs="Roboto Mono SemiBold" w:eastAsia="Roboto Mono SemiBold" w:hAnsi="Roboto Mono SemiBold"/>
          <w:color w:val="999999"/>
          <w:rtl w:val="0"/>
        </w:rPr>
        <w:t xml:space="preserve">//TO RUN BackGround</w:t>
      </w:r>
    </w:p>
    <w:p w:rsidR="00000000" w:rsidDel="00000000" w:rsidP="00000000" w:rsidRDefault="00000000" w:rsidRPr="00000000" w14:paraId="0000000F">
      <w:pPr>
        <w:spacing w:before="240" w:line="276" w:lineRule="auto"/>
        <w:ind w:left="0" w:firstLine="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Finally, merge the separate .sdf files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_Merge_Multiple_Files.</w:t>
        </w:r>
      </w:hyperlink>
      <w:r w:rsidDel="00000000" w:rsidR="00000000" w:rsidRPr="00000000">
        <w:rPr>
          <w:rtl w:val="0"/>
        </w:rPr>
        <w:t xml:space="preserve"> In the same order.</w:t>
      </w:r>
    </w:p>
    <w:p w:rsidR="00000000" w:rsidDel="00000000" w:rsidP="00000000" w:rsidRDefault="00000000" w:rsidRPr="00000000" w14:paraId="00000011">
      <w:pPr>
        <w:spacing w:before="240" w:line="276" w:lineRule="auto"/>
        <w:ind w:left="0" w:firstLine="720"/>
        <w:rPr>
          <w:rFonts w:ascii="Roboto Mono SemiBold" w:cs="Roboto Mono SemiBold" w:eastAsia="Roboto Mono SemiBold" w:hAnsi="Roboto Mono SemiBold"/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chmod 777 _Merge_Multiple_Files</w:t>
      </w:r>
    </w:p>
    <w:p w:rsidR="00000000" w:rsidDel="00000000" w:rsidP="00000000" w:rsidRDefault="00000000" w:rsidRPr="00000000" w14:paraId="00000012">
      <w:pPr>
        <w:spacing w:before="240" w:line="276" w:lineRule="auto"/>
        <w:ind w:left="0" w:firstLine="720"/>
        <w:rPr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highlight w:val="black"/>
          <w:rtl w:val="0"/>
        </w:rPr>
        <w:t xml:space="preserve">./_Merge_Multiple_Files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Output: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94_Part_ZincDB_.sdf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30GB</w:t>
      </w:r>
      <w:r w:rsidDel="00000000" w:rsidR="00000000" w:rsidRPr="00000000">
        <w:rPr>
          <w:rtl w:val="0"/>
        </w:rPr>
        <w:t xml:space="preserve">)The Output File can be downloaded from Serve</w:t>
      </w:r>
    </w:p>
    <w:p w:rsidR="00000000" w:rsidDel="00000000" w:rsidP="00000000" w:rsidRDefault="00000000" w:rsidRPr="00000000" w14:paraId="00000014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Server Download cmd (password required):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="276" w:lineRule="auto"/>
        <w:ind w:left="720" w:firstLine="0"/>
        <w:rPr>
          <w:color w:val="00ff00"/>
          <w:highlight w:val="black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00ff00"/>
          <w:sz w:val="18"/>
          <w:szCs w:val="18"/>
          <w:highlight w:val="black"/>
          <w:rtl w:val="0"/>
        </w:rPr>
        <w:t xml:space="preserve">scp -r sahil23079@192.168.3.19:/home/ip_arul/sahil23079/94_Part_ZincDB_.sdf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qWnp143hQWnYjneDl6C3bgo5WUJhibH/view?usp=drive_link" TargetMode="External"/><Relationship Id="rId10" Type="http://schemas.openxmlformats.org/officeDocument/2006/relationships/hyperlink" Target="https://drive.google.com/file/d/1K1rtKF1Px4P2DNaeg9wy-lFupe608cCe/view?usp=drive_link" TargetMode="External"/><Relationship Id="rId13" Type="http://schemas.openxmlformats.org/officeDocument/2006/relationships/hyperlink" Target="https://drive.google.com/file/d/1hgyCtcrF_Z7SSof9MLvHam71hOrLDVRj/view?usp=drive_link" TargetMode="External"/><Relationship Id="rId12" Type="http://schemas.openxmlformats.org/officeDocument/2006/relationships/hyperlink" Target="https://drive.google.com/file/d/1m2HcY0tC08Ak73SX5gCEgRZ6IcHTOj1J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64Xrp7ZBFnCfrQM0EJx85LmAZaYNk5QQ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4Xrp7ZBFnCfrQM0EJx85LmAZaYNk5QQ/view?usp=drive_link" TargetMode="External"/><Relationship Id="rId7" Type="http://schemas.openxmlformats.org/officeDocument/2006/relationships/hyperlink" Target="https://github.com/SahilMoreIIIT/Parallel_Prcessing_Ligand_Files.git" TargetMode="External"/><Relationship Id="rId8" Type="http://schemas.openxmlformats.org/officeDocument/2006/relationships/hyperlink" Target="https://drive.google.com/drive/folders/1yKQLt7kSoWxaVtWKXmDWowCyd5xtUyF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