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CEC" w:rsidRDefault="00CB42F2">
      <w:pPr>
        <w:spacing w:after="60" w:line="259" w:lineRule="auto"/>
        <w:ind w:left="378" w:firstLine="0"/>
        <w:jc w:val="center"/>
      </w:pPr>
      <w:r>
        <w:t xml:space="preserve">Team B ­ </w:t>
      </w:r>
      <w:proofErr w:type="spellStart"/>
      <w:r>
        <w:t>Ekathra</w:t>
      </w:r>
      <w:proofErr w:type="spellEnd"/>
      <w:r>
        <w:t xml:space="preserve"> </w:t>
      </w:r>
    </w:p>
    <w:p w:rsidR="00E50CEC" w:rsidRDefault="00CB42F2">
      <w:pPr>
        <w:spacing w:line="259" w:lineRule="auto"/>
        <w:ind w:left="395" w:firstLine="0"/>
        <w:jc w:val="center"/>
      </w:pPr>
      <w:r>
        <w:rPr>
          <w:sz w:val="28"/>
        </w:rPr>
        <w:t xml:space="preserve">ISSUES TRACKING </w:t>
      </w:r>
    </w:p>
    <w:p w:rsidR="00E50CEC" w:rsidRDefault="00CB42F2">
      <w:pPr>
        <w:spacing w:after="175" w:line="259" w:lineRule="auto"/>
        <w:ind w:left="0" w:firstLine="0"/>
      </w:pPr>
      <w:r>
        <w:rPr>
          <w:rFonts w:ascii="Calibri" w:eastAsia="Calibri" w:hAnsi="Calibri" w:cs="Calibri"/>
          <w:sz w:val="22"/>
        </w:rPr>
        <w:t xml:space="preserve"> </w:t>
      </w:r>
    </w:p>
    <w:p w:rsidR="00E50CEC" w:rsidRDefault="00CB42F2">
      <w:pPr>
        <w:spacing w:after="156"/>
        <w:ind w:left="-5"/>
      </w:pPr>
      <w:r>
        <w:t xml:space="preserve">There are basically five kinds of models in the traffic modelling system where the traffic in various models is to be considered and controlled according to certain traffic rules and limits. </w:t>
      </w:r>
    </w:p>
    <w:p w:rsidR="00E50CEC" w:rsidRDefault="00CB42F2">
      <w:pPr>
        <w:ind w:left="-5"/>
      </w:pPr>
      <w:r>
        <w:t xml:space="preserve">In this project we have come across the below issues: </w:t>
      </w:r>
    </w:p>
    <w:tbl>
      <w:tblPr>
        <w:tblStyle w:val="TableGrid"/>
        <w:tblW w:w="9825" w:type="dxa"/>
        <w:tblInd w:w="-563" w:type="dxa"/>
        <w:tblLayout w:type="fixed"/>
        <w:tblCellMar>
          <w:top w:w="19" w:type="dxa"/>
          <w:left w:w="128" w:type="dxa"/>
          <w:bottom w:w="0" w:type="dxa"/>
          <w:right w:w="79" w:type="dxa"/>
        </w:tblCellMar>
        <w:tblLook w:val="04A0" w:firstRow="1" w:lastRow="0" w:firstColumn="1" w:lastColumn="0" w:noHBand="0" w:noVBand="1"/>
      </w:tblPr>
      <w:tblGrid>
        <w:gridCol w:w="1085"/>
        <w:gridCol w:w="1360"/>
        <w:gridCol w:w="2700"/>
        <w:gridCol w:w="3240"/>
        <w:gridCol w:w="1440"/>
      </w:tblGrid>
      <w:tr w:rsidR="00DB7BBB" w:rsidTr="00DB7BBB">
        <w:trPr>
          <w:trHeight w:val="555"/>
        </w:trPr>
        <w:tc>
          <w:tcPr>
            <w:tcW w:w="1085" w:type="dxa"/>
            <w:tcBorders>
              <w:top w:val="single" w:sz="6" w:space="0" w:color="000000"/>
              <w:left w:val="single" w:sz="6" w:space="0" w:color="000000"/>
              <w:bottom w:val="single" w:sz="6" w:space="0" w:color="000000"/>
              <w:right w:val="single" w:sz="6" w:space="0" w:color="000000"/>
            </w:tcBorders>
          </w:tcPr>
          <w:p w:rsidR="00DB7BBB" w:rsidRDefault="00DB7BBB">
            <w:pPr>
              <w:spacing w:line="259" w:lineRule="auto"/>
              <w:ind w:left="0" w:firstLine="0"/>
            </w:pPr>
            <w:r>
              <w:t xml:space="preserve">S.No </w:t>
            </w:r>
          </w:p>
        </w:tc>
        <w:tc>
          <w:tcPr>
            <w:tcW w:w="1360" w:type="dxa"/>
            <w:tcBorders>
              <w:top w:val="single" w:sz="6" w:space="0" w:color="000000"/>
              <w:left w:val="single" w:sz="6" w:space="0" w:color="000000"/>
              <w:bottom w:val="single" w:sz="6" w:space="0" w:color="000000"/>
              <w:right w:val="single" w:sz="6" w:space="0" w:color="000000"/>
            </w:tcBorders>
          </w:tcPr>
          <w:p w:rsidR="00DB7BBB" w:rsidRDefault="00DB7BBB">
            <w:pPr>
              <w:spacing w:line="259" w:lineRule="auto"/>
              <w:ind w:left="0" w:firstLine="0"/>
            </w:pPr>
            <w:r>
              <w:t xml:space="preserve">MODEL </w:t>
            </w:r>
          </w:p>
        </w:tc>
        <w:tc>
          <w:tcPr>
            <w:tcW w:w="2700" w:type="dxa"/>
            <w:tcBorders>
              <w:top w:val="single" w:sz="6" w:space="0" w:color="000000"/>
              <w:left w:val="single" w:sz="6" w:space="0" w:color="000000"/>
              <w:bottom w:val="single" w:sz="6" w:space="0" w:color="000000"/>
              <w:right w:val="single" w:sz="6" w:space="0" w:color="000000"/>
            </w:tcBorders>
          </w:tcPr>
          <w:p w:rsidR="00DB7BBB" w:rsidRDefault="00DB7BBB">
            <w:pPr>
              <w:spacing w:line="259" w:lineRule="auto"/>
              <w:ind w:left="0" w:firstLine="0"/>
            </w:pPr>
            <w:r>
              <w:t xml:space="preserve">ISSUE </w:t>
            </w:r>
          </w:p>
        </w:tc>
        <w:tc>
          <w:tcPr>
            <w:tcW w:w="3240" w:type="dxa"/>
            <w:tcBorders>
              <w:top w:val="single" w:sz="6" w:space="0" w:color="000000"/>
              <w:left w:val="single" w:sz="6" w:space="0" w:color="000000"/>
              <w:bottom w:val="single" w:sz="6" w:space="0" w:color="000000"/>
              <w:right w:val="single" w:sz="6" w:space="0" w:color="000000"/>
            </w:tcBorders>
          </w:tcPr>
          <w:p w:rsidR="00DB7BBB" w:rsidRDefault="00DB7BBB">
            <w:pPr>
              <w:spacing w:line="259" w:lineRule="auto"/>
              <w:ind w:left="0" w:firstLine="0"/>
            </w:pPr>
            <w:r>
              <w:t xml:space="preserve">SOLUTION </w:t>
            </w:r>
          </w:p>
        </w:tc>
        <w:tc>
          <w:tcPr>
            <w:tcW w:w="1440" w:type="dxa"/>
            <w:tcBorders>
              <w:top w:val="single" w:sz="6" w:space="0" w:color="000000"/>
              <w:left w:val="single" w:sz="6" w:space="0" w:color="000000"/>
              <w:bottom w:val="single" w:sz="6" w:space="0" w:color="000000"/>
              <w:right w:val="single" w:sz="6" w:space="0" w:color="000000"/>
            </w:tcBorders>
          </w:tcPr>
          <w:p w:rsidR="00DB7BBB" w:rsidRDefault="00DB7BBB">
            <w:pPr>
              <w:spacing w:line="259" w:lineRule="auto"/>
              <w:ind w:left="0" w:firstLine="0"/>
            </w:pPr>
            <w:r>
              <w:t>STATUS</w:t>
            </w:r>
          </w:p>
        </w:tc>
      </w:tr>
      <w:tr w:rsidR="00CB42F2" w:rsidTr="00DB7BBB">
        <w:trPr>
          <w:trHeight w:val="1215"/>
        </w:trPr>
        <w:tc>
          <w:tcPr>
            <w:tcW w:w="1085"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1</w:t>
            </w:r>
          </w:p>
        </w:tc>
        <w:tc>
          <w:tcPr>
            <w:tcW w:w="136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Input values</w:t>
            </w:r>
          </w:p>
        </w:tc>
        <w:tc>
          <w:tcPr>
            <w:tcW w:w="270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rsidRPr="00DB7BBB">
              <w:t>Had an issue while documenting the requirements based on input values.</w:t>
            </w:r>
          </w:p>
        </w:tc>
        <w:tc>
          <w:tcPr>
            <w:tcW w:w="32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It need to fetch some default values from the file if the user didn’t input any values.</w:t>
            </w:r>
          </w:p>
        </w:tc>
        <w:tc>
          <w:tcPr>
            <w:tcW w:w="14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Resolved</w:t>
            </w:r>
          </w:p>
        </w:tc>
      </w:tr>
      <w:tr w:rsidR="00CB42F2" w:rsidTr="00DB7BBB">
        <w:trPr>
          <w:trHeight w:val="1155"/>
        </w:trPr>
        <w:tc>
          <w:tcPr>
            <w:tcW w:w="1085"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2</w:t>
            </w:r>
          </w:p>
        </w:tc>
        <w:tc>
          <w:tcPr>
            <w:tcW w:w="136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 xml:space="preserve">Assigning directions to vehicles. </w:t>
            </w:r>
          </w:p>
        </w:tc>
        <w:tc>
          <w:tcPr>
            <w:tcW w:w="270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right="12" w:firstLine="0"/>
            </w:pPr>
            <w:r>
              <w:t>There was an issue in assigning the percentage of vehicles to move in which direction at the junctions.</w:t>
            </w:r>
          </w:p>
        </w:tc>
        <w:tc>
          <w:tcPr>
            <w:tcW w:w="32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right="39" w:firstLine="0"/>
            </w:pPr>
            <w:r>
              <w:t>The direction in which the vehicle need to turn should be assigned before reaching the junction or as soon as they cross before junction.</w:t>
            </w:r>
          </w:p>
        </w:tc>
        <w:tc>
          <w:tcPr>
            <w:tcW w:w="14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right="39" w:firstLine="0"/>
            </w:pPr>
            <w:r>
              <w:t>Resolved</w:t>
            </w:r>
          </w:p>
        </w:tc>
      </w:tr>
      <w:tr w:rsidR="00CB42F2" w:rsidTr="00DB7BBB">
        <w:trPr>
          <w:trHeight w:val="2295"/>
        </w:trPr>
        <w:tc>
          <w:tcPr>
            <w:tcW w:w="1085"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3</w:t>
            </w:r>
          </w:p>
        </w:tc>
        <w:tc>
          <w:tcPr>
            <w:tcW w:w="136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46" w:lineRule="auto"/>
              <w:ind w:left="0" w:firstLine="0"/>
            </w:pPr>
            <w:r>
              <w:t xml:space="preserve">Issue related to the traffic </w:t>
            </w:r>
          </w:p>
          <w:p w:rsidR="00CB42F2" w:rsidRDefault="00CB42F2" w:rsidP="00CB42F2">
            <w:pPr>
              <w:spacing w:line="259" w:lineRule="auto"/>
              <w:ind w:left="0" w:firstLine="0"/>
            </w:pPr>
            <w:r>
              <w:t>Signals</w:t>
            </w:r>
            <w:r>
              <w:t xml:space="preserve">. </w:t>
            </w:r>
          </w:p>
          <w:p w:rsidR="00CB42F2" w:rsidRDefault="00CB42F2" w:rsidP="00CB42F2">
            <w:pPr>
              <w:spacing w:line="259" w:lineRule="auto"/>
              <w:ind w:left="0" w:right="89" w:firstLine="0"/>
            </w:pPr>
          </w:p>
        </w:tc>
        <w:tc>
          <w:tcPr>
            <w:tcW w:w="270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The placement of the traffic signals at appropriate road systems is also a challenge.</w:t>
            </w:r>
          </w:p>
        </w:tc>
        <w:tc>
          <w:tcPr>
            <w:tcW w:w="32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right="48" w:firstLine="0"/>
            </w:pPr>
            <w:r>
              <w:t>Yet to decide.</w:t>
            </w:r>
          </w:p>
        </w:tc>
        <w:tc>
          <w:tcPr>
            <w:tcW w:w="14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right="48" w:firstLine="0"/>
            </w:pPr>
            <w:r>
              <w:t>Unr</w:t>
            </w:r>
            <w:r>
              <w:t>esolved</w:t>
            </w:r>
          </w:p>
        </w:tc>
      </w:tr>
      <w:tr w:rsidR="00CB42F2" w:rsidTr="00DB7BBB">
        <w:trPr>
          <w:trHeight w:val="2580"/>
        </w:trPr>
        <w:tc>
          <w:tcPr>
            <w:tcW w:w="1085"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4</w:t>
            </w:r>
          </w:p>
        </w:tc>
        <w:tc>
          <w:tcPr>
            <w:tcW w:w="136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Issue related to selection of road types by the user.</w:t>
            </w:r>
          </w:p>
        </w:tc>
        <w:tc>
          <w:tcPr>
            <w:tcW w:w="270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 xml:space="preserve"> The maximum number of road types that the user can select (Drag and Drop) for the simulation.</w:t>
            </w:r>
          </w:p>
        </w:tc>
        <w:tc>
          <w:tcPr>
            <w:tcW w:w="32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right="24" w:firstLine="0"/>
            </w:pPr>
            <w:r>
              <w:t>Had a client meeting and came up with a solution.</w:t>
            </w:r>
          </w:p>
        </w:tc>
        <w:tc>
          <w:tcPr>
            <w:tcW w:w="14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right="24" w:firstLine="0"/>
            </w:pPr>
            <w:r>
              <w:t>Resolved</w:t>
            </w:r>
          </w:p>
        </w:tc>
      </w:tr>
      <w:tr w:rsidR="00CB42F2" w:rsidTr="00DB7BBB">
        <w:trPr>
          <w:trHeight w:val="1440"/>
        </w:trPr>
        <w:tc>
          <w:tcPr>
            <w:tcW w:w="1085"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5</w:t>
            </w:r>
          </w:p>
        </w:tc>
        <w:tc>
          <w:tcPr>
            <w:tcW w:w="136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Acceleration and deceleration speeds of the vehicles</w:t>
            </w:r>
          </w:p>
        </w:tc>
        <w:tc>
          <w:tcPr>
            <w:tcW w:w="270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On what basis the vehicles should accelerate or decelerate.</w:t>
            </w:r>
          </w:p>
        </w:tc>
        <w:tc>
          <w:tcPr>
            <w:tcW w:w="32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right="48" w:firstLine="0"/>
            </w:pPr>
            <w:r>
              <w:t>There will buffer time calculated between the cars which helps in deciding whether the car need to accelerate or decelerate.</w:t>
            </w:r>
          </w:p>
        </w:tc>
        <w:tc>
          <w:tcPr>
            <w:tcW w:w="14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right="48" w:firstLine="0"/>
            </w:pPr>
            <w:r>
              <w:t>Resolved</w:t>
            </w:r>
          </w:p>
        </w:tc>
      </w:tr>
      <w:tr w:rsidR="00CB42F2" w:rsidTr="00DB7BBB">
        <w:trPr>
          <w:trHeight w:val="2010"/>
        </w:trPr>
        <w:tc>
          <w:tcPr>
            <w:tcW w:w="1085"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lastRenderedPageBreak/>
              <w:t>6</w:t>
            </w:r>
          </w:p>
        </w:tc>
        <w:tc>
          <w:tcPr>
            <w:tcW w:w="136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Output Values</w:t>
            </w:r>
          </w:p>
        </w:tc>
        <w:tc>
          <w:tcPr>
            <w:tcW w:w="270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The Attributes that need to be present in the output file.</w:t>
            </w:r>
          </w:p>
        </w:tc>
        <w:tc>
          <w:tcPr>
            <w:tcW w:w="32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right="48" w:firstLine="0"/>
            </w:pPr>
            <w:r>
              <w:t>Had a client meeting and decided the attributes that need to be taken in the output file.</w:t>
            </w:r>
          </w:p>
        </w:tc>
        <w:tc>
          <w:tcPr>
            <w:tcW w:w="14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right="48" w:firstLine="0"/>
            </w:pPr>
            <w:r>
              <w:t>Resolved</w:t>
            </w:r>
          </w:p>
        </w:tc>
      </w:tr>
      <w:tr w:rsidR="00CB42F2" w:rsidTr="00DB7BBB">
        <w:trPr>
          <w:trHeight w:val="1440"/>
        </w:trPr>
        <w:tc>
          <w:tcPr>
            <w:tcW w:w="1085"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7</w:t>
            </w:r>
          </w:p>
        </w:tc>
        <w:tc>
          <w:tcPr>
            <w:tcW w:w="136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rsidRPr="00D06BF7">
              <w:t>Team collaboration</w:t>
            </w:r>
          </w:p>
        </w:tc>
        <w:tc>
          <w:tcPr>
            <w:tcW w:w="270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right="22" w:firstLine="0"/>
            </w:pPr>
            <w:r>
              <w:t>Due to different class timings and sudden meetings, we are unable to meet.</w:t>
            </w:r>
          </w:p>
        </w:tc>
        <w:tc>
          <w:tcPr>
            <w:tcW w:w="32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46" w:lineRule="auto"/>
              <w:ind w:left="0" w:firstLine="0"/>
            </w:pPr>
            <w:r>
              <w:t>Took class schedules of team members and planned accordingly.</w:t>
            </w:r>
          </w:p>
          <w:p w:rsidR="00CB42F2" w:rsidRDefault="00CB42F2" w:rsidP="00CB42F2">
            <w:pPr>
              <w:spacing w:line="259" w:lineRule="auto"/>
              <w:ind w:left="0" w:firstLine="0"/>
            </w:pPr>
            <w:r>
              <w:t xml:space="preserve"> </w:t>
            </w:r>
          </w:p>
        </w:tc>
        <w:tc>
          <w:tcPr>
            <w:tcW w:w="14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46" w:lineRule="auto"/>
              <w:ind w:left="0" w:firstLine="0"/>
            </w:pPr>
            <w:r>
              <w:t>Resolved</w:t>
            </w:r>
          </w:p>
        </w:tc>
      </w:tr>
      <w:tr w:rsidR="00CB42F2" w:rsidTr="00DB7BBB">
        <w:trPr>
          <w:trHeight w:val="1440"/>
        </w:trPr>
        <w:tc>
          <w:tcPr>
            <w:tcW w:w="1085"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8</w:t>
            </w:r>
          </w:p>
        </w:tc>
        <w:tc>
          <w:tcPr>
            <w:tcW w:w="136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rsidRPr="007463B6">
              <w:t>Requirement understanding</w:t>
            </w:r>
          </w:p>
        </w:tc>
        <w:tc>
          <w:tcPr>
            <w:tcW w:w="270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Each team member has a different understanding about the requirements.</w:t>
            </w:r>
          </w:p>
        </w:tc>
        <w:tc>
          <w:tcPr>
            <w:tcW w:w="32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 xml:space="preserve">Scheduled a team meeting and cleared all the fuss. </w:t>
            </w:r>
          </w:p>
        </w:tc>
        <w:tc>
          <w:tcPr>
            <w:tcW w:w="14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Resolved</w:t>
            </w:r>
          </w:p>
        </w:tc>
        <w:bookmarkStart w:id="0" w:name="_GoBack"/>
        <w:bookmarkEnd w:id="0"/>
      </w:tr>
      <w:tr w:rsidR="00CB42F2" w:rsidTr="00DB7BBB">
        <w:trPr>
          <w:trHeight w:val="1440"/>
        </w:trPr>
        <w:tc>
          <w:tcPr>
            <w:tcW w:w="1085"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9</w:t>
            </w:r>
          </w:p>
        </w:tc>
        <w:tc>
          <w:tcPr>
            <w:tcW w:w="136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rsidRPr="007463B6">
              <w:t xml:space="preserve">Team </w:t>
            </w:r>
            <w:r w:rsidRPr="007463B6">
              <w:t>Communication</w:t>
            </w:r>
          </w:p>
        </w:tc>
        <w:tc>
          <w:tcPr>
            <w:tcW w:w="270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There is no proper communication among the team members regarding certain problems. There is no immediate solution for a problem.</w:t>
            </w:r>
          </w:p>
        </w:tc>
        <w:tc>
          <w:tcPr>
            <w:tcW w:w="32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We created a google document for any doubts so that people can get immediate answers.</w:t>
            </w:r>
          </w:p>
        </w:tc>
        <w:tc>
          <w:tcPr>
            <w:tcW w:w="1440" w:type="dxa"/>
            <w:tcBorders>
              <w:top w:val="single" w:sz="6" w:space="0" w:color="000000"/>
              <w:left w:val="single" w:sz="6" w:space="0" w:color="000000"/>
              <w:bottom w:val="single" w:sz="6" w:space="0" w:color="000000"/>
              <w:right w:val="single" w:sz="6" w:space="0" w:color="000000"/>
            </w:tcBorders>
          </w:tcPr>
          <w:p w:rsidR="00CB42F2" w:rsidRDefault="00CB42F2" w:rsidP="00CB42F2">
            <w:pPr>
              <w:spacing w:line="259" w:lineRule="auto"/>
              <w:ind w:left="0" w:firstLine="0"/>
            </w:pPr>
            <w:r>
              <w:t>Resolved</w:t>
            </w:r>
          </w:p>
        </w:tc>
      </w:tr>
    </w:tbl>
    <w:p w:rsidR="00E50CEC" w:rsidRDefault="00CB42F2">
      <w:pPr>
        <w:spacing w:line="259" w:lineRule="auto"/>
        <w:ind w:left="0" w:firstLine="0"/>
        <w:jc w:val="both"/>
      </w:pPr>
      <w:r>
        <w:t xml:space="preserve"> </w:t>
      </w:r>
    </w:p>
    <w:sectPr w:rsidR="00E50CEC">
      <w:pgSz w:w="12240" w:h="15840"/>
      <w:pgMar w:top="1448" w:right="1840" w:bottom="162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CEC"/>
    <w:rsid w:val="00101CB3"/>
    <w:rsid w:val="007463B6"/>
    <w:rsid w:val="008450B0"/>
    <w:rsid w:val="00867234"/>
    <w:rsid w:val="00A74F0F"/>
    <w:rsid w:val="00CB42F2"/>
    <w:rsid w:val="00D06BF7"/>
    <w:rsid w:val="00DB59C8"/>
    <w:rsid w:val="00DB7BBB"/>
    <w:rsid w:val="00E50CEC"/>
    <w:rsid w:val="00E94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F67567-0CBC-4A1F-BF2C-3099F282D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66" w:lineRule="auto"/>
      <w:ind w:left="388"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323</Words>
  <Characters>1844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Nomula,Manikanta</dc:creator>
  <cp:keywords/>
  <cp:lastModifiedBy>Nomula,Manikanta</cp:lastModifiedBy>
  <cp:revision>3</cp:revision>
  <dcterms:created xsi:type="dcterms:W3CDTF">2016-11-16T04:56:00Z</dcterms:created>
  <dcterms:modified xsi:type="dcterms:W3CDTF">2016-11-16T05:29:00Z</dcterms:modified>
</cp:coreProperties>
</file>