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3619E4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The outlier is </w:t>
      </w:r>
      <w:proofErr w:type="spellStart"/>
      <w:proofErr w:type="gramStart"/>
      <w:r>
        <w:t>morgan</w:t>
      </w:r>
      <w:proofErr w:type="spellEnd"/>
      <w:proofErr w:type="gramEnd"/>
      <w:r>
        <w:t xml:space="preserve"> Stanley.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3619E4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037826" cy="316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se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3619E4">
        <w:t xml:space="preserve"> 12-5=7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  <w:r w:rsidR="003619E4">
        <w:t xml:space="preserve"> It is right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  <w:r w:rsidR="00D67DFD">
        <w:t xml:space="preserve"> </w:t>
      </w:r>
      <w:r w:rsidR="00B24001">
        <w:t>The median could be lower.</w:t>
      </w:r>
      <w:r w:rsidR="00123BDF">
        <w:t xml:space="preserve"> The lower quartile could be affected which would affect the inter quartile range.</w:t>
      </w:r>
      <w:bookmarkStart w:id="0" w:name="_GoBack"/>
      <w:bookmarkEnd w:id="0"/>
    </w:p>
    <w:p w:rsidR="00D67DFD" w:rsidRDefault="00D67DFD" w:rsidP="00D67DFD">
      <w:pPr>
        <w:pStyle w:val="ListParagraph"/>
        <w:autoSpaceDE w:val="0"/>
        <w:autoSpaceDN w:val="0"/>
        <w:adjustRightInd w:val="0"/>
        <w:spacing w:after="0"/>
        <w:ind w:left="3600"/>
      </w:pPr>
    </w:p>
    <w:p w:rsidR="000E22B2" w:rsidRDefault="000E22B2" w:rsidP="00B24001">
      <w:pPr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B8474E">
        <w:t xml:space="preserve"> Between 4 and 7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 w:rsidR="00B8474E">
        <w:t xml:space="preserve"> The data is right skewed</w:t>
      </w:r>
      <w:r>
        <w:tab/>
      </w:r>
    </w:p>
    <w:p w:rsidR="00D67DF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B8474E" w:rsidP="00D67DFD">
      <w:pPr>
        <w:pStyle w:val="ListParagraph"/>
        <w:autoSpaceDE w:val="0"/>
        <w:autoSpaceDN w:val="0"/>
        <w:adjustRightInd w:val="0"/>
        <w:spacing w:after="0"/>
        <w:ind w:left="1440"/>
      </w:pPr>
      <w:r>
        <w:t>The b</w:t>
      </w:r>
      <w:r w:rsidR="00D67DFD">
        <w:t xml:space="preserve">oxplot helps </w:t>
      </w:r>
      <w:proofErr w:type="spellStart"/>
      <w:r w:rsidR="00D67DFD">
        <w:t>indentify</w:t>
      </w:r>
      <w:proofErr w:type="spellEnd"/>
      <w:r w:rsidR="00D67DFD">
        <w:t xml:space="preserve"> </w:t>
      </w:r>
      <w:proofErr w:type="spellStart"/>
      <w:r w:rsidR="00D67DFD">
        <w:t>outliers</w:t>
      </w:r>
      <w:proofErr w:type="gramStart"/>
      <w:r w:rsidR="00D67DFD">
        <w:t>,median</w:t>
      </w:r>
      <w:proofErr w:type="spellEnd"/>
      <w:proofErr w:type="gramEnd"/>
      <w:r w:rsidR="00D67DFD">
        <w:t>, quartiles. The histogram helps identify the shape of data if it is skewed or heavy tailed or light tailed.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954EF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54EF4" w:rsidRDefault="00954EF4" w:rsidP="00954EF4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hd w:val="clear" w:color="auto" w:fill="FFFFFF"/>
        </w:rPr>
      </w:pPr>
      <w:r w:rsidRPr="00954EF4">
        <w:rPr>
          <w:rFonts w:ascii="Calibri" w:hAnsi="Calibri" w:cs="Calibri"/>
          <w:shd w:val="clear" w:color="auto" w:fill="FFFFFF"/>
        </w:rPr>
        <w:t>Probability of call not Misdirecting = 1 - 1/200 = 199/200</w:t>
      </w:r>
    </w:p>
    <w:p w:rsidR="00954EF4" w:rsidRDefault="00954EF4" w:rsidP="00954EF4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N = 5</w:t>
      </w:r>
      <w:r>
        <w:rPr>
          <w:rFonts w:ascii="Calibri" w:hAnsi="Calibri" w:cs="Calibri"/>
        </w:rPr>
        <w:tab/>
        <w:t xml:space="preserve">p = 1/200 q=199/200 </w:t>
      </w:r>
    </w:p>
    <w:p w:rsidR="00954EF4" w:rsidRPr="00954EF4" w:rsidRDefault="00954EF4" w:rsidP="00954EF4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Prob</w:t>
      </w:r>
      <w:proofErr w:type="spellEnd"/>
      <w:r>
        <w:rPr>
          <w:rFonts w:ascii="Calibri" w:hAnsi="Calibri" w:cs="Calibri"/>
        </w:rPr>
        <w:t xml:space="preserve"> = 1-</w:t>
      </w:r>
      <w:proofErr w:type="gramStart"/>
      <w:r>
        <w:rPr>
          <w:rFonts w:ascii="Calibri" w:hAnsi="Calibri" w:cs="Calibri"/>
        </w:rPr>
        <w:t>5C0(</w:t>
      </w:r>
      <w:proofErr w:type="gramEnd"/>
      <w:r>
        <w:rPr>
          <w:rFonts w:ascii="Calibri" w:hAnsi="Calibri" w:cs="Calibri"/>
        </w:rPr>
        <w:t>1/200)^0(199/200)^5</w:t>
      </w:r>
    </w:p>
    <w:p w:rsidR="000E22B2" w:rsidRDefault="00954EF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= 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D37967">
        <w:t xml:space="preserve">2000 since 0.3 is highest </w:t>
      </w:r>
      <w:proofErr w:type="spellStart"/>
      <w:r w:rsidR="00D37967">
        <w:t>prob</w:t>
      </w:r>
      <w:proofErr w:type="spellEnd"/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D37967">
        <w:t xml:space="preserve"> 0.2+0.3+0.1=0.6 it is likely to be successful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D37967">
        <w:t xml:space="preserve"> E(</w:t>
      </w:r>
      <w:proofErr w:type="spellStart"/>
      <w:r w:rsidR="00D37967">
        <w:t>x.P</w:t>
      </w:r>
      <w:proofErr w:type="spellEnd"/>
      <w:r w:rsidR="00D37967">
        <w:t>(x))= 1100-300=800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D37967" w:rsidRDefault="00D37967" w:rsidP="00D3796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(X) = E(X²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  -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{ E(X) }²</w:t>
      </w:r>
    </w:p>
    <w:p w:rsidR="00D37967" w:rsidRDefault="00D37967" w:rsidP="00D3796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   2800000 -   800² = </w:t>
      </w:r>
      <w:r>
        <w:rPr>
          <w:rStyle w:val="Strong"/>
          <w:rFonts w:ascii="Calibri" w:hAnsi="Calibri" w:cs="Calibri"/>
          <w:color w:val="000000"/>
          <w:sz w:val="22"/>
          <w:szCs w:val="22"/>
        </w:rPr>
        <w:t>2160000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  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Quite High) variability is high so risk is high</w:t>
      </w:r>
    </w:p>
    <w:p w:rsidR="00ED4082" w:rsidRDefault="00C711D1" w:rsidP="00D37967">
      <w:pPr>
        <w:ind w:left="1440"/>
      </w:pP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1D1" w:rsidRDefault="00C711D1">
      <w:pPr>
        <w:spacing w:after="0" w:line="240" w:lineRule="auto"/>
      </w:pPr>
      <w:r>
        <w:separator/>
      </w:r>
    </w:p>
  </w:endnote>
  <w:endnote w:type="continuationSeparator" w:id="0">
    <w:p w:rsidR="00C711D1" w:rsidRDefault="00C7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711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1D1" w:rsidRDefault="00C711D1">
      <w:pPr>
        <w:spacing w:after="0" w:line="240" w:lineRule="auto"/>
      </w:pPr>
      <w:r>
        <w:separator/>
      </w:r>
    </w:p>
  </w:footnote>
  <w:footnote w:type="continuationSeparator" w:id="0">
    <w:p w:rsidR="00C711D1" w:rsidRDefault="00C71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6132D"/>
    <w:rsid w:val="000E22B2"/>
    <w:rsid w:val="00102817"/>
    <w:rsid w:val="00123BDF"/>
    <w:rsid w:val="00310065"/>
    <w:rsid w:val="003619E4"/>
    <w:rsid w:val="00466DDB"/>
    <w:rsid w:val="00614CA4"/>
    <w:rsid w:val="008B5FFA"/>
    <w:rsid w:val="00954EF4"/>
    <w:rsid w:val="00AE1B24"/>
    <w:rsid w:val="00AF65C6"/>
    <w:rsid w:val="00B24001"/>
    <w:rsid w:val="00B8474E"/>
    <w:rsid w:val="00C711D1"/>
    <w:rsid w:val="00D37967"/>
    <w:rsid w:val="00D67DF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379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Acer</cp:lastModifiedBy>
  <cp:revision>12</cp:revision>
  <dcterms:created xsi:type="dcterms:W3CDTF">2013-09-25T10:59:00Z</dcterms:created>
  <dcterms:modified xsi:type="dcterms:W3CDTF">2022-04-07T05:04:00Z</dcterms:modified>
</cp:coreProperties>
</file>