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100" w:leader="none"/>
        </w:tabs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K J Somaiya College of Engineering, Mumbai-400077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(An Autonomous College Affiliated to University of Mumbai)</w:t>
      </w:r>
    </w:p>
    <w:p>
      <w:pPr>
        <w:spacing w:before="0" w:after="0" w:line="276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Department of Computer Engineering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pacing w:before="4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u w:val="single"/>
          <w:shd w:fill="auto" w:val="clear"/>
        </w:rPr>
        <w:t xml:space="preserve">List of Experiments</w:t>
      </w:r>
    </w:p>
    <w:p>
      <w:pPr>
        <w:spacing w:before="4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u w:val="single"/>
          <w:shd w:fill="auto" w:val="clear"/>
        </w:rPr>
      </w:pPr>
    </w:p>
    <w:p>
      <w:pPr>
        <w:spacing w:before="4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Subject: Data Structure</w:t>
      </w:r>
    </w:p>
    <w:p>
      <w:pPr>
        <w:spacing w:before="4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</w:t>
        <w:tab/>
        <w:tab/>
        <w:tab/>
      </w:r>
    </w:p>
    <w:p>
      <w:pPr>
        <w:spacing w:before="4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Year     :  2020-2021 (First Term) </w:t>
        <w:tab/>
        <w:tab/>
        <w:tab/>
        <w:t xml:space="preserve">         </w:t>
        <w:tab/>
        <w:tab/>
        <w:t xml:space="preserve">                          Semester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III</w:t>
      </w:r>
    </w:p>
    <w:p>
      <w:pPr>
        <w:spacing w:before="4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1276"/>
        <w:gridCol w:w="8385"/>
      </w:tblGrid>
      <w:tr>
        <w:trPr>
          <w:trHeight w:val="557" w:hRule="auto"/>
          <w:jc w:val="center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Course Outcome</w:t>
            </w:r>
          </w:p>
        </w:tc>
        <w:tc>
          <w:tcPr>
            <w:tcW w:w="8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After successful  completion of the course students should be able to</w:t>
            </w:r>
          </w:p>
        </w:tc>
      </w:tr>
      <w:tr>
        <w:trPr>
          <w:trHeight w:val="287" w:hRule="auto"/>
          <w:jc w:val="center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CO1</w:t>
            </w:r>
          </w:p>
        </w:tc>
        <w:tc>
          <w:tcPr>
            <w:tcW w:w="8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Explain the different data structures used in problem solving </w:t>
            </w:r>
          </w:p>
        </w:tc>
      </w:tr>
      <w:tr>
        <w:trPr>
          <w:trHeight w:val="255" w:hRule="auto"/>
          <w:jc w:val="center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CO2</w:t>
            </w:r>
          </w:p>
        </w:tc>
        <w:tc>
          <w:tcPr>
            <w:tcW w:w="8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Apply linear and non-linear data structure in application development. </w:t>
            </w:r>
          </w:p>
        </w:tc>
      </w:tr>
      <w:tr>
        <w:trPr>
          <w:trHeight w:val="255" w:hRule="auto"/>
          <w:jc w:val="center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CO3</w:t>
            </w:r>
          </w:p>
        </w:tc>
        <w:tc>
          <w:tcPr>
            <w:tcW w:w="8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Describe concepts of advance data structures like set, map &amp; dictionary </w:t>
            </w:r>
          </w:p>
        </w:tc>
      </w:tr>
      <w:tr>
        <w:trPr>
          <w:trHeight w:val="255" w:hRule="auto"/>
          <w:jc w:val="center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CO4</w:t>
            </w:r>
          </w:p>
        </w:tc>
        <w:tc>
          <w:tcPr>
            <w:tcW w:w="8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Demonstrate sorting and searching methods. </w:t>
            </w:r>
          </w:p>
        </w:tc>
      </w:tr>
    </w:tbl>
    <w:p>
      <w:pPr>
        <w:spacing w:before="4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768"/>
        <w:gridCol w:w="7710"/>
        <w:gridCol w:w="1350"/>
      </w:tblGrid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Sr. No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</w:tabs>
              <w:spacing w:before="6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Topic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 Mapping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00FFFF" w:val="clear"/>
              </w:rPr>
              <w:t xml:space="preserve">Implementation of Basic operations on linked list-Creation, Insertion, Deletion, Traversal, Searching an element.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2.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Advanced operations on linked list-Concatenate two lists, Reverse a list, Intersection of two lists.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-1"/>
                <w:sz w:val="24"/>
                <w:shd w:fill="auto" w:val="clear"/>
              </w:rPr>
              <w:t xml:space="preserve"> 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00" w:leader="none"/>
              </w:tabs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Implementation of polynomials operations (addition, subtraction) using link list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6"/>
              </w:numPr>
              <w:tabs>
                <w:tab w:val="left" w:pos="43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00FFFF" w:val="clear"/>
              </w:rPr>
              <w:t xml:space="preserve">Basic operations on stack using Array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 and Linked List- Create, Insert, Delete, Peek.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0"/>
              </w:numPr>
              <w:tabs>
                <w:tab w:val="left" w:pos="432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00FFFF" w:val="clear"/>
              </w:rPr>
              <w:t xml:space="preserve">Implementations of Infix to Postfix Transformation and its evaluation program using stacks.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4"/>
              </w:numPr>
              <w:tabs>
                <w:tab w:val="left" w:pos="43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Different operations on Queue data structure (Simple Queue, Circular Queue, Dequeue; Teacher will assign one of the queue types and implementation method as array or linked list to each student)-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Create, Insert, Delete, Search an element, Destroy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40" w:leader="none"/>
                <w:tab w:val="left" w:pos="1500" w:leader="none"/>
              </w:tabs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8"/>
              </w:numPr>
              <w:tabs>
                <w:tab w:val="left" w:pos="432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priority queue application.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2"/>
              </w:numPr>
              <w:tabs>
                <w:tab w:val="left" w:pos="43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BST &amp; Binary tree traversal techniques.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6"/>
              </w:numPr>
              <w:tabs>
                <w:tab w:val="left" w:pos="52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5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Graph using a menu driven program. Also perform DFS and BFS on the same.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0"/>
              </w:numPr>
              <w:tabs>
                <w:tab w:val="left" w:pos="52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7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Shell sort, Counting sort, Bucket Sort, Radix Sort  menu driven program.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tabs>
                <w:tab w:val="left" w:pos="52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8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Hashing using collision resolution methods linear and quadratic probing.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432" w:hRule="auto"/>
          <w:jc w:val="left"/>
        </w:trPr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8"/>
              </w:numPr>
              <w:tabs>
                <w:tab w:val="left" w:pos="52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10</w:t>
            </w:r>
          </w:p>
        </w:tc>
        <w:tc>
          <w:tcPr>
            <w:tcW w:w="7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Implementation of different operations on Dictionary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 size, find_element, findall_elements, remove_element, removeall_elements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  <w:t xml:space="preserve">3</w:t>
            </w:r>
          </w:p>
        </w:tc>
      </w:tr>
    </w:tbl>
    <w:p>
      <w:pPr>
        <w:tabs>
          <w:tab w:val="left" w:pos="1500" w:leader="none"/>
        </w:tabs>
        <w:spacing w:before="6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  <w:t xml:space="preserve">Student can perform experiment as per their choice other than this with prior permission like implementation of game, AVL tree, Multiway search trees, visual demonstration of searching, sorting, recursion etc.. </w:t>
      </w: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tabs>
          <w:tab w:val="left" w:pos="1500" w:leader="none"/>
        </w:tabs>
        <w:spacing w:before="6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  <w:t xml:space="preserve">Subject In-charge: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Prof. Swati Mali,</w:t>
      </w:r>
    </w:p>
    <w:p>
      <w:pPr>
        <w:tabs>
          <w:tab w:val="left" w:pos="1500" w:leader="none"/>
        </w:tabs>
        <w:spacing w:before="6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                                Prof. Shweta Dhawan Chachra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4">
    <w:abstractNumId w:val="66"/>
  </w:num>
  <w:num w:numId="38">
    <w:abstractNumId w:val="60"/>
  </w:num>
  <w:num w:numId="42">
    <w:abstractNumId w:val="54"/>
  </w:num>
  <w:num w:numId="46">
    <w:abstractNumId w:val="48"/>
  </w:num>
  <w:num w:numId="50">
    <w:abstractNumId w:val="42"/>
  </w:num>
  <w:num w:numId="54">
    <w:abstractNumId w:val="36"/>
  </w:num>
  <w:num w:numId="58">
    <w:abstractNumId w:val="30"/>
  </w:num>
  <w:num w:numId="62">
    <w:abstractNumId w:val="24"/>
  </w:num>
  <w:num w:numId="66">
    <w:abstractNumId w:val="18"/>
  </w:num>
  <w:num w:numId="70">
    <w:abstractNumId w:val="12"/>
  </w:num>
  <w:num w:numId="74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