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720" w:firstLine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It was observed that</w:t>
      </w:r>
      <w:r w:rsidDel="00000000" w:rsidR="00000000" w:rsidRPr="00000000">
        <w:rPr>
          <w:rFonts w:ascii="Google Sans" w:cs="Google Sans" w:eastAsia="Google Sans" w:hAnsi="Google Sans"/>
          <w:color w:val="c5221f"/>
          <w:sz w:val="28"/>
          <w:szCs w:val="28"/>
          <w:rtl w:val="0"/>
        </w:rPr>
        <w:t xml:space="preserve"> #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out of </w:t>
      </w:r>
      <w:r w:rsidDel="00000000" w:rsidR="00000000" w:rsidRPr="00000000">
        <w:rPr>
          <w:rFonts w:ascii="Google Sans" w:cs="Google Sans" w:eastAsia="Google Sans" w:hAnsi="Google Sans"/>
          <w:color w:val="c5221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Google Sans" w:cs="Google Sans" w:eastAsia="Google Sans" w:hAnsi="Google Sans"/>
          <w:color w:val="e9433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participants</w:t>
      </w:r>
      <w:r w:rsidDel="00000000" w:rsidR="00000000" w:rsidRPr="00000000">
        <w:rPr>
          <w:rFonts w:ascii="Google Sans" w:cs="Google Sans" w:eastAsia="Google Sans" w:hAnsi="Google Sans"/>
          <w:color w:val="4285f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rtl w:val="0"/>
        </w:rPr>
        <w:t xml:space="preserve">(insert observation from research)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 This means that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(insert theme based on that observation)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It was observed that</w:t>
      </w:r>
      <w:r w:rsidDel="00000000" w:rsidR="00000000" w:rsidRPr="00000000">
        <w:rPr>
          <w:rFonts w:ascii="Google Sans" w:cs="Google Sans" w:eastAsia="Google Sans" w:hAnsi="Google Sans"/>
          <w:color w:val="c5221f"/>
          <w:sz w:val="28"/>
          <w:szCs w:val="28"/>
          <w:rtl w:val="0"/>
        </w:rPr>
        <w:t xml:space="preserve"> #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out of </w:t>
      </w:r>
      <w:r w:rsidDel="00000000" w:rsidR="00000000" w:rsidRPr="00000000">
        <w:rPr>
          <w:rFonts w:ascii="Google Sans" w:cs="Google Sans" w:eastAsia="Google Sans" w:hAnsi="Google Sans"/>
          <w:color w:val="c5221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Google Sans" w:cs="Google Sans" w:eastAsia="Google Sans" w:hAnsi="Google Sans"/>
          <w:color w:val="e9433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participants</w:t>
      </w:r>
      <w:r w:rsidDel="00000000" w:rsidR="00000000" w:rsidRPr="00000000">
        <w:rPr>
          <w:rFonts w:ascii="Google Sans" w:cs="Google Sans" w:eastAsia="Google Sans" w:hAnsi="Google Sans"/>
          <w:color w:val="4285f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rtl w:val="0"/>
        </w:rPr>
        <w:t xml:space="preserve">(insert observation from research)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 This means that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(insert theme based on that observation)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It was observed that</w:t>
      </w:r>
      <w:r w:rsidDel="00000000" w:rsidR="00000000" w:rsidRPr="00000000">
        <w:rPr>
          <w:rFonts w:ascii="Google Sans" w:cs="Google Sans" w:eastAsia="Google Sans" w:hAnsi="Google Sans"/>
          <w:color w:val="c5221f"/>
          <w:sz w:val="28"/>
          <w:szCs w:val="28"/>
          <w:rtl w:val="0"/>
        </w:rPr>
        <w:t xml:space="preserve"> #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out of </w:t>
      </w:r>
      <w:r w:rsidDel="00000000" w:rsidR="00000000" w:rsidRPr="00000000">
        <w:rPr>
          <w:rFonts w:ascii="Google Sans" w:cs="Google Sans" w:eastAsia="Google Sans" w:hAnsi="Google Sans"/>
          <w:color w:val="c5221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Google Sans" w:cs="Google Sans" w:eastAsia="Google Sans" w:hAnsi="Google Sans"/>
          <w:color w:val="e9433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participants</w:t>
      </w:r>
      <w:r w:rsidDel="00000000" w:rsidR="00000000" w:rsidRPr="00000000">
        <w:rPr>
          <w:rFonts w:ascii="Google Sans" w:cs="Google Sans" w:eastAsia="Google Sans" w:hAnsi="Google Sans"/>
          <w:color w:val="4285f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rtl w:val="0"/>
        </w:rPr>
        <w:t xml:space="preserve">(insert observation from research)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 This means that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(insert theme based on that observation)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It was observed that</w:t>
      </w:r>
      <w:r w:rsidDel="00000000" w:rsidR="00000000" w:rsidRPr="00000000">
        <w:rPr>
          <w:rFonts w:ascii="Google Sans" w:cs="Google Sans" w:eastAsia="Google Sans" w:hAnsi="Google Sans"/>
          <w:color w:val="c5221f"/>
          <w:sz w:val="28"/>
          <w:szCs w:val="28"/>
          <w:rtl w:val="0"/>
        </w:rPr>
        <w:t xml:space="preserve"> #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out of </w:t>
      </w:r>
      <w:r w:rsidDel="00000000" w:rsidR="00000000" w:rsidRPr="00000000">
        <w:rPr>
          <w:rFonts w:ascii="Google Sans" w:cs="Google Sans" w:eastAsia="Google Sans" w:hAnsi="Google Sans"/>
          <w:color w:val="c5221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Google Sans" w:cs="Google Sans" w:eastAsia="Google Sans" w:hAnsi="Google Sans"/>
          <w:color w:val="e9433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participants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rtl w:val="0"/>
        </w:rPr>
        <w:t xml:space="preserve"> (insert observation from research)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 This means that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(insert theme based on that observation)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It was observed that</w:t>
      </w:r>
      <w:r w:rsidDel="00000000" w:rsidR="00000000" w:rsidRPr="00000000">
        <w:rPr>
          <w:rFonts w:ascii="Google Sans" w:cs="Google Sans" w:eastAsia="Google Sans" w:hAnsi="Google Sans"/>
          <w:color w:val="c5221f"/>
          <w:sz w:val="28"/>
          <w:szCs w:val="28"/>
          <w:rtl w:val="0"/>
        </w:rPr>
        <w:t xml:space="preserve"> #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out of </w:t>
      </w:r>
      <w:r w:rsidDel="00000000" w:rsidR="00000000" w:rsidRPr="00000000">
        <w:rPr>
          <w:rFonts w:ascii="Google Sans" w:cs="Google Sans" w:eastAsia="Google Sans" w:hAnsi="Google Sans"/>
          <w:color w:val="c5221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Google Sans" w:cs="Google Sans" w:eastAsia="Google Sans" w:hAnsi="Google Sans"/>
          <w:color w:val="e9433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participants</w:t>
      </w:r>
      <w:r w:rsidDel="00000000" w:rsidR="00000000" w:rsidRPr="00000000">
        <w:rPr>
          <w:rFonts w:ascii="Google Sans" w:cs="Google Sans" w:eastAsia="Google Sans" w:hAnsi="Google Sans"/>
          <w:color w:val="4285f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rtl w:val="0"/>
        </w:rPr>
        <w:t xml:space="preserve">(insert observation from research)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 This means that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(insert theme based on that observation)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It was observed that</w:t>
      </w:r>
      <w:r w:rsidDel="00000000" w:rsidR="00000000" w:rsidRPr="00000000">
        <w:rPr>
          <w:rFonts w:ascii="Google Sans" w:cs="Google Sans" w:eastAsia="Google Sans" w:hAnsi="Google Sans"/>
          <w:color w:val="c5221f"/>
          <w:sz w:val="28"/>
          <w:szCs w:val="28"/>
          <w:rtl w:val="0"/>
        </w:rPr>
        <w:t xml:space="preserve"> #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out of </w:t>
      </w:r>
      <w:r w:rsidDel="00000000" w:rsidR="00000000" w:rsidRPr="00000000">
        <w:rPr>
          <w:rFonts w:ascii="Google Sans" w:cs="Google Sans" w:eastAsia="Google Sans" w:hAnsi="Google Sans"/>
          <w:color w:val="c5221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Google Sans" w:cs="Google Sans" w:eastAsia="Google Sans" w:hAnsi="Google Sans"/>
          <w:color w:val="e9433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participants</w:t>
      </w:r>
      <w:r w:rsidDel="00000000" w:rsidR="00000000" w:rsidRPr="00000000">
        <w:rPr>
          <w:rFonts w:ascii="Google Sans" w:cs="Google Sans" w:eastAsia="Google Sans" w:hAnsi="Google Sans"/>
          <w:color w:val="4285f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rtl w:val="0"/>
        </w:rPr>
        <w:t xml:space="preserve">(insert observation from research)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 This means that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(insert theme based on that observation)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ind w:left="720" w:hanging="360"/>
      <w:jc w:val="right"/>
      <w:rPr/>
    </w:pPr>
    <w:r w:rsidDel="00000000" w:rsidR="00000000" w:rsidRPr="00000000">
      <w:rPr>
        <w:rFonts w:ascii="Google Sans" w:cs="Google Sans" w:eastAsia="Google Sans" w:hAnsi="Google Sans"/>
        <w:color w:val="222222"/>
        <w:sz w:val="20"/>
        <w:szCs w:val="20"/>
      </w:rPr>
      <w:drawing>
        <wp:inline distB="114300" distT="114300" distL="114300" distR="114300">
          <wp:extent cx="300038" cy="3000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Style w:val="Heading1"/>
      <w:spacing w:after="0" w:before="0" w:lineRule="auto"/>
      <w:rPr>
        <w:rFonts w:ascii="Google Sans" w:cs="Google Sans" w:eastAsia="Google Sans" w:hAnsi="Google Sans"/>
        <w:color w:val="5f6368"/>
        <w:sz w:val="16"/>
        <w:szCs w:val="16"/>
      </w:rPr>
    </w:pPr>
    <w:bookmarkStart w:colFirst="0" w:colLast="0" w:name="_fi9cockdtgf1" w:id="0"/>
    <w:bookmarkEnd w:id="0"/>
    <w:r w:rsidDel="00000000" w:rsidR="00000000" w:rsidRPr="00000000">
      <w:rPr>
        <w:rFonts w:ascii="Google Sans" w:cs="Google Sans" w:eastAsia="Google Sans" w:hAnsi="Google Sans"/>
        <w:b w:val="1"/>
        <w:color w:val="5f6368"/>
        <w:sz w:val="36"/>
        <w:szCs w:val="36"/>
        <w:rtl w:val="0"/>
      </w:rPr>
      <w:t xml:space="preserve">Pattern Identification Template </w:t>
      <w:tab/>
      <w:tab/>
      <w:tab/>
    </w:r>
    <w:r w:rsidDel="00000000" w:rsidR="00000000" w:rsidRPr="00000000">
      <w:rPr>
        <w:rFonts w:ascii="Google Sans" w:cs="Google Sans" w:eastAsia="Google Sans" w:hAnsi="Google Sans"/>
        <w:color w:val="5f6368"/>
        <w:sz w:val="16"/>
        <w:szCs w:val="16"/>
        <w:rtl w:val="0"/>
      </w:rPr>
      <w:t xml:space="preserve">Google UX Design Certificate</w:t>
    </w:r>
  </w:p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