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11CB3" w14:textId="77777777" w:rsidR="00056054" w:rsidRPr="00741742" w:rsidRDefault="009B6630">
      <w:pPr>
        <w:rPr>
          <w:rFonts w:asciiTheme="majorHAnsi" w:eastAsia="Google Sans" w:hAnsiTheme="majorHAnsi" w:cstheme="majorHAnsi"/>
          <w:sz w:val="28"/>
          <w:szCs w:val="28"/>
        </w:rPr>
      </w:pPr>
      <w:r w:rsidRPr="00741742">
        <w:rPr>
          <w:rFonts w:asciiTheme="majorHAnsi" w:eastAsia="Google Sans" w:hAnsiTheme="majorHAnsi" w:cstheme="majorHAnsi"/>
          <w:sz w:val="28"/>
          <w:szCs w:val="28"/>
        </w:rPr>
        <w:t xml:space="preserve">Priority 0 </w:t>
      </w:r>
    </w:p>
    <w:p w14:paraId="29811CB4" w14:textId="4864EBE0" w:rsidR="00056054" w:rsidRPr="00741742" w:rsidRDefault="009B6630">
      <w:pPr>
        <w:numPr>
          <w:ilvl w:val="0"/>
          <w:numId w:val="3"/>
        </w:numPr>
        <w:spacing w:line="240" w:lineRule="auto"/>
        <w:rPr>
          <w:rFonts w:asciiTheme="majorHAnsi" w:eastAsia="Open Sans" w:hAnsiTheme="majorHAnsi" w:cstheme="majorHAnsi"/>
          <w:sz w:val="28"/>
          <w:szCs w:val="28"/>
        </w:rPr>
      </w:pPr>
      <w:r w:rsidRPr="00741742">
        <w:rPr>
          <w:rFonts w:asciiTheme="majorHAnsi" w:eastAsia="Google Sans" w:hAnsiTheme="majorHAnsi" w:cstheme="majorHAnsi"/>
          <w:sz w:val="28"/>
          <w:szCs w:val="28"/>
        </w:rPr>
        <w:t>Based on the theme that:</w:t>
      </w:r>
      <w:r w:rsidRPr="00741742">
        <w:rPr>
          <w:rFonts w:asciiTheme="majorHAnsi" w:eastAsia="Google Sans" w:hAnsiTheme="majorHAnsi" w:cstheme="majorHAnsi"/>
          <w:b/>
          <w:color w:val="4285F4"/>
          <w:sz w:val="28"/>
          <w:szCs w:val="28"/>
        </w:rPr>
        <w:t xml:space="preserve"> </w:t>
      </w:r>
      <w:r w:rsidR="00FB5FDF">
        <w:rPr>
          <w:rFonts w:asciiTheme="majorHAnsi" w:eastAsia="Google Sans" w:hAnsiTheme="majorHAnsi" w:cstheme="majorHAnsi"/>
          <w:color w:val="1967D2"/>
          <w:sz w:val="28"/>
          <w:szCs w:val="28"/>
          <w:u w:val="single"/>
        </w:rPr>
        <w:t>login theme</w:t>
      </w:r>
      <w:r w:rsidRPr="00741742">
        <w:rPr>
          <w:rFonts w:asciiTheme="majorHAnsi" w:eastAsia="Google Sans" w:hAnsiTheme="majorHAnsi" w:cstheme="majorHAnsi"/>
          <w:sz w:val="28"/>
          <w:szCs w:val="28"/>
        </w:rPr>
        <w:t xml:space="preserve">, an insight is: </w:t>
      </w:r>
      <w:r w:rsidR="00FB5FDF">
        <w:rPr>
          <w:rFonts w:asciiTheme="majorHAnsi" w:eastAsia="Google Sans" w:hAnsiTheme="majorHAnsi" w:cstheme="majorHAnsi"/>
          <w:color w:val="188038"/>
          <w:sz w:val="28"/>
          <w:szCs w:val="28"/>
          <w:u w:val="single"/>
        </w:rPr>
        <w:t>allow password reset and support rendered to users</w:t>
      </w:r>
    </w:p>
    <w:p w14:paraId="29811CB5" w14:textId="77777777" w:rsidR="00056054" w:rsidRPr="00741742" w:rsidRDefault="00056054">
      <w:pPr>
        <w:spacing w:line="240" w:lineRule="auto"/>
        <w:ind w:left="720"/>
        <w:rPr>
          <w:rFonts w:asciiTheme="majorHAnsi" w:eastAsia="Google Sans" w:hAnsiTheme="majorHAnsi" w:cstheme="majorHAnsi"/>
          <w:sz w:val="28"/>
          <w:szCs w:val="28"/>
        </w:rPr>
      </w:pPr>
    </w:p>
    <w:p w14:paraId="29811CB6" w14:textId="35A281B2" w:rsidR="00056054" w:rsidRPr="00741742" w:rsidRDefault="009B6630">
      <w:pPr>
        <w:numPr>
          <w:ilvl w:val="0"/>
          <w:numId w:val="3"/>
        </w:numPr>
        <w:spacing w:line="240" w:lineRule="auto"/>
        <w:rPr>
          <w:rFonts w:asciiTheme="majorHAnsi" w:eastAsia="Open Sans" w:hAnsiTheme="majorHAnsi" w:cstheme="majorHAnsi"/>
          <w:sz w:val="28"/>
          <w:szCs w:val="28"/>
        </w:rPr>
      </w:pPr>
      <w:r w:rsidRPr="00741742">
        <w:rPr>
          <w:rFonts w:asciiTheme="majorHAnsi" w:eastAsia="Google Sans" w:hAnsiTheme="majorHAnsi" w:cstheme="majorHAnsi"/>
          <w:sz w:val="28"/>
          <w:szCs w:val="28"/>
        </w:rPr>
        <w:t>Based on the theme that:</w:t>
      </w:r>
      <w:r w:rsidRPr="00741742">
        <w:rPr>
          <w:rFonts w:asciiTheme="majorHAnsi" w:eastAsia="Google Sans" w:hAnsiTheme="majorHAnsi" w:cstheme="majorHAnsi"/>
          <w:b/>
          <w:color w:val="4285F4"/>
          <w:sz w:val="28"/>
          <w:szCs w:val="28"/>
        </w:rPr>
        <w:t xml:space="preserve"> </w:t>
      </w:r>
      <w:r>
        <w:rPr>
          <w:rFonts w:asciiTheme="majorHAnsi" w:eastAsia="Google Sans" w:hAnsiTheme="majorHAnsi" w:cstheme="majorHAnsi"/>
          <w:color w:val="1967D2"/>
          <w:sz w:val="28"/>
          <w:szCs w:val="28"/>
          <w:u w:val="single"/>
        </w:rPr>
        <w:t>users are spending too much time in entering stock data</w:t>
      </w:r>
      <w:r w:rsidRPr="00741742">
        <w:rPr>
          <w:rFonts w:asciiTheme="majorHAnsi" w:eastAsia="Google Sans" w:hAnsiTheme="majorHAnsi" w:cstheme="majorHAnsi"/>
          <w:sz w:val="28"/>
          <w:szCs w:val="28"/>
        </w:rPr>
        <w:t xml:space="preserve">, an insight is: </w:t>
      </w:r>
      <w:r>
        <w:rPr>
          <w:rFonts w:asciiTheme="majorHAnsi" w:eastAsia="Google Sans" w:hAnsiTheme="majorHAnsi" w:cstheme="majorHAnsi"/>
          <w:color w:val="188038"/>
          <w:sz w:val="28"/>
          <w:szCs w:val="28"/>
          <w:u w:val="single"/>
        </w:rPr>
        <w:t>design a better interface for user inputs</w:t>
      </w:r>
      <w:r w:rsidRPr="00741742">
        <w:rPr>
          <w:rFonts w:asciiTheme="majorHAnsi" w:eastAsia="Google Sans" w:hAnsiTheme="majorHAnsi" w:cstheme="majorHAnsi"/>
          <w:sz w:val="28"/>
          <w:szCs w:val="28"/>
        </w:rPr>
        <w:t>.</w:t>
      </w:r>
    </w:p>
    <w:p w14:paraId="29811CB7" w14:textId="77777777" w:rsidR="00056054" w:rsidRPr="00741742" w:rsidRDefault="00056054">
      <w:pPr>
        <w:spacing w:line="240" w:lineRule="auto"/>
        <w:ind w:left="720"/>
        <w:rPr>
          <w:rFonts w:asciiTheme="majorHAnsi" w:eastAsia="Google Sans" w:hAnsiTheme="majorHAnsi" w:cstheme="majorHAnsi"/>
          <w:sz w:val="28"/>
          <w:szCs w:val="28"/>
        </w:rPr>
      </w:pPr>
    </w:p>
    <w:p w14:paraId="29811CBB" w14:textId="77777777" w:rsidR="00056054" w:rsidRPr="00741742" w:rsidRDefault="00056054">
      <w:pPr>
        <w:spacing w:line="240" w:lineRule="auto"/>
        <w:rPr>
          <w:rFonts w:asciiTheme="majorHAnsi" w:eastAsia="Google Sans" w:hAnsiTheme="majorHAnsi" w:cstheme="majorHAnsi"/>
          <w:sz w:val="28"/>
          <w:szCs w:val="28"/>
        </w:rPr>
      </w:pPr>
    </w:p>
    <w:p w14:paraId="29811CBC" w14:textId="77777777" w:rsidR="00056054" w:rsidRPr="00741742" w:rsidRDefault="009B6630">
      <w:pPr>
        <w:rPr>
          <w:rFonts w:asciiTheme="majorHAnsi" w:eastAsia="Google Sans" w:hAnsiTheme="majorHAnsi" w:cstheme="majorHAnsi"/>
          <w:sz w:val="28"/>
          <w:szCs w:val="28"/>
        </w:rPr>
      </w:pPr>
      <w:r w:rsidRPr="00741742">
        <w:rPr>
          <w:rFonts w:asciiTheme="majorHAnsi" w:eastAsia="Google Sans" w:hAnsiTheme="majorHAnsi" w:cstheme="majorHAnsi"/>
          <w:sz w:val="28"/>
          <w:szCs w:val="28"/>
        </w:rPr>
        <w:t>Priority 1</w:t>
      </w:r>
    </w:p>
    <w:p w14:paraId="29811CBD" w14:textId="2F54113C" w:rsidR="00056054" w:rsidRPr="00741742" w:rsidRDefault="009B6630">
      <w:pPr>
        <w:numPr>
          <w:ilvl w:val="0"/>
          <w:numId w:val="2"/>
        </w:numPr>
        <w:spacing w:line="240" w:lineRule="auto"/>
        <w:rPr>
          <w:rFonts w:asciiTheme="majorHAnsi" w:eastAsia="Google Sans" w:hAnsiTheme="majorHAnsi" w:cstheme="majorHAnsi"/>
          <w:sz w:val="28"/>
          <w:szCs w:val="28"/>
        </w:rPr>
      </w:pPr>
      <w:r w:rsidRPr="00741742">
        <w:rPr>
          <w:rFonts w:asciiTheme="majorHAnsi" w:eastAsia="Google Sans" w:hAnsiTheme="majorHAnsi" w:cstheme="majorHAnsi"/>
          <w:sz w:val="28"/>
          <w:szCs w:val="28"/>
        </w:rPr>
        <w:t>Based on the theme that:</w:t>
      </w:r>
      <w:r w:rsidRPr="00741742">
        <w:rPr>
          <w:rFonts w:asciiTheme="majorHAnsi" w:eastAsia="Google Sans" w:hAnsiTheme="majorHAnsi" w:cstheme="majorHAnsi"/>
          <w:b/>
          <w:color w:val="4285F4"/>
          <w:sz w:val="28"/>
          <w:szCs w:val="28"/>
        </w:rPr>
        <w:t xml:space="preserve"> </w:t>
      </w:r>
      <w:r w:rsidR="003A452A">
        <w:rPr>
          <w:rFonts w:asciiTheme="majorHAnsi" w:eastAsia="Google Sans" w:hAnsiTheme="majorHAnsi" w:cstheme="majorHAnsi"/>
          <w:color w:val="1967D2"/>
          <w:sz w:val="28"/>
          <w:szCs w:val="28"/>
          <w:u w:val="single"/>
        </w:rPr>
        <w:t>stock prediction taking long time</w:t>
      </w:r>
      <w:r w:rsidRPr="00741742">
        <w:rPr>
          <w:rFonts w:asciiTheme="majorHAnsi" w:eastAsia="Google Sans" w:hAnsiTheme="majorHAnsi" w:cstheme="majorHAnsi"/>
          <w:sz w:val="28"/>
          <w:szCs w:val="28"/>
        </w:rPr>
        <w:t xml:space="preserve">, an insight is: </w:t>
      </w:r>
      <w:r w:rsidR="003A452A">
        <w:rPr>
          <w:rFonts w:asciiTheme="majorHAnsi" w:eastAsia="Google Sans" w:hAnsiTheme="majorHAnsi" w:cstheme="majorHAnsi"/>
          <w:color w:val="188038"/>
          <w:sz w:val="28"/>
          <w:szCs w:val="28"/>
          <w:u w:val="single"/>
        </w:rPr>
        <w:t>optimize the machine learning model to produce results faster</w:t>
      </w:r>
      <w:r w:rsidRPr="00741742">
        <w:rPr>
          <w:rFonts w:asciiTheme="majorHAnsi" w:eastAsia="Google Sans" w:hAnsiTheme="majorHAnsi" w:cstheme="majorHAnsi"/>
          <w:sz w:val="28"/>
          <w:szCs w:val="28"/>
        </w:rPr>
        <w:t>.</w:t>
      </w:r>
    </w:p>
    <w:p w14:paraId="29811CBE" w14:textId="77777777" w:rsidR="00056054" w:rsidRPr="00741742" w:rsidRDefault="00056054">
      <w:pPr>
        <w:spacing w:line="240" w:lineRule="auto"/>
        <w:ind w:left="1440"/>
        <w:rPr>
          <w:rFonts w:asciiTheme="majorHAnsi" w:eastAsia="Google Sans" w:hAnsiTheme="majorHAnsi" w:cstheme="majorHAnsi"/>
          <w:sz w:val="28"/>
          <w:szCs w:val="28"/>
        </w:rPr>
      </w:pPr>
    </w:p>
    <w:p w14:paraId="29811CBF" w14:textId="6C19ECA3" w:rsidR="00056054" w:rsidRPr="00741742" w:rsidRDefault="009B6630">
      <w:pPr>
        <w:numPr>
          <w:ilvl w:val="0"/>
          <w:numId w:val="2"/>
        </w:numPr>
        <w:spacing w:line="240" w:lineRule="auto"/>
        <w:rPr>
          <w:rFonts w:asciiTheme="majorHAnsi" w:eastAsia="Google Sans" w:hAnsiTheme="majorHAnsi" w:cstheme="majorHAnsi"/>
          <w:sz w:val="28"/>
          <w:szCs w:val="28"/>
        </w:rPr>
      </w:pPr>
      <w:r w:rsidRPr="00741742">
        <w:rPr>
          <w:rFonts w:asciiTheme="majorHAnsi" w:eastAsia="Google Sans" w:hAnsiTheme="majorHAnsi" w:cstheme="majorHAnsi"/>
          <w:sz w:val="28"/>
          <w:szCs w:val="28"/>
        </w:rPr>
        <w:t>Based on the theme that:</w:t>
      </w:r>
      <w:r w:rsidRPr="00741742">
        <w:rPr>
          <w:rFonts w:asciiTheme="majorHAnsi" w:eastAsia="Google Sans" w:hAnsiTheme="majorHAnsi" w:cstheme="majorHAnsi"/>
          <w:b/>
          <w:color w:val="4285F4"/>
          <w:sz w:val="28"/>
          <w:szCs w:val="28"/>
        </w:rPr>
        <w:t xml:space="preserve"> </w:t>
      </w:r>
      <w:r w:rsidR="00CC1087">
        <w:rPr>
          <w:rFonts w:asciiTheme="majorHAnsi" w:eastAsia="Google Sans" w:hAnsiTheme="majorHAnsi" w:cstheme="majorHAnsi"/>
          <w:color w:val="1967D2"/>
          <w:sz w:val="28"/>
          <w:szCs w:val="28"/>
          <w:u w:val="single"/>
        </w:rPr>
        <w:t>users having difficulty reading words</w:t>
      </w:r>
      <w:r w:rsidRPr="00741742">
        <w:rPr>
          <w:rFonts w:asciiTheme="majorHAnsi" w:eastAsia="Google Sans" w:hAnsiTheme="majorHAnsi" w:cstheme="majorHAnsi"/>
          <w:sz w:val="28"/>
          <w:szCs w:val="28"/>
        </w:rPr>
        <w:t xml:space="preserve">, an insight is: </w:t>
      </w:r>
      <w:r w:rsidR="00CC1087">
        <w:rPr>
          <w:rFonts w:asciiTheme="majorHAnsi" w:eastAsia="Google Sans" w:hAnsiTheme="majorHAnsi" w:cstheme="majorHAnsi"/>
          <w:color w:val="188038"/>
          <w:sz w:val="28"/>
          <w:szCs w:val="28"/>
          <w:u w:val="single"/>
        </w:rPr>
        <w:t>need to provide accessibility features</w:t>
      </w:r>
      <w:bookmarkStart w:id="0" w:name="_GoBack"/>
      <w:bookmarkEnd w:id="0"/>
      <w:r w:rsidRPr="00741742">
        <w:rPr>
          <w:rFonts w:asciiTheme="majorHAnsi" w:eastAsia="Google Sans" w:hAnsiTheme="majorHAnsi" w:cstheme="majorHAnsi"/>
          <w:sz w:val="28"/>
          <w:szCs w:val="28"/>
        </w:rPr>
        <w:t>.</w:t>
      </w:r>
    </w:p>
    <w:p w14:paraId="29811CC0" w14:textId="77777777" w:rsidR="00056054" w:rsidRPr="00741742" w:rsidRDefault="00056054">
      <w:pPr>
        <w:spacing w:line="240" w:lineRule="auto"/>
        <w:ind w:left="1440"/>
        <w:rPr>
          <w:rFonts w:asciiTheme="majorHAnsi" w:eastAsia="Google Sans" w:hAnsiTheme="majorHAnsi" w:cstheme="majorHAnsi"/>
          <w:sz w:val="28"/>
          <w:szCs w:val="28"/>
        </w:rPr>
      </w:pPr>
    </w:p>
    <w:p w14:paraId="29811CC4" w14:textId="77777777" w:rsidR="00056054" w:rsidRPr="00741742" w:rsidRDefault="00056054">
      <w:pPr>
        <w:rPr>
          <w:rFonts w:asciiTheme="majorHAnsi" w:eastAsia="Google Sans" w:hAnsiTheme="majorHAnsi" w:cstheme="majorHAnsi"/>
          <w:sz w:val="28"/>
          <w:szCs w:val="28"/>
        </w:rPr>
      </w:pPr>
    </w:p>
    <w:p w14:paraId="29811CC5" w14:textId="77777777" w:rsidR="00056054" w:rsidRPr="00741742" w:rsidRDefault="009B6630">
      <w:pPr>
        <w:rPr>
          <w:rFonts w:asciiTheme="majorHAnsi" w:eastAsia="Google Sans" w:hAnsiTheme="majorHAnsi" w:cstheme="majorHAnsi"/>
          <w:sz w:val="28"/>
          <w:szCs w:val="28"/>
        </w:rPr>
      </w:pPr>
      <w:r w:rsidRPr="00741742">
        <w:rPr>
          <w:rFonts w:asciiTheme="majorHAnsi" w:eastAsia="Google Sans" w:hAnsiTheme="majorHAnsi" w:cstheme="majorHAnsi"/>
          <w:sz w:val="28"/>
          <w:szCs w:val="28"/>
        </w:rPr>
        <w:t>Priority 2</w:t>
      </w:r>
    </w:p>
    <w:p w14:paraId="29811CC6" w14:textId="360D1C1A" w:rsidR="00056054" w:rsidRPr="00741742" w:rsidRDefault="009B6630">
      <w:pPr>
        <w:numPr>
          <w:ilvl w:val="0"/>
          <w:numId w:val="1"/>
        </w:numPr>
        <w:spacing w:line="240" w:lineRule="auto"/>
        <w:rPr>
          <w:rFonts w:asciiTheme="majorHAnsi" w:eastAsia="Google Sans" w:hAnsiTheme="majorHAnsi" w:cstheme="majorHAnsi"/>
          <w:sz w:val="28"/>
          <w:szCs w:val="28"/>
        </w:rPr>
      </w:pPr>
      <w:r w:rsidRPr="00741742">
        <w:rPr>
          <w:rFonts w:asciiTheme="majorHAnsi" w:eastAsia="Google Sans" w:hAnsiTheme="majorHAnsi" w:cstheme="majorHAnsi"/>
          <w:sz w:val="28"/>
          <w:szCs w:val="28"/>
        </w:rPr>
        <w:t>Based on the theme that:</w:t>
      </w:r>
      <w:r w:rsidRPr="00741742">
        <w:rPr>
          <w:rFonts w:asciiTheme="majorHAnsi" w:eastAsia="Google Sans" w:hAnsiTheme="majorHAnsi" w:cstheme="majorHAnsi"/>
          <w:b/>
          <w:color w:val="4285F4"/>
          <w:sz w:val="28"/>
          <w:szCs w:val="28"/>
        </w:rPr>
        <w:t xml:space="preserve"> </w:t>
      </w:r>
      <w:r w:rsidR="00EF27B2">
        <w:rPr>
          <w:rFonts w:asciiTheme="majorHAnsi" w:eastAsia="Google Sans" w:hAnsiTheme="majorHAnsi" w:cstheme="majorHAnsi"/>
          <w:color w:val="1967D2"/>
          <w:sz w:val="28"/>
          <w:szCs w:val="28"/>
          <w:u w:val="single"/>
        </w:rPr>
        <w:t>users got lost using the app</w:t>
      </w:r>
      <w:r w:rsidRPr="00741742">
        <w:rPr>
          <w:rFonts w:asciiTheme="majorHAnsi" w:eastAsia="Google Sans" w:hAnsiTheme="majorHAnsi" w:cstheme="majorHAnsi"/>
          <w:sz w:val="28"/>
          <w:szCs w:val="28"/>
        </w:rPr>
        <w:t xml:space="preserve">, an insight is: </w:t>
      </w:r>
      <w:r w:rsidR="00EF27B2">
        <w:rPr>
          <w:rFonts w:asciiTheme="majorHAnsi" w:eastAsia="Google Sans" w:hAnsiTheme="majorHAnsi" w:cstheme="majorHAnsi"/>
          <w:color w:val="188038"/>
          <w:sz w:val="28"/>
          <w:szCs w:val="28"/>
          <w:u w:val="single"/>
        </w:rPr>
        <w:t>create a user guide within the app</w:t>
      </w:r>
      <w:r w:rsidRPr="00741742">
        <w:rPr>
          <w:rFonts w:asciiTheme="majorHAnsi" w:eastAsia="Google Sans" w:hAnsiTheme="majorHAnsi" w:cstheme="majorHAnsi"/>
          <w:sz w:val="28"/>
          <w:szCs w:val="28"/>
        </w:rPr>
        <w:t>.</w:t>
      </w:r>
    </w:p>
    <w:p w14:paraId="29811CCD" w14:textId="67155F58" w:rsidR="00056054" w:rsidRPr="00741742" w:rsidRDefault="00056054" w:rsidP="004F0E1C">
      <w:pPr>
        <w:spacing w:line="240" w:lineRule="auto"/>
        <w:rPr>
          <w:rFonts w:asciiTheme="majorHAnsi" w:eastAsia="Google Sans" w:hAnsiTheme="majorHAnsi" w:cstheme="majorHAnsi"/>
        </w:rPr>
      </w:pPr>
    </w:p>
    <w:sectPr w:rsidR="00056054" w:rsidRPr="0074174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811CD5" w14:textId="77777777" w:rsidR="008D2AE3" w:rsidRDefault="009B6630">
      <w:pPr>
        <w:spacing w:line="240" w:lineRule="auto"/>
      </w:pPr>
      <w:r>
        <w:separator/>
      </w:r>
    </w:p>
  </w:endnote>
  <w:endnote w:type="continuationSeparator" w:id="0">
    <w:p w14:paraId="29811CD7" w14:textId="77777777" w:rsidR="008D2AE3" w:rsidRDefault="009B66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ogle Sans">
    <w:altName w:val="Times New Roman"/>
    <w:charset w:val="00"/>
    <w:family w:val="auto"/>
    <w:pitch w:val="default"/>
  </w:font>
  <w:font w:name="Open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811CD0" w14:textId="77777777" w:rsidR="00056054" w:rsidRDefault="009B6630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  <w:lang w:val="en-MY"/>
      </w:rPr>
      <w:drawing>
        <wp:inline distT="114300" distB="114300" distL="114300" distR="114300" wp14:anchorId="29811CD1" wp14:editId="29811CD2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11CD1" w14:textId="77777777" w:rsidR="008D2AE3" w:rsidRDefault="009B6630">
      <w:pPr>
        <w:spacing w:line="240" w:lineRule="auto"/>
      </w:pPr>
      <w:r>
        <w:separator/>
      </w:r>
    </w:p>
  </w:footnote>
  <w:footnote w:type="continuationSeparator" w:id="0">
    <w:p w14:paraId="29811CD3" w14:textId="77777777" w:rsidR="008D2AE3" w:rsidRDefault="009B66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811CCE" w14:textId="77777777" w:rsidR="00056054" w:rsidRDefault="009B6630">
    <w:pPr>
      <w:pStyle w:val="Heading1"/>
      <w:ind w:left="360" w:hanging="360"/>
      <w:rPr>
        <w:rFonts w:ascii="Google Sans" w:eastAsia="Google Sans" w:hAnsi="Google Sans" w:cs="Google Sans"/>
      </w:rPr>
    </w:pPr>
    <w:bookmarkStart w:id="1" w:name="_9exc58kfh3cp" w:colFirst="0" w:colLast="0"/>
    <w:bookmarkEnd w:id="1"/>
    <w:r>
      <w:rPr>
        <w:rFonts w:ascii="Google Sans" w:eastAsia="Google Sans" w:hAnsi="Google Sans" w:cs="Google Sans"/>
        <w:b/>
        <w:color w:val="5F6368"/>
        <w:sz w:val="36"/>
        <w:szCs w:val="36"/>
      </w:rPr>
      <w:t>Prioritized Insights Template</w:t>
    </w:r>
    <w:r>
      <w:rPr>
        <w:rFonts w:ascii="Google Sans" w:eastAsia="Google Sans" w:hAnsi="Google Sans" w:cs="Google Sans"/>
        <w:b/>
      </w:rPr>
      <w:t xml:space="preserve"> </w:t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color w:val="5F6368"/>
        <w:sz w:val="16"/>
        <w:szCs w:val="16"/>
      </w:rPr>
      <w:t>Google UX Design Certificate</w:t>
    </w:r>
  </w:p>
  <w:p w14:paraId="29811CCF" w14:textId="77777777" w:rsidR="00056054" w:rsidRDefault="000560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D02E5"/>
    <w:multiLevelType w:val="multilevel"/>
    <w:tmpl w:val="90C20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362595"/>
    <w:multiLevelType w:val="multilevel"/>
    <w:tmpl w:val="E0BC3C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D9A756E"/>
    <w:multiLevelType w:val="multilevel"/>
    <w:tmpl w:val="9B4057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54"/>
    <w:rsid w:val="00056054"/>
    <w:rsid w:val="003A452A"/>
    <w:rsid w:val="003F4B17"/>
    <w:rsid w:val="004F0E1C"/>
    <w:rsid w:val="00741742"/>
    <w:rsid w:val="008D2AE3"/>
    <w:rsid w:val="009B6630"/>
    <w:rsid w:val="00CC1087"/>
    <w:rsid w:val="00EF27B2"/>
    <w:rsid w:val="00FB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1CB3"/>
  <w15:docId w15:val="{11F9C459-E58E-4DEB-A1E6-57F622CD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</cp:lastModifiedBy>
  <cp:revision>9</cp:revision>
  <dcterms:created xsi:type="dcterms:W3CDTF">2022-06-06T06:51:00Z</dcterms:created>
  <dcterms:modified xsi:type="dcterms:W3CDTF">2022-06-06T10:23:00Z</dcterms:modified>
</cp:coreProperties>
</file>