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1CB3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Priority 0 </w:t>
      </w:r>
    </w:p>
    <w:p w14:paraId="29811CB4" w14:textId="4864EBE0" w:rsidR="00056054" w:rsidRPr="00741742" w:rsidRDefault="009B6630">
      <w:pPr>
        <w:numPr>
          <w:ilvl w:val="0"/>
          <w:numId w:val="3"/>
        </w:numPr>
        <w:spacing w:line="240" w:lineRule="auto"/>
        <w:rPr>
          <w:rFonts w:asciiTheme="majorHAnsi" w:eastAsia="Open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FB5FDF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login theme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FB5FDF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allow password reset and support rendered to users</w:t>
      </w:r>
    </w:p>
    <w:p w14:paraId="29811CB5" w14:textId="77777777" w:rsidR="00056054" w:rsidRPr="00741742" w:rsidRDefault="00056054">
      <w:pPr>
        <w:spacing w:line="240" w:lineRule="auto"/>
        <w:ind w:left="720"/>
        <w:rPr>
          <w:rFonts w:asciiTheme="majorHAnsi" w:eastAsia="Google Sans" w:hAnsiTheme="majorHAnsi" w:cstheme="majorHAnsi"/>
          <w:sz w:val="28"/>
          <w:szCs w:val="28"/>
        </w:rPr>
      </w:pPr>
    </w:p>
    <w:p w14:paraId="29811CB6" w14:textId="7625B59C" w:rsidR="00056054" w:rsidRPr="00741742" w:rsidRDefault="009B6630">
      <w:pPr>
        <w:numPr>
          <w:ilvl w:val="0"/>
          <w:numId w:val="3"/>
        </w:numPr>
        <w:spacing w:line="240" w:lineRule="auto"/>
        <w:rPr>
          <w:rFonts w:asciiTheme="majorHAnsi" w:eastAsia="Open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 xml:space="preserve">users are spending </w:t>
      </w:r>
      <w:r w:rsidR="0008484B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 xml:space="preserve">too much time in entering water pump </w:t>
      </w:r>
      <w:r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data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design a better interface for user inputs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B7" w14:textId="77777777" w:rsidR="00056054" w:rsidRPr="00741742" w:rsidRDefault="00056054">
      <w:pPr>
        <w:spacing w:line="240" w:lineRule="auto"/>
        <w:ind w:left="720"/>
        <w:rPr>
          <w:rFonts w:asciiTheme="majorHAnsi" w:eastAsia="Google Sans" w:hAnsiTheme="majorHAnsi" w:cstheme="majorHAnsi"/>
          <w:sz w:val="28"/>
          <w:szCs w:val="28"/>
        </w:rPr>
      </w:pPr>
    </w:p>
    <w:p w14:paraId="29811CBB" w14:textId="77777777" w:rsidR="00056054" w:rsidRPr="00741742" w:rsidRDefault="00056054">
      <w:p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</w:p>
    <w:p w14:paraId="29811CBC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Priority 1</w:t>
      </w:r>
    </w:p>
    <w:p w14:paraId="29811CBD" w14:textId="1FB528C5" w:rsidR="00056054" w:rsidRPr="00741742" w:rsidRDefault="009B6630">
      <w:pPr>
        <w:numPr>
          <w:ilvl w:val="0"/>
          <w:numId w:val="2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3A452A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prediction taking long time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3A452A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optimize the machine learning model to produce results faster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BE" w14:textId="77777777" w:rsidR="00056054" w:rsidRPr="00741742" w:rsidRDefault="00056054">
      <w:pPr>
        <w:spacing w:line="240" w:lineRule="auto"/>
        <w:ind w:left="1440"/>
        <w:rPr>
          <w:rFonts w:asciiTheme="majorHAnsi" w:eastAsia="Google Sans" w:hAnsiTheme="majorHAnsi" w:cstheme="majorHAnsi"/>
          <w:sz w:val="28"/>
          <w:szCs w:val="28"/>
        </w:rPr>
      </w:pPr>
    </w:p>
    <w:p w14:paraId="29811CBF" w14:textId="6C19ECA3" w:rsidR="00056054" w:rsidRPr="00741742" w:rsidRDefault="009B6630">
      <w:pPr>
        <w:numPr>
          <w:ilvl w:val="0"/>
          <w:numId w:val="2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CC1087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users having difficulty reading words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CC1087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need to provide accessibility features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C0" w14:textId="77777777" w:rsidR="00056054" w:rsidRPr="00741742" w:rsidRDefault="00056054">
      <w:pPr>
        <w:spacing w:line="240" w:lineRule="auto"/>
        <w:ind w:left="1440"/>
        <w:rPr>
          <w:rFonts w:asciiTheme="majorHAnsi" w:eastAsia="Google Sans" w:hAnsiTheme="majorHAnsi" w:cstheme="majorHAnsi"/>
          <w:sz w:val="28"/>
          <w:szCs w:val="28"/>
        </w:rPr>
      </w:pPr>
    </w:p>
    <w:p w14:paraId="29811CC4" w14:textId="77777777" w:rsidR="00056054" w:rsidRPr="00741742" w:rsidRDefault="00056054">
      <w:pPr>
        <w:rPr>
          <w:rFonts w:asciiTheme="majorHAnsi" w:eastAsia="Google Sans" w:hAnsiTheme="majorHAnsi" w:cstheme="majorHAnsi"/>
          <w:sz w:val="28"/>
          <w:szCs w:val="28"/>
        </w:rPr>
      </w:pPr>
    </w:p>
    <w:p w14:paraId="29811CC5" w14:textId="77777777" w:rsidR="00056054" w:rsidRPr="00741742" w:rsidRDefault="009B6630">
      <w:pPr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Priority 2</w:t>
      </w:r>
    </w:p>
    <w:p w14:paraId="29811CC6" w14:textId="262897E0" w:rsidR="00056054" w:rsidRPr="00741742" w:rsidRDefault="009B6630">
      <w:pPr>
        <w:numPr>
          <w:ilvl w:val="0"/>
          <w:numId w:val="1"/>
        </w:numPr>
        <w:spacing w:line="240" w:lineRule="auto"/>
        <w:rPr>
          <w:rFonts w:asciiTheme="majorHAnsi" w:eastAsia="Google Sans" w:hAnsiTheme="majorHAnsi" w:cstheme="majorHAnsi"/>
          <w:sz w:val="28"/>
          <w:szCs w:val="28"/>
        </w:rPr>
      </w:pPr>
      <w:r w:rsidRPr="00741742">
        <w:rPr>
          <w:rFonts w:asciiTheme="majorHAnsi" w:eastAsia="Google Sans" w:hAnsiTheme="majorHAnsi" w:cstheme="majorHAnsi"/>
          <w:sz w:val="28"/>
          <w:szCs w:val="28"/>
        </w:rPr>
        <w:t>Based on the theme that:</w:t>
      </w:r>
      <w:r w:rsidRPr="00741742">
        <w:rPr>
          <w:rFonts w:asciiTheme="majorHAnsi" w:eastAsia="Google Sans" w:hAnsiTheme="majorHAnsi" w:cstheme="majorHAnsi"/>
          <w:b/>
          <w:color w:val="4285F4"/>
          <w:sz w:val="28"/>
          <w:szCs w:val="28"/>
        </w:rPr>
        <w:t xml:space="preserve"> </w:t>
      </w:r>
      <w:r w:rsidR="00EF27B2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 xml:space="preserve">users </w:t>
      </w:r>
      <w:r w:rsidR="0008484B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 xml:space="preserve">have difficulty </w:t>
      </w:r>
      <w:r w:rsidR="00EF27B2">
        <w:rPr>
          <w:rFonts w:asciiTheme="majorHAnsi" w:eastAsia="Google Sans" w:hAnsiTheme="majorHAnsi" w:cstheme="majorHAnsi"/>
          <w:color w:val="1967D2"/>
          <w:sz w:val="28"/>
          <w:szCs w:val="28"/>
          <w:u w:val="single"/>
        </w:rPr>
        <w:t>using the app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 xml:space="preserve">, an insight is: </w:t>
      </w:r>
      <w:r w:rsidR="00EF27B2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>create a user guide within the app</w:t>
      </w:r>
      <w:r w:rsidR="0008484B">
        <w:rPr>
          <w:rFonts w:asciiTheme="majorHAnsi" w:eastAsia="Google Sans" w:hAnsiTheme="majorHAnsi" w:cstheme="majorHAnsi"/>
          <w:color w:val="188038"/>
          <w:sz w:val="28"/>
          <w:szCs w:val="28"/>
          <w:u w:val="single"/>
        </w:rPr>
        <w:t xml:space="preserve"> and a language translation</w:t>
      </w:r>
      <w:r w:rsidRPr="00741742">
        <w:rPr>
          <w:rFonts w:asciiTheme="majorHAnsi" w:eastAsia="Google Sans" w:hAnsiTheme="majorHAnsi" w:cstheme="majorHAnsi"/>
          <w:sz w:val="28"/>
          <w:szCs w:val="28"/>
        </w:rPr>
        <w:t>.</w:t>
      </w:r>
    </w:p>
    <w:p w14:paraId="29811CCD" w14:textId="67155F58" w:rsidR="00056054" w:rsidRPr="00741742" w:rsidRDefault="00056054" w:rsidP="004F0E1C">
      <w:pPr>
        <w:spacing w:line="240" w:lineRule="auto"/>
        <w:rPr>
          <w:rFonts w:asciiTheme="majorHAnsi" w:eastAsia="Google Sans" w:hAnsiTheme="majorHAnsi" w:cstheme="majorHAnsi"/>
        </w:rPr>
      </w:pPr>
    </w:p>
    <w:sectPr w:rsidR="00056054" w:rsidRPr="007417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11CD5" w14:textId="77777777" w:rsidR="008D2AE3" w:rsidRDefault="009B6630">
      <w:pPr>
        <w:spacing w:line="240" w:lineRule="auto"/>
      </w:pPr>
      <w:r>
        <w:separator/>
      </w:r>
    </w:p>
  </w:endnote>
  <w:endnote w:type="continuationSeparator" w:id="0">
    <w:p w14:paraId="29811CD7" w14:textId="77777777" w:rsidR="008D2AE3" w:rsidRDefault="009B6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4BDA" w14:textId="77777777" w:rsidR="00C406FC" w:rsidRDefault="00C40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11CD0" w14:textId="77777777" w:rsidR="00056054" w:rsidRDefault="009B663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MY"/>
      </w:rPr>
      <w:drawing>
        <wp:inline distT="114300" distB="114300" distL="114300" distR="114300" wp14:anchorId="29811CD1" wp14:editId="29811CD2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1C103" w14:textId="77777777" w:rsidR="00C406FC" w:rsidRDefault="00C40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11CD1" w14:textId="77777777" w:rsidR="008D2AE3" w:rsidRDefault="009B6630">
      <w:pPr>
        <w:spacing w:line="240" w:lineRule="auto"/>
      </w:pPr>
      <w:r>
        <w:separator/>
      </w:r>
    </w:p>
  </w:footnote>
  <w:footnote w:type="continuationSeparator" w:id="0">
    <w:p w14:paraId="29811CD3" w14:textId="77777777" w:rsidR="008D2AE3" w:rsidRDefault="009B66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48891" w14:textId="77777777" w:rsidR="00C406FC" w:rsidRDefault="00C40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811CCE" w14:textId="77777777" w:rsidR="00056054" w:rsidRPr="00C406FC" w:rsidRDefault="009B6630">
    <w:pPr>
      <w:pStyle w:val="Heading1"/>
      <w:ind w:left="360" w:hanging="360"/>
      <w:rPr>
        <w:rFonts w:asciiTheme="majorHAnsi" w:eastAsia="Google Sans" w:hAnsiTheme="majorHAnsi" w:cstheme="majorHAnsi"/>
      </w:rPr>
    </w:pPr>
    <w:bookmarkStart w:id="0" w:name="_9exc58kfh3cp" w:colFirst="0" w:colLast="0"/>
    <w:bookmarkStart w:id="1" w:name="_GoBack"/>
    <w:bookmarkEnd w:id="0"/>
    <w:r w:rsidRPr="00C406FC">
      <w:rPr>
        <w:rFonts w:asciiTheme="majorHAnsi" w:eastAsia="Google Sans" w:hAnsiTheme="majorHAnsi" w:cstheme="majorHAnsi"/>
        <w:b/>
        <w:color w:val="5F6368"/>
        <w:sz w:val="36"/>
        <w:szCs w:val="36"/>
      </w:rPr>
      <w:t>Prioritized Insights Template</w:t>
    </w:r>
    <w:r w:rsidRPr="00C406FC">
      <w:rPr>
        <w:rFonts w:asciiTheme="majorHAnsi" w:eastAsia="Google Sans" w:hAnsiTheme="majorHAnsi" w:cstheme="majorHAnsi"/>
        <w:b/>
      </w:rPr>
      <w:t xml:space="preserve"> </w:t>
    </w:r>
    <w:r w:rsidRPr="00C406FC">
      <w:rPr>
        <w:rFonts w:asciiTheme="majorHAnsi" w:eastAsia="Google Sans" w:hAnsiTheme="majorHAnsi" w:cstheme="majorHAnsi"/>
        <w:b/>
      </w:rPr>
      <w:tab/>
    </w:r>
    <w:r w:rsidRPr="00C406FC">
      <w:rPr>
        <w:rFonts w:asciiTheme="majorHAnsi" w:eastAsia="Google Sans" w:hAnsiTheme="majorHAnsi" w:cstheme="majorHAnsi"/>
        <w:b/>
      </w:rPr>
      <w:tab/>
    </w:r>
    <w:r w:rsidRPr="00C406FC">
      <w:rPr>
        <w:rFonts w:asciiTheme="majorHAnsi" w:eastAsia="Google Sans" w:hAnsiTheme="majorHAnsi" w:cstheme="majorHAnsi"/>
        <w:b/>
      </w:rPr>
      <w:tab/>
    </w:r>
    <w:r w:rsidRPr="00C406FC">
      <w:rPr>
        <w:rFonts w:asciiTheme="majorHAnsi" w:eastAsia="Google Sans" w:hAnsiTheme="majorHAnsi" w:cstheme="majorHAnsi"/>
        <w:b/>
      </w:rPr>
      <w:tab/>
    </w:r>
    <w:r w:rsidRPr="00C406FC">
      <w:rPr>
        <w:rFonts w:asciiTheme="majorHAnsi" w:eastAsia="Google Sans" w:hAnsiTheme="majorHAnsi" w:cstheme="majorHAnsi"/>
        <w:color w:val="5F6368"/>
        <w:sz w:val="16"/>
        <w:szCs w:val="16"/>
      </w:rPr>
      <w:t>Google UX Design Certificate</w:t>
    </w:r>
  </w:p>
  <w:bookmarkEnd w:id="1"/>
  <w:p w14:paraId="29811CCF" w14:textId="77777777" w:rsidR="00056054" w:rsidRDefault="0005605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A2C13" w14:textId="77777777" w:rsidR="00C406FC" w:rsidRDefault="00C406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02E5"/>
    <w:multiLevelType w:val="multilevel"/>
    <w:tmpl w:val="90C20B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362595"/>
    <w:multiLevelType w:val="multilevel"/>
    <w:tmpl w:val="E0BC3C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9A756E"/>
    <w:multiLevelType w:val="multilevel"/>
    <w:tmpl w:val="9B405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54"/>
    <w:rsid w:val="00056054"/>
    <w:rsid w:val="0008484B"/>
    <w:rsid w:val="003A452A"/>
    <w:rsid w:val="003F4B17"/>
    <w:rsid w:val="004F0E1C"/>
    <w:rsid w:val="00741742"/>
    <w:rsid w:val="008D2AE3"/>
    <w:rsid w:val="009B6630"/>
    <w:rsid w:val="00C406FC"/>
    <w:rsid w:val="00CC1087"/>
    <w:rsid w:val="00EF27B2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1CB3"/>
  <w15:docId w15:val="{11F9C459-E58E-4DEB-A1E6-57F622CD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406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6FC"/>
  </w:style>
  <w:style w:type="paragraph" w:styleId="Footer">
    <w:name w:val="footer"/>
    <w:basedOn w:val="Normal"/>
    <w:link w:val="FooterChar"/>
    <w:uiPriority w:val="99"/>
    <w:unhideWhenUsed/>
    <w:rsid w:val="00C406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</cp:lastModifiedBy>
  <cp:revision>11</cp:revision>
  <dcterms:created xsi:type="dcterms:W3CDTF">2022-06-06T06:51:00Z</dcterms:created>
  <dcterms:modified xsi:type="dcterms:W3CDTF">2022-06-12T07:12:00Z</dcterms:modified>
</cp:coreProperties>
</file>