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3CB1C" w14:textId="5CB41211" w:rsidR="00F47701" w:rsidRDefault="00F47701" w:rsidP="00F4770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1</w:t>
      </w:r>
    </w:p>
    <w:p w14:paraId="6423F352" w14:textId="77777777" w:rsidR="00F47701" w:rsidRDefault="00F47701" w:rsidP="00F4770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23A7E42" w14:textId="77777777" w:rsidR="00F47701" w:rsidRDefault="00F47701" w:rsidP="00F4770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 Name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Sahil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Kaundal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UID: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21BCS8197</w:t>
      </w:r>
    </w:p>
    <w:p w14:paraId="290A9247" w14:textId="77777777" w:rsidR="00F47701" w:rsidRDefault="00F47701" w:rsidP="00F4770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CSE(LEET)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Section/Group: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807/B</w:t>
      </w:r>
    </w:p>
    <w:p w14:paraId="159A81A4" w14:textId="77777777" w:rsidR="00F47701" w:rsidRDefault="00F47701" w:rsidP="00F4770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Semester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4th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Date of Performance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/2022</w:t>
      </w:r>
    </w:p>
    <w:p w14:paraId="48288DD1" w14:textId="4F02AA8C" w:rsidR="00F47701" w:rsidRDefault="00F47701" w:rsidP="00F4770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Name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Computer Networks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Code: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20CSP-25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</w:p>
    <w:p w14:paraId="34558A90" w14:textId="50B177A6" w:rsidR="00F47701" w:rsidRDefault="00F47701" w:rsidP="00F4770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80421" w14:textId="77777777" w:rsidR="00F47701" w:rsidRPr="00F47701" w:rsidRDefault="00F47701" w:rsidP="00F4770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543654" w14:textId="3CD34440" w:rsidR="00F47701" w:rsidRDefault="00F47701" w:rsidP="00F47701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262626"/>
          <w:sz w:val="28"/>
          <w:szCs w:val="28"/>
          <w:lang w:val="en-IN" w:eastAsia="en-IN"/>
        </w:rPr>
      </w:pPr>
      <w:r w:rsidRPr="00F47701">
        <w:rPr>
          <w:b/>
          <w:bCs/>
          <w:color w:val="FF0000"/>
          <w:sz w:val="28"/>
          <w:szCs w:val="28"/>
          <w:lang w:val="en-IN"/>
        </w:rPr>
        <w:t xml:space="preserve">Q1. </w:t>
      </w:r>
      <w:r w:rsidRPr="00F47701">
        <w:rPr>
          <w:rFonts w:eastAsia="Times New Roman"/>
          <w:b/>
          <w:bCs/>
          <w:color w:val="262626"/>
          <w:sz w:val="28"/>
          <w:szCs w:val="28"/>
          <w:lang w:val="en-IN" w:eastAsia="en-IN"/>
        </w:rPr>
        <w:t>Draw a diagram with networking devices required to do communication between two devices on two different networks.</w:t>
      </w:r>
    </w:p>
    <w:p w14:paraId="0FEE120F" w14:textId="3B3795E0" w:rsidR="00F47701" w:rsidRDefault="00F47701" w:rsidP="00F47701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262626"/>
          <w:sz w:val="28"/>
          <w:szCs w:val="28"/>
          <w:lang w:val="en-IN" w:eastAsia="en-IN"/>
        </w:rPr>
      </w:pPr>
    </w:p>
    <w:p w14:paraId="5E7D96B4" w14:textId="70584C14" w:rsidR="00F47701" w:rsidRDefault="00F47701" w:rsidP="00F47701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92D050"/>
          <w:sz w:val="28"/>
          <w:szCs w:val="28"/>
          <w:lang w:val="en-IN" w:eastAsia="en-IN"/>
        </w:rPr>
      </w:pPr>
      <w:r w:rsidRPr="00F47701">
        <w:rPr>
          <w:rFonts w:eastAsia="Times New Roman"/>
          <w:b/>
          <w:bCs/>
          <w:color w:val="92D050"/>
          <w:sz w:val="28"/>
          <w:szCs w:val="28"/>
          <w:lang w:val="en-IN" w:eastAsia="en-IN"/>
        </w:rPr>
        <w:t xml:space="preserve">Answer: </w:t>
      </w:r>
      <w:r>
        <w:rPr>
          <w:rFonts w:eastAsia="Times New Roman"/>
          <w:b/>
          <w:bCs/>
          <w:color w:val="92D050"/>
          <w:sz w:val="28"/>
          <w:szCs w:val="28"/>
          <w:lang w:val="en-IN" w:eastAsia="en-IN"/>
        </w:rPr>
        <w:t xml:space="preserve"> </w:t>
      </w:r>
    </w:p>
    <w:p w14:paraId="066B7EED" w14:textId="64F0EDB0" w:rsidR="00F47701" w:rsidRDefault="00F47701" w:rsidP="00F47701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92D050"/>
          <w:sz w:val="28"/>
          <w:szCs w:val="28"/>
          <w:lang w:val="en-IN" w:eastAsia="en-IN"/>
        </w:rPr>
      </w:pPr>
    </w:p>
    <w:p w14:paraId="09DB5D7F" w14:textId="2B7A23C5" w:rsidR="00F47701" w:rsidRPr="00363D12" w:rsidRDefault="00F47701" w:rsidP="00F47701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92D050"/>
          <w:sz w:val="28"/>
          <w:szCs w:val="28"/>
          <w:lang w:val="en-IN" w:eastAsia="en-IN"/>
        </w:rPr>
      </w:pPr>
      <w:r w:rsidRPr="00363D12">
        <w:rPr>
          <w:sz w:val="28"/>
          <w:szCs w:val="28"/>
        </w:rPr>
        <w:t>We can communicate two different devices on two different networks using router.</w:t>
      </w:r>
    </w:p>
    <w:p w14:paraId="56D5618B" w14:textId="0233BD25" w:rsidR="00F47701" w:rsidRPr="00363D12" w:rsidRDefault="00F47701" w:rsidP="00F47701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363D12">
        <w:rPr>
          <w:rFonts w:ascii="Times New Roman" w:hAnsi="Times New Roman" w:cs="Times New Roman"/>
          <w:sz w:val="28"/>
          <w:szCs w:val="28"/>
        </w:rPr>
        <w:t xml:space="preserve">We cannot directly ping two different </w:t>
      </w:r>
      <w:r w:rsidR="00363D12" w:rsidRPr="00363D12">
        <w:rPr>
          <w:rFonts w:ascii="Times New Roman" w:hAnsi="Times New Roman" w:cs="Times New Roman"/>
          <w:sz w:val="28"/>
          <w:szCs w:val="28"/>
        </w:rPr>
        <w:t>networks (</w:t>
      </w:r>
      <w:r w:rsidR="006F1826" w:rsidRPr="00363D12">
        <w:rPr>
          <w:rFonts w:ascii="Times New Roman" w:hAnsi="Times New Roman" w:cs="Times New Roman"/>
          <w:sz w:val="28"/>
          <w:szCs w:val="28"/>
        </w:rPr>
        <w:t>l</w:t>
      </w:r>
      <w:r w:rsidR="006F1826" w:rsidRPr="00363D12">
        <w:rPr>
          <w:rFonts w:ascii="Times New Roman" w:hAnsi="Times New Roman" w:cs="Times New Roman"/>
          <w:sz w:val="28"/>
          <w:szCs w:val="28"/>
        </w:rPr>
        <w:t>ike switch one two switch two</w:t>
      </w:r>
      <w:r w:rsidRPr="00363D12">
        <w:rPr>
          <w:rFonts w:ascii="Times New Roman" w:hAnsi="Times New Roman" w:cs="Times New Roman"/>
          <w:sz w:val="28"/>
          <w:szCs w:val="28"/>
        </w:rPr>
        <w:t>)</w:t>
      </w:r>
      <w:r w:rsidR="006F1826" w:rsidRPr="00363D12">
        <w:rPr>
          <w:rFonts w:ascii="Times New Roman" w:hAnsi="Times New Roman" w:cs="Times New Roman"/>
          <w:sz w:val="28"/>
          <w:szCs w:val="28"/>
        </w:rPr>
        <w:t>.</w:t>
      </w:r>
    </w:p>
    <w:p w14:paraId="2D369AD9" w14:textId="122D8B0C" w:rsidR="00F47701" w:rsidRDefault="006F1826" w:rsidP="006F1826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rFonts w:eastAsia="Arial"/>
          <w:color w:val="262626"/>
          <w:sz w:val="28"/>
          <w:szCs w:val="28"/>
          <w:shd w:val="clear" w:color="auto" w:fill="FFFFFF"/>
        </w:rPr>
      </w:pPr>
      <w:r w:rsidRPr="006F1826">
        <w:rPr>
          <w:rFonts w:eastAsia="Arial"/>
          <w:color w:val="262626"/>
          <w:sz w:val="28"/>
          <w:szCs w:val="28"/>
          <w:shd w:val="clear" w:color="auto" w:fill="FFFFFF"/>
        </w:rPr>
        <w:drawing>
          <wp:inline distT="0" distB="0" distL="0" distR="0" wp14:anchorId="783C0174" wp14:editId="6C4072CA">
            <wp:extent cx="5937250" cy="32461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F40" w14:textId="30C77F0D" w:rsidR="00F47701" w:rsidRDefault="00F47701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7061E7EB" w14:textId="770B062C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6B6EB2B3" w14:textId="77777777" w:rsidR="006F1826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  <w:szCs w:val="28"/>
        </w:rPr>
      </w:pPr>
      <w:r w:rsidRPr="00363D12">
        <w:rPr>
          <w:b/>
          <w:bCs/>
          <w:sz w:val="28"/>
          <w:szCs w:val="28"/>
        </w:rPr>
        <w:t>STEP 1:</w:t>
      </w:r>
      <w:r w:rsidRPr="00363D12">
        <w:rPr>
          <w:sz w:val="28"/>
          <w:szCs w:val="28"/>
        </w:rPr>
        <w:t xml:space="preserve"> ASSIGN IPs TO ALL PCs </w:t>
      </w:r>
    </w:p>
    <w:p w14:paraId="3F72FD60" w14:textId="30E27FBD" w:rsidR="006F1826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  <w:szCs w:val="28"/>
        </w:rPr>
      </w:pPr>
      <w:r w:rsidRPr="00363D12">
        <w:rPr>
          <w:b/>
          <w:bCs/>
          <w:sz w:val="28"/>
          <w:szCs w:val="28"/>
        </w:rPr>
        <w:t>STEP 2:</w:t>
      </w:r>
      <w:r w:rsidRPr="00363D12">
        <w:rPr>
          <w:sz w:val="28"/>
          <w:szCs w:val="28"/>
        </w:rPr>
        <w:t xml:space="preserve"> ASSIGN DIFFERENT GATEWAYS TO DIFFERENT NETWORKS </w:t>
      </w:r>
      <w:r w:rsidRPr="00363D12">
        <w:rPr>
          <w:sz w:val="28"/>
          <w:szCs w:val="28"/>
        </w:rPr>
        <w:t xml:space="preserve">LIKE: </w:t>
      </w:r>
      <w:r w:rsidRPr="00363D12">
        <w:rPr>
          <w:sz w:val="28"/>
          <w:szCs w:val="28"/>
        </w:rPr>
        <w:t xml:space="preserve">192.168.1.1 AND 192.168.2.1 </w:t>
      </w:r>
    </w:p>
    <w:p w14:paraId="7CF8C416" w14:textId="2BD7D072" w:rsidR="006F1826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  <w:szCs w:val="28"/>
        </w:rPr>
      </w:pPr>
      <w:r w:rsidRPr="00363D12">
        <w:rPr>
          <w:b/>
          <w:bCs/>
          <w:sz w:val="28"/>
          <w:szCs w:val="28"/>
        </w:rPr>
        <w:t>STEP 3:</w:t>
      </w:r>
      <w:r w:rsidRPr="00363D12">
        <w:rPr>
          <w:sz w:val="28"/>
          <w:szCs w:val="28"/>
        </w:rPr>
        <w:t xml:space="preserve"> CONFIGURATION ROUTER</w:t>
      </w:r>
      <w:r w:rsidRPr="00363D12">
        <w:rPr>
          <w:sz w:val="28"/>
          <w:szCs w:val="28"/>
        </w:rPr>
        <w:t xml:space="preserve"> </w:t>
      </w:r>
      <w:r w:rsidRPr="00363D12">
        <w:rPr>
          <w:sz w:val="28"/>
          <w:szCs w:val="28"/>
        </w:rPr>
        <w:t xml:space="preserve">ADD BOTH GATEWAY ON </w:t>
      </w:r>
      <w:r w:rsidR="00363D12" w:rsidRPr="00363D12">
        <w:rPr>
          <w:sz w:val="28"/>
          <w:szCs w:val="28"/>
        </w:rPr>
        <w:t>ROUTER (</w:t>
      </w:r>
      <w:proofErr w:type="spellStart"/>
      <w:r w:rsidRPr="00363D12">
        <w:rPr>
          <w:sz w:val="28"/>
          <w:szCs w:val="28"/>
        </w:rPr>
        <w:t>ip</w:t>
      </w:r>
      <w:proofErr w:type="spellEnd"/>
      <w:r w:rsidRPr="00363D12">
        <w:rPr>
          <w:sz w:val="28"/>
          <w:szCs w:val="28"/>
        </w:rPr>
        <w:t xml:space="preserve"> add</w:t>
      </w:r>
      <w:r w:rsidRPr="00363D12">
        <w:rPr>
          <w:sz w:val="28"/>
          <w:szCs w:val="28"/>
        </w:rPr>
        <w:t xml:space="preserve"> </w:t>
      </w:r>
      <w:r w:rsidRPr="00363D12">
        <w:rPr>
          <w:sz w:val="28"/>
          <w:szCs w:val="28"/>
        </w:rPr>
        <w:t>192.168.1.1 255.255.255.0) and same for other one</w:t>
      </w:r>
      <w:r w:rsidRPr="00363D12">
        <w:rPr>
          <w:sz w:val="28"/>
          <w:szCs w:val="28"/>
        </w:rPr>
        <w:t>.</w:t>
      </w:r>
    </w:p>
    <w:p w14:paraId="3F43B6A2" w14:textId="23C249B5" w:rsidR="006F1826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  <w:szCs w:val="28"/>
        </w:rPr>
      </w:pPr>
    </w:p>
    <w:p w14:paraId="6F926AF6" w14:textId="2FC172FD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  <w:r w:rsidRPr="006F1826">
        <w:rPr>
          <w:sz w:val="28"/>
        </w:rPr>
        <w:lastRenderedPageBreak/>
        <w:drawing>
          <wp:inline distT="0" distB="0" distL="0" distR="0" wp14:anchorId="2B652057" wp14:editId="3A15B12E">
            <wp:extent cx="4876800" cy="363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9" cy="36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E391" w14:textId="4D5F1EB2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55297784" w14:textId="32DAEF86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1423C917" w14:textId="3BE62FED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08C97643" w14:textId="33CA8FAE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597048C6" w14:textId="77777777" w:rsidR="00363D12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  <w:szCs w:val="28"/>
        </w:rPr>
      </w:pPr>
      <w:r w:rsidRPr="00363D12">
        <w:rPr>
          <w:b/>
          <w:bCs/>
          <w:sz w:val="28"/>
          <w:szCs w:val="28"/>
        </w:rPr>
        <w:t>STEP 4:</w:t>
      </w:r>
      <w:r w:rsidRPr="00363D12">
        <w:rPr>
          <w:sz w:val="28"/>
          <w:szCs w:val="28"/>
        </w:rPr>
        <w:t xml:space="preserve"> PING IP FROM ONE PC TO OTHER OF DIFFERENT GATEWAYS</w:t>
      </w:r>
      <w:r w:rsidR="00363D12" w:rsidRPr="00363D12">
        <w:rPr>
          <w:sz w:val="28"/>
          <w:szCs w:val="28"/>
        </w:rPr>
        <w:t>.</w:t>
      </w:r>
    </w:p>
    <w:p w14:paraId="70E51A3E" w14:textId="52065ED1" w:rsidR="00363D12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b/>
          <w:bCs/>
          <w:sz w:val="28"/>
          <w:szCs w:val="28"/>
        </w:rPr>
      </w:pPr>
      <w:r w:rsidRPr="00363D12">
        <w:rPr>
          <w:b/>
          <w:bCs/>
          <w:sz w:val="28"/>
          <w:szCs w:val="28"/>
        </w:rPr>
        <w:t xml:space="preserve"> </w:t>
      </w:r>
    </w:p>
    <w:p w14:paraId="30F9C48B" w14:textId="202CBE14" w:rsidR="006F1826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b/>
          <w:bCs/>
          <w:sz w:val="28"/>
          <w:szCs w:val="28"/>
          <w:u w:val="single"/>
        </w:rPr>
      </w:pPr>
      <w:r w:rsidRPr="00363D12">
        <w:rPr>
          <w:b/>
          <w:bCs/>
          <w:sz w:val="28"/>
          <w:szCs w:val="28"/>
          <w:u w:val="single"/>
        </w:rPr>
        <w:t xml:space="preserve">OUTPUT: </w:t>
      </w:r>
    </w:p>
    <w:p w14:paraId="07D9DE61" w14:textId="43A4AD65" w:rsidR="006F1826" w:rsidRPr="00363D12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  <w:szCs w:val="28"/>
        </w:rPr>
      </w:pPr>
    </w:p>
    <w:p w14:paraId="1F9CD0E3" w14:textId="165E3C80" w:rsidR="00363D12" w:rsidRDefault="00363D12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  <w:r w:rsidRPr="00363D12">
        <w:rPr>
          <w:sz w:val="28"/>
        </w:rPr>
        <w:drawing>
          <wp:inline distT="0" distB="0" distL="0" distR="0" wp14:anchorId="3843B984" wp14:editId="440F586C">
            <wp:extent cx="5731510" cy="3779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BCBD" w14:textId="42945A61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505C0C29" w14:textId="764B6153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48C50C56" w14:textId="77777777" w:rsidR="008D63A0" w:rsidRPr="008D63A0" w:rsidRDefault="008D63A0" w:rsidP="008D63A0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262626"/>
          <w:sz w:val="28"/>
          <w:szCs w:val="28"/>
          <w:lang w:val="en-IN" w:eastAsia="en-IN"/>
        </w:rPr>
      </w:pPr>
      <w:r w:rsidRPr="008D63A0">
        <w:rPr>
          <w:b/>
          <w:bCs/>
          <w:color w:val="FF0000"/>
          <w:sz w:val="28"/>
          <w:szCs w:val="28"/>
          <w:lang w:val="en-IN"/>
        </w:rPr>
        <w:t>Q</w:t>
      </w:r>
      <w:r w:rsidRPr="008D63A0">
        <w:rPr>
          <w:b/>
          <w:bCs/>
          <w:color w:val="FF0000"/>
          <w:sz w:val="28"/>
          <w:szCs w:val="28"/>
          <w:lang w:val="en-IN"/>
        </w:rPr>
        <w:t>2</w:t>
      </w:r>
      <w:r w:rsidRPr="008D63A0">
        <w:rPr>
          <w:b/>
          <w:bCs/>
          <w:color w:val="FF0000"/>
          <w:sz w:val="28"/>
          <w:szCs w:val="28"/>
          <w:lang w:val="en-IN"/>
        </w:rPr>
        <w:t xml:space="preserve">. </w:t>
      </w:r>
      <w:r w:rsidRPr="008D63A0">
        <w:rPr>
          <w:rFonts w:eastAsia="Times New Roman"/>
          <w:b/>
          <w:bCs/>
          <w:color w:val="262626"/>
          <w:sz w:val="28"/>
          <w:szCs w:val="28"/>
          <w:lang w:val="en-IN" w:eastAsia="en-IN"/>
        </w:rPr>
        <w:t>Draw the diagrams that represents the star and ring topology and also explain its applications and disadvantages.</w:t>
      </w:r>
    </w:p>
    <w:p w14:paraId="18BD7916" w14:textId="4A770D8B" w:rsidR="008D63A0" w:rsidRDefault="008D63A0" w:rsidP="008D63A0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262626"/>
          <w:sz w:val="28"/>
          <w:szCs w:val="28"/>
          <w:lang w:val="en-IN" w:eastAsia="en-IN"/>
        </w:rPr>
      </w:pPr>
    </w:p>
    <w:p w14:paraId="37DB0CE5" w14:textId="77777777" w:rsidR="008D63A0" w:rsidRDefault="008D63A0" w:rsidP="008D63A0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262626"/>
          <w:sz w:val="28"/>
          <w:szCs w:val="28"/>
          <w:lang w:val="en-IN" w:eastAsia="en-IN"/>
        </w:rPr>
      </w:pPr>
    </w:p>
    <w:p w14:paraId="698A871A" w14:textId="77777777" w:rsidR="008D63A0" w:rsidRDefault="008D63A0" w:rsidP="008D63A0">
      <w:pPr>
        <w:pStyle w:val="NormalWeb"/>
        <w:shd w:val="clear" w:color="auto" w:fill="FFFFFF"/>
        <w:spacing w:before="0" w:beforeAutospacing="0" w:after="0" w:afterAutospacing="0"/>
        <w:rPr>
          <w:rFonts w:eastAsia="Times New Roman"/>
          <w:b/>
          <w:bCs/>
          <w:color w:val="92D050"/>
          <w:sz w:val="28"/>
          <w:szCs w:val="28"/>
          <w:lang w:val="en-IN" w:eastAsia="en-IN"/>
        </w:rPr>
      </w:pPr>
      <w:r w:rsidRPr="00F47701">
        <w:rPr>
          <w:rFonts w:eastAsia="Times New Roman"/>
          <w:b/>
          <w:bCs/>
          <w:color w:val="92D050"/>
          <w:sz w:val="28"/>
          <w:szCs w:val="28"/>
          <w:lang w:val="en-IN" w:eastAsia="en-IN"/>
        </w:rPr>
        <w:t xml:space="preserve">Answer: </w:t>
      </w:r>
      <w:r>
        <w:rPr>
          <w:rFonts w:eastAsia="Times New Roman"/>
          <w:b/>
          <w:bCs/>
          <w:color w:val="92D050"/>
          <w:sz w:val="28"/>
          <w:szCs w:val="28"/>
          <w:lang w:val="en-IN" w:eastAsia="en-IN"/>
        </w:rPr>
        <w:t xml:space="preserve"> </w:t>
      </w:r>
    </w:p>
    <w:p w14:paraId="44E1A497" w14:textId="0082589F" w:rsidR="006F1826" w:rsidRPr="006149DF" w:rsidRDefault="008D63A0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  <w:r w:rsidRPr="006149DF">
        <w:rPr>
          <w:b/>
          <w:bCs/>
          <w:color w:val="000000" w:themeColor="text1"/>
          <w:sz w:val="27"/>
          <w:szCs w:val="27"/>
          <w:shd w:val="clear" w:color="auto" w:fill="FFFFFF"/>
        </w:rPr>
        <w:t>Network topologies</w:t>
      </w:r>
      <w:r w:rsidRPr="006149DF">
        <w:rPr>
          <w:b/>
          <w:bCs/>
          <w:color w:val="000000" w:themeColor="text1"/>
          <w:sz w:val="27"/>
          <w:szCs w:val="27"/>
          <w:shd w:val="clear" w:color="auto" w:fill="FFFFFF"/>
        </w:rPr>
        <w:t xml:space="preserve">: </w:t>
      </w:r>
      <w:r w:rsidRPr="006149DF">
        <w:rPr>
          <w:color w:val="000000" w:themeColor="text1"/>
          <w:sz w:val="27"/>
          <w:szCs w:val="27"/>
          <w:shd w:val="clear" w:color="auto" w:fill="FFFFFF"/>
        </w:rPr>
        <w:t>Network topologies describe the methods in which all the elements of a network are mapped. The topology term refers to both the physical and logical layout of a network.</w:t>
      </w:r>
    </w:p>
    <w:p w14:paraId="3FBE32DB" w14:textId="7EB1E26E" w:rsidR="006F1826" w:rsidRPr="006149DF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0948A53A" w14:textId="42F760EF" w:rsidR="006F1826" w:rsidRPr="006149DF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1E78DCB4" w14:textId="77777777" w:rsidR="008D63A0" w:rsidRPr="008D63A0" w:rsidRDefault="008D63A0" w:rsidP="008D63A0">
      <w:pPr>
        <w:shd w:val="clear" w:color="auto" w:fill="FFFFFF"/>
        <w:spacing w:after="120" w:line="600" w:lineRule="atLeast"/>
        <w:outlineLvl w:val="1"/>
        <w:rPr>
          <w:rFonts w:ascii="Times New Roman" w:eastAsia="Times New Roman" w:hAnsi="Times New Roman" w:cs="Times New Roman"/>
          <w:b/>
          <w:bCs/>
          <w:color w:val="7030A0"/>
          <w:sz w:val="39"/>
          <w:szCs w:val="39"/>
          <w:lang w:val="en-IN" w:eastAsia="en-IN"/>
        </w:rPr>
      </w:pPr>
      <w:r w:rsidRPr="008D63A0">
        <w:rPr>
          <w:rFonts w:ascii="Times New Roman" w:eastAsia="Times New Roman" w:hAnsi="Times New Roman" w:cs="Times New Roman"/>
          <w:b/>
          <w:bCs/>
          <w:color w:val="7030A0"/>
          <w:sz w:val="39"/>
          <w:szCs w:val="39"/>
          <w:lang w:val="en-IN" w:eastAsia="en-IN"/>
        </w:rPr>
        <w:t>Star Topology</w:t>
      </w:r>
    </w:p>
    <w:p w14:paraId="1DB7B903" w14:textId="40491AAD" w:rsidR="008D63A0" w:rsidRPr="008D63A0" w:rsidRDefault="008D63A0" w:rsidP="008D63A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noProof/>
          <w:color w:val="000000" w:themeColor="text1"/>
          <w:sz w:val="27"/>
          <w:szCs w:val="27"/>
          <w:lang w:val="en-IN" w:eastAsia="en-IN"/>
        </w:rPr>
        <w:drawing>
          <wp:inline distT="0" distB="0" distL="0" distR="0" wp14:anchorId="4256FEC6" wp14:editId="700F10D2">
            <wp:extent cx="3992880" cy="3322320"/>
            <wp:effectExtent l="0" t="0" r="7620" b="0"/>
            <wp:docPr id="5" name="Picture 5" descr="Star Topolog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r Topology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76D7" w14:textId="77777777" w:rsidR="008D63A0" w:rsidRPr="008D63A0" w:rsidRDefault="008D63A0" w:rsidP="008D63A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In the star topology, all the computers connect with the help of a hub. This cable is called a central node, and all other nodes are connected using this central node. It is most popular on LAN networks as they are inexpensive and easy to install.</w:t>
      </w:r>
    </w:p>
    <w:p w14:paraId="62584F4F" w14:textId="77777777" w:rsidR="008D63A0" w:rsidRPr="008D63A0" w:rsidRDefault="008D63A0" w:rsidP="008D63A0">
      <w:pPr>
        <w:shd w:val="clear" w:color="auto" w:fill="FFFFFF"/>
        <w:spacing w:after="120" w:line="375" w:lineRule="atLeast"/>
        <w:outlineLvl w:val="2"/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</w:pPr>
      <w:r w:rsidRPr="008D63A0"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  <w:t>Disadvantages:</w:t>
      </w:r>
    </w:p>
    <w:p w14:paraId="70E77106" w14:textId="77777777" w:rsidR="008D63A0" w:rsidRPr="008D63A0" w:rsidRDefault="008D63A0" w:rsidP="008D63A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Here are cons/drawbacks of using Star:</w:t>
      </w:r>
    </w:p>
    <w:p w14:paraId="79E7DF86" w14:textId="77777777" w:rsidR="008D63A0" w:rsidRPr="008D63A0" w:rsidRDefault="008D63A0" w:rsidP="008D63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If the hub or concentrator fails, attached nodes are disabled.</w:t>
      </w:r>
    </w:p>
    <w:p w14:paraId="4F770AB2" w14:textId="77777777" w:rsidR="008D63A0" w:rsidRPr="008D63A0" w:rsidRDefault="008D63A0" w:rsidP="008D63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Cost of installation of star topology is costly.</w:t>
      </w:r>
    </w:p>
    <w:p w14:paraId="24E2219D" w14:textId="77777777" w:rsidR="008D63A0" w:rsidRPr="008D63A0" w:rsidRDefault="008D63A0" w:rsidP="008D63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Heavy network traffic can sometimes slow the bus considerably.</w:t>
      </w:r>
    </w:p>
    <w:p w14:paraId="12303A70" w14:textId="77777777" w:rsidR="008D63A0" w:rsidRPr="008D63A0" w:rsidRDefault="008D63A0" w:rsidP="008D63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Performance depends on the hub’s capacity</w:t>
      </w:r>
    </w:p>
    <w:p w14:paraId="790163D9" w14:textId="1BCE1571" w:rsidR="006149DF" w:rsidRPr="006149DF" w:rsidRDefault="008D63A0" w:rsidP="006149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A damaged cable or lack of proper termination may bring the network down.</w:t>
      </w:r>
    </w:p>
    <w:p w14:paraId="4C194D1E" w14:textId="61ED8DAA" w:rsidR="006149DF" w:rsidRDefault="006149DF" w:rsidP="006149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</w:p>
    <w:p w14:paraId="71609356" w14:textId="21014F9E" w:rsidR="009B07D9" w:rsidRDefault="009B07D9" w:rsidP="006149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</w:p>
    <w:p w14:paraId="4A58202A" w14:textId="77777777" w:rsidR="009B07D9" w:rsidRPr="006149DF" w:rsidRDefault="009B07D9" w:rsidP="006149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</w:p>
    <w:p w14:paraId="152E88FE" w14:textId="354A3890" w:rsidR="006149DF" w:rsidRPr="006149DF" w:rsidRDefault="006149DF" w:rsidP="006149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</w:pPr>
      <w:r w:rsidRPr="006149DF"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  <w:lastRenderedPageBreak/>
        <w:t>Applications:</w:t>
      </w:r>
    </w:p>
    <w:p w14:paraId="7E25211A" w14:textId="31D6B4D7" w:rsidR="006149DF" w:rsidRPr="009B07D9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9B07D9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Star topology is the most used and popular topology using LANs. The star topology was first seen by ARCNET [Attached Resource Computer Network]</w:t>
      </w:r>
    </w:p>
    <w:p w14:paraId="7173CB7F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Star topology is used in small networks.</w:t>
      </w:r>
    </w:p>
    <w:p w14:paraId="0252AB05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They are used in small organizations</w:t>
      </w:r>
    </w:p>
    <w:p w14:paraId="3877973D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They use LAN connections for high speed up to 100MBPS.</w:t>
      </w:r>
    </w:p>
    <w:p w14:paraId="5EF1D062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Star Topology is used in small institutes.</w:t>
      </w:r>
    </w:p>
    <w:p w14:paraId="7DD42C8B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All the devices are connected to each other via HUB or SWITCH</w:t>
      </w:r>
    </w:p>
    <w:p w14:paraId="4FBDD4BE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All the nodes are connected to the central HUB and if any node is failed doesn’t harm or damage the entire network.</w:t>
      </w:r>
    </w:p>
    <w:p w14:paraId="40976DCA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These star networks are quiet cheaper compares to other network topologies.</w:t>
      </w:r>
    </w:p>
    <w:p w14:paraId="0C5BC663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They are very easy in maintenance and up gradation.</w:t>
      </w:r>
    </w:p>
    <w:p w14:paraId="37D67BF0" w14:textId="77777777" w:rsidR="006149DF" w:rsidRPr="006149DF" w:rsidRDefault="006149DF" w:rsidP="006149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val="en-IN" w:eastAsia="en-IN"/>
        </w:rPr>
        <w:t>They are scalable node can be added any time user request or demand.</w:t>
      </w:r>
    </w:p>
    <w:p w14:paraId="7B68C04E" w14:textId="3A5D73F7" w:rsidR="006149DF" w:rsidRPr="006149DF" w:rsidRDefault="006149DF" w:rsidP="006149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3"/>
          <w:szCs w:val="33"/>
          <w:lang w:val="en-IN" w:eastAsia="en-IN"/>
        </w:rPr>
      </w:pPr>
    </w:p>
    <w:p w14:paraId="2EB5F2C0" w14:textId="7F5F86AC" w:rsidR="006149DF" w:rsidRPr="006149DF" w:rsidRDefault="009B07D9" w:rsidP="009B07D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9B07D9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drawing>
          <wp:inline distT="0" distB="0" distL="0" distR="0" wp14:anchorId="0EBE64F5" wp14:editId="3933B0D8">
            <wp:extent cx="5921253" cy="38941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3ED" w14:textId="5A9E3679" w:rsidR="008D63A0" w:rsidRPr="006149DF" w:rsidRDefault="008D63A0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029C959B" w14:textId="0F141DE5" w:rsidR="008D63A0" w:rsidRDefault="008D63A0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11CBA25A" w14:textId="4C200719" w:rsidR="009B07D9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03BD30F6" w14:textId="0C0C0FE8" w:rsidR="009B07D9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45CAF625" w14:textId="1651D27E" w:rsidR="009B07D9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5C04F893" w14:textId="45C10036" w:rsidR="009B07D9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1831E52C" w14:textId="4D317C62" w:rsidR="009B07D9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7E7DACAA" w14:textId="3655F9A2" w:rsidR="009B07D9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1B5689B4" w14:textId="77777777" w:rsidR="009B07D9" w:rsidRPr="006149DF" w:rsidRDefault="009B07D9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color w:val="000000" w:themeColor="text1"/>
          <w:sz w:val="28"/>
        </w:rPr>
      </w:pPr>
    </w:p>
    <w:p w14:paraId="6AB2D27F" w14:textId="77777777" w:rsidR="008D63A0" w:rsidRPr="008D63A0" w:rsidRDefault="008D63A0" w:rsidP="008D63A0">
      <w:pPr>
        <w:shd w:val="clear" w:color="auto" w:fill="FFFFFF"/>
        <w:spacing w:after="120" w:line="600" w:lineRule="atLeast"/>
        <w:outlineLvl w:val="1"/>
        <w:rPr>
          <w:rFonts w:ascii="Times New Roman" w:eastAsia="Times New Roman" w:hAnsi="Times New Roman" w:cs="Times New Roman"/>
          <w:b/>
          <w:bCs/>
          <w:color w:val="FF0000"/>
          <w:sz w:val="39"/>
          <w:szCs w:val="39"/>
          <w:lang w:val="en-IN" w:eastAsia="en-IN"/>
        </w:rPr>
      </w:pPr>
      <w:r w:rsidRPr="008D63A0">
        <w:rPr>
          <w:rFonts w:ascii="Times New Roman" w:eastAsia="Times New Roman" w:hAnsi="Times New Roman" w:cs="Times New Roman"/>
          <w:b/>
          <w:bCs/>
          <w:color w:val="FF0000"/>
          <w:sz w:val="39"/>
          <w:szCs w:val="39"/>
          <w:lang w:val="en-IN" w:eastAsia="en-IN"/>
        </w:rPr>
        <w:t>Ring Topology</w:t>
      </w:r>
    </w:p>
    <w:p w14:paraId="3E29258D" w14:textId="77777777" w:rsidR="00A60307" w:rsidRDefault="008D63A0" w:rsidP="008D63A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noProof/>
          <w:color w:val="000000" w:themeColor="text1"/>
          <w:sz w:val="27"/>
          <w:szCs w:val="27"/>
          <w:lang w:val="en-IN" w:eastAsia="en-IN"/>
        </w:rPr>
        <w:drawing>
          <wp:inline distT="0" distB="0" distL="0" distR="0" wp14:anchorId="076938C0" wp14:editId="058E6D15">
            <wp:extent cx="3710940" cy="3116580"/>
            <wp:effectExtent l="0" t="0" r="3810" b="7620"/>
            <wp:docPr id="6" name="Picture 6" descr="Ring Topolog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ing Topology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70AB" w14:textId="77777777" w:rsidR="00A60307" w:rsidRDefault="00A60307" w:rsidP="008D63A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</w:p>
    <w:p w14:paraId="2FA5AD8E" w14:textId="3CA1F435" w:rsidR="008D63A0" w:rsidRPr="008D63A0" w:rsidRDefault="008D63A0" w:rsidP="008D63A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 xml:space="preserve">In a ring network, every device has exactly two </w:t>
      </w:r>
      <w:r w:rsidR="00A60307"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neighbouring</w:t>
      </w: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 xml:space="preserve"> devices for communication purpose. It is called a ring topology as its formation is like a ring. In this topology, every computer is connected to another computer. Here, the last node is combined with a first one.</w:t>
      </w:r>
    </w:p>
    <w:p w14:paraId="01FFF52F" w14:textId="77777777" w:rsidR="008D63A0" w:rsidRPr="008D63A0" w:rsidRDefault="008D63A0" w:rsidP="008D63A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This topology uses token to pass the information from one computer to another. In this topology, all the messages travel through a ring in the same direction.</w:t>
      </w:r>
    </w:p>
    <w:p w14:paraId="4A03DA0A" w14:textId="77777777" w:rsidR="008D63A0" w:rsidRPr="008D63A0" w:rsidRDefault="008D63A0" w:rsidP="008D63A0">
      <w:pPr>
        <w:shd w:val="clear" w:color="auto" w:fill="FFFFFF"/>
        <w:spacing w:after="120" w:line="375" w:lineRule="atLeast"/>
        <w:outlineLvl w:val="2"/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</w:pPr>
      <w:r w:rsidRPr="008D63A0"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  <w:t>Disadvantages:</w:t>
      </w:r>
    </w:p>
    <w:p w14:paraId="10D08182" w14:textId="77777777" w:rsidR="008D63A0" w:rsidRPr="008D63A0" w:rsidRDefault="008D63A0" w:rsidP="008D63A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Here are drawbacks/cons of ring topology:</w:t>
      </w:r>
    </w:p>
    <w:p w14:paraId="2A0523D5" w14:textId="77777777" w:rsidR="008D63A0" w:rsidRPr="008D63A0" w:rsidRDefault="008D63A0" w:rsidP="008D63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Unidirectional traffic.</w:t>
      </w:r>
    </w:p>
    <w:p w14:paraId="223C606C" w14:textId="77777777" w:rsidR="008D63A0" w:rsidRPr="008D63A0" w:rsidRDefault="008D63A0" w:rsidP="008D63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Break in a single ring can risk the breaking of the entire network</w:t>
      </w:r>
    </w:p>
    <w:p w14:paraId="014BD200" w14:textId="77777777" w:rsidR="008D63A0" w:rsidRPr="008D63A0" w:rsidRDefault="008D63A0" w:rsidP="008D63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Modern days high-speed LANs made this topology less popular.</w:t>
      </w:r>
    </w:p>
    <w:p w14:paraId="54C3F768" w14:textId="77777777" w:rsidR="008D63A0" w:rsidRPr="008D63A0" w:rsidRDefault="008D63A0" w:rsidP="008D63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In the ring, topology signals are circulating at all times, which develops unwanted power consumption.</w:t>
      </w:r>
    </w:p>
    <w:p w14:paraId="7CF72D77" w14:textId="77777777" w:rsidR="008D63A0" w:rsidRPr="008D63A0" w:rsidRDefault="008D63A0" w:rsidP="008D63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It is very difficult to troubleshoot the ring network.</w:t>
      </w:r>
    </w:p>
    <w:p w14:paraId="42129FBF" w14:textId="1B94185A" w:rsidR="008D63A0" w:rsidRPr="006149DF" w:rsidRDefault="008D63A0" w:rsidP="008D63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8D63A0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Adding or removing the computers can disturb the network activity.</w:t>
      </w:r>
    </w:p>
    <w:p w14:paraId="1B76F270" w14:textId="3D3F7FF0" w:rsidR="008D63A0" w:rsidRPr="006149DF" w:rsidRDefault="008D63A0" w:rsidP="008D63A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IN" w:eastAsia="en-IN"/>
        </w:rPr>
      </w:pPr>
    </w:p>
    <w:p w14:paraId="481BFE71" w14:textId="53D801F9" w:rsidR="008D63A0" w:rsidRPr="006149DF" w:rsidRDefault="008D63A0" w:rsidP="008D63A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</w:pPr>
      <w:r w:rsidRPr="006149DF">
        <w:rPr>
          <w:rFonts w:ascii="Times New Roman" w:eastAsia="Times New Roman" w:hAnsi="Times New Roman" w:cs="Times New Roman"/>
          <w:b/>
          <w:bCs/>
          <w:color w:val="7030A0"/>
          <w:sz w:val="33"/>
          <w:szCs w:val="33"/>
          <w:lang w:val="en-IN" w:eastAsia="en-IN"/>
        </w:rPr>
        <w:t>Applications:</w:t>
      </w:r>
    </w:p>
    <w:p w14:paraId="3ED02562" w14:textId="00A41419" w:rsidR="006149DF" w:rsidRPr="006149DF" w:rsidRDefault="006149DF" w:rsidP="006149D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Ring Topology is deployed in a Local area network (LAN) and a Wide area network</w:t>
      </w: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 xml:space="preserve"> </w:t>
      </w: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(MAN) as well.</w:t>
      </w:r>
    </w:p>
    <w:p w14:paraId="5236E7C8" w14:textId="77777777" w:rsidR="006149DF" w:rsidRPr="006149DF" w:rsidRDefault="006149DF" w:rsidP="006149D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lastRenderedPageBreak/>
        <w:t xml:space="preserve">SONET (Synchronous optical network) </w:t>
      </w:r>
      <w:proofErr w:type="spellStart"/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fiber</w:t>
      </w:r>
      <w:proofErr w:type="spellEnd"/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 xml:space="preserve"> networks in the Telecommunication domain uses Ring topology quite extensively.</w:t>
      </w:r>
    </w:p>
    <w:p w14:paraId="1F66D2ED" w14:textId="77777777" w:rsidR="006149DF" w:rsidRPr="006149DF" w:rsidRDefault="006149DF" w:rsidP="006149D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It provides a standard for global telecommunication networks which will replace many older systems and it offers many advantages like:</w:t>
      </w:r>
    </w:p>
    <w:p w14:paraId="46B69DD2" w14:textId="77777777" w:rsidR="006149DF" w:rsidRPr="006149DF" w:rsidRDefault="006149DF" w:rsidP="006149D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Reliable network</w:t>
      </w:r>
    </w:p>
    <w:p w14:paraId="66D16551" w14:textId="77777777" w:rsidR="006149DF" w:rsidRPr="006149DF" w:rsidRDefault="006149DF" w:rsidP="006149D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Low Capital investment</w:t>
      </w:r>
    </w:p>
    <w:p w14:paraId="0A28C113" w14:textId="77777777" w:rsidR="006149DF" w:rsidRPr="006149DF" w:rsidRDefault="006149DF" w:rsidP="006149D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Seamless connectivity with multiple service providers</w:t>
      </w:r>
    </w:p>
    <w:p w14:paraId="5883B7EA" w14:textId="77777777" w:rsidR="006149DF" w:rsidRPr="006149DF" w:rsidRDefault="006149DF" w:rsidP="006149D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Futuristic in technology</w:t>
      </w:r>
    </w:p>
    <w:p w14:paraId="503366D2" w14:textId="77777777" w:rsidR="006149DF" w:rsidRPr="006149DF" w:rsidRDefault="006149DF" w:rsidP="006149D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It also makes use of the bidirectional capability of this dual-ring topology to route traffic in another direction if the connection is lost with a node.</w:t>
      </w:r>
    </w:p>
    <w:p w14:paraId="5EFC65D2" w14:textId="77777777" w:rsidR="006149DF" w:rsidRPr="006149DF" w:rsidRDefault="006149DF" w:rsidP="006149D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</w:pPr>
      <w:r w:rsidRPr="006149D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en-IN" w:eastAsia="en-IN"/>
        </w:rPr>
        <w:t>It is also used in educational institutions due to its lower cost of operation and few commercial establishments also use it. Many organizations have a ring network is as a fallback system (backup) for their existing network.</w:t>
      </w:r>
    </w:p>
    <w:p w14:paraId="678AE627" w14:textId="56AC5A15" w:rsidR="006F1826" w:rsidRDefault="006F1826" w:rsidP="00F47701">
      <w:pPr>
        <w:pStyle w:val="ListParagraph"/>
        <w:tabs>
          <w:tab w:val="left" w:pos="1201"/>
        </w:tabs>
        <w:spacing w:before="29" w:line="244" w:lineRule="auto"/>
        <w:ind w:left="1200" w:right="605" w:firstLine="0"/>
        <w:rPr>
          <w:sz w:val="28"/>
        </w:rPr>
      </w:pPr>
    </w:p>
    <w:p w14:paraId="2D08B165" w14:textId="14E45DD2" w:rsidR="006F1826" w:rsidRDefault="009B07D9" w:rsidP="009B07D9">
      <w:pPr>
        <w:pStyle w:val="ListParagraph"/>
        <w:tabs>
          <w:tab w:val="left" w:pos="1201"/>
        </w:tabs>
        <w:spacing w:before="29" w:line="244" w:lineRule="auto"/>
        <w:ind w:left="1200" w:right="605" w:firstLine="0"/>
        <w:jc w:val="center"/>
        <w:rPr>
          <w:sz w:val="28"/>
        </w:rPr>
      </w:pPr>
      <w:r w:rsidRPr="009B07D9">
        <w:rPr>
          <w:sz w:val="28"/>
        </w:rPr>
        <w:lastRenderedPageBreak/>
        <w:drawing>
          <wp:inline distT="0" distB="0" distL="0" distR="0" wp14:anchorId="6D3F3DA2" wp14:editId="2E2C680A">
            <wp:extent cx="4008467" cy="4427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003B" w14:textId="6D45A116" w:rsidR="009B07D9" w:rsidRDefault="009B07D9" w:rsidP="009B07D9">
      <w:pPr>
        <w:pStyle w:val="ListParagraph"/>
        <w:tabs>
          <w:tab w:val="left" w:pos="1201"/>
        </w:tabs>
        <w:spacing w:before="29" w:line="244" w:lineRule="auto"/>
        <w:ind w:left="1200" w:right="605" w:firstLine="0"/>
        <w:jc w:val="center"/>
        <w:rPr>
          <w:sz w:val="28"/>
        </w:rPr>
      </w:pPr>
    </w:p>
    <w:p w14:paraId="2341B80A" w14:textId="77777777" w:rsidR="009B07D9" w:rsidRDefault="009B07D9" w:rsidP="009B07D9">
      <w:pPr>
        <w:pStyle w:val="ListParagraph"/>
        <w:tabs>
          <w:tab w:val="left" w:pos="1201"/>
        </w:tabs>
        <w:spacing w:before="29" w:line="244" w:lineRule="auto"/>
        <w:ind w:left="1200" w:right="605" w:firstLine="0"/>
        <w:jc w:val="center"/>
        <w:rPr>
          <w:sz w:val="28"/>
        </w:rPr>
      </w:pPr>
    </w:p>
    <w:p w14:paraId="6BF00A9C" w14:textId="77777777" w:rsidR="00F47701" w:rsidRDefault="00F47701" w:rsidP="00F47701">
      <w:pPr>
        <w:spacing w:before="196" w:after="9" w:line="254" w:lineRule="auto"/>
        <w:ind w:left="850" w:right="542" w:hanging="1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Evaluation Grid (To be created as per the SOP and Assessment guidelines by the faculty):</w:t>
      </w:r>
    </w:p>
    <w:tbl>
      <w:tblPr>
        <w:tblW w:w="0" w:type="auto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2923"/>
        <w:gridCol w:w="3528"/>
        <w:gridCol w:w="2549"/>
      </w:tblGrid>
      <w:tr w:rsidR="00F47701" w14:paraId="50DE708E" w14:textId="77777777" w:rsidTr="00F47701">
        <w:trPr>
          <w:trHeight w:val="388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403FF" w14:textId="77777777" w:rsidR="00F47701" w:rsidRDefault="00F47701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Sr. No.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A3B42" w14:textId="77777777" w:rsidR="00F47701" w:rsidRDefault="00F47701">
            <w:pPr>
              <w:pStyle w:val="TableParagraph"/>
              <w:spacing w:before="31"/>
              <w:ind w:left="105"/>
              <w:rPr>
                <w:sz w:val="28"/>
              </w:rPr>
            </w:pPr>
            <w:r>
              <w:rPr>
                <w:sz w:val="28"/>
              </w:rPr>
              <w:t>Parameters</w:t>
            </w:r>
          </w:p>
        </w:tc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022EC" w14:textId="77777777" w:rsidR="00F47701" w:rsidRDefault="00F47701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Marks Obtained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8B0AC" w14:textId="77777777" w:rsidR="00F47701" w:rsidRDefault="00F47701">
            <w:pPr>
              <w:pStyle w:val="TableParagraph"/>
              <w:spacing w:before="31"/>
              <w:ind w:left="106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</w:tr>
      <w:tr w:rsidR="00F47701" w14:paraId="712781B9" w14:textId="77777777" w:rsidTr="00F47701">
        <w:trPr>
          <w:trHeight w:val="388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0C8AA" w14:textId="77777777" w:rsidR="00F47701" w:rsidRDefault="00F47701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EC366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B0F40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4DE78" w14:textId="77777777" w:rsidR="00F47701" w:rsidRDefault="00F47701">
            <w:pPr>
              <w:pStyle w:val="TableParagraph"/>
              <w:rPr>
                <w:sz w:val="26"/>
              </w:rPr>
            </w:pPr>
          </w:p>
        </w:tc>
      </w:tr>
      <w:tr w:rsidR="00F47701" w14:paraId="7A27534F" w14:textId="77777777" w:rsidTr="00F47701">
        <w:trPr>
          <w:trHeight w:val="393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89823" w14:textId="77777777" w:rsidR="00F47701" w:rsidRDefault="00F47701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128FE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E6D8A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D3C18" w14:textId="77777777" w:rsidR="00F47701" w:rsidRDefault="00F47701">
            <w:pPr>
              <w:pStyle w:val="TableParagraph"/>
              <w:rPr>
                <w:sz w:val="26"/>
              </w:rPr>
            </w:pPr>
          </w:p>
        </w:tc>
      </w:tr>
      <w:tr w:rsidR="00F47701" w14:paraId="73C6AFAE" w14:textId="77777777" w:rsidTr="00F47701">
        <w:trPr>
          <w:trHeight w:val="388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401CC" w14:textId="77777777" w:rsidR="00F47701" w:rsidRDefault="00F47701">
            <w:pPr>
              <w:pStyle w:val="TableParagraph"/>
              <w:spacing w:before="26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D1F2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3D46E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95D8D" w14:textId="77777777" w:rsidR="00F47701" w:rsidRDefault="00F47701">
            <w:pPr>
              <w:pStyle w:val="TableParagraph"/>
              <w:rPr>
                <w:sz w:val="26"/>
              </w:rPr>
            </w:pPr>
          </w:p>
        </w:tc>
      </w:tr>
      <w:tr w:rsidR="00F47701" w14:paraId="712CC1AB" w14:textId="77777777" w:rsidTr="00F47701">
        <w:trPr>
          <w:trHeight w:val="753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E8EAA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3CB53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C1881" w14:textId="77777777" w:rsidR="00F47701" w:rsidRDefault="00F47701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4CF2C" w14:textId="77777777" w:rsidR="00F47701" w:rsidRDefault="00F47701">
            <w:pPr>
              <w:pStyle w:val="TableParagraph"/>
              <w:rPr>
                <w:sz w:val="26"/>
              </w:rPr>
            </w:pPr>
          </w:p>
        </w:tc>
      </w:tr>
    </w:tbl>
    <w:p w14:paraId="5D0EB288" w14:textId="77777777" w:rsidR="00F47701" w:rsidRDefault="00F47701" w:rsidP="00F47701"/>
    <w:p w14:paraId="17E3FD86" w14:textId="77777777" w:rsidR="00F47701" w:rsidRDefault="00F47701" w:rsidP="00F47701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78DEA8" w14:textId="77777777" w:rsidR="00124806" w:rsidRDefault="00124806"/>
    <w:sectPr w:rsidR="00124806" w:rsidSect="00F477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0802E4"/>
    <w:multiLevelType w:val="singleLevel"/>
    <w:tmpl w:val="B90802E4"/>
    <w:lvl w:ilvl="0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</w:abstractNum>
  <w:abstractNum w:abstractNumId="1" w15:restartNumberingAfterBreak="0">
    <w:nsid w:val="00D2236A"/>
    <w:multiLevelType w:val="multilevel"/>
    <w:tmpl w:val="8122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F80380"/>
    <w:multiLevelType w:val="multilevel"/>
    <w:tmpl w:val="C694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022909"/>
    <w:multiLevelType w:val="multilevel"/>
    <w:tmpl w:val="FB64B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782A91"/>
    <w:multiLevelType w:val="multilevel"/>
    <w:tmpl w:val="627C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BC3A4B"/>
    <w:multiLevelType w:val="multilevel"/>
    <w:tmpl w:val="FD6A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072204"/>
    <w:multiLevelType w:val="multilevel"/>
    <w:tmpl w:val="4482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ED6D29"/>
    <w:multiLevelType w:val="multilevel"/>
    <w:tmpl w:val="1690E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8518BC"/>
    <w:multiLevelType w:val="hybridMultilevel"/>
    <w:tmpl w:val="49B62776"/>
    <w:lvl w:ilvl="0" w:tplc="3F923720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99CD950">
      <w:numFmt w:val="bullet"/>
      <w:lvlText w:val="•"/>
      <w:lvlJc w:val="left"/>
      <w:pPr>
        <w:ind w:left="2184" w:hanging="360"/>
      </w:pPr>
      <w:rPr>
        <w:lang w:val="en-US" w:eastAsia="en-US" w:bidi="ar-SA"/>
      </w:rPr>
    </w:lvl>
    <w:lvl w:ilvl="2" w:tplc="51B619AE">
      <w:numFmt w:val="bullet"/>
      <w:lvlText w:val="•"/>
      <w:lvlJc w:val="left"/>
      <w:pPr>
        <w:ind w:left="3168" w:hanging="360"/>
      </w:pPr>
      <w:rPr>
        <w:lang w:val="en-US" w:eastAsia="en-US" w:bidi="ar-SA"/>
      </w:rPr>
    </w:lvl>
    <w:lvl w:ilvl="3" w:tplc="68284C9A">
      <w:numFmt w:val="bullet"/>
      <w:lvlText w:val="•"/>
      <w:lvlJc w:val="left"/>
      <w:pPr>
        <w:ind w:left="4152" w:hanging="360"/>
      </w:pPr>
      <w:rPr>
        <w:lang w:val="en-US" w:eastAsia="en-US" w:bidi="ar-SA"/>
      </w:rPr>
    </w:lvl>
    <w:lvl w:ilvl="4" w:tplc="1A941A60">
      <w:numFmt w:val="bullet"/>
      <w:lvlText w:val="•"/>
      <w:lvlJc w:val="left"/>
      <w:pPr>
        <w:ind w:left="5136" w:hanging="360"/>
      </w:pPr>
      <w:rPr>
        <w:lang w:val="en-US" w:eastAsia="en-US" w:bidi="ar-SA"/>
      </w:rPr>
    </w:lvl>
    <w:lvl w:ilvl="5" w:tplc="4C826AEC">
      <w:numFmt w:val="bullet"/>
      <w:lvlText w:val="•"/>
      <w:lvlJc w:val="left"/>
      <w:pPr>
        <w:ind w:left="6120" w:hanging="360"/>
      </w:pPr>
      <w:rPr>
        <w:lang w:val="en-US" w:eastAsia="en-US" w:bidi="ar-SA"/>
      </w:rPr>
    </w:lvl>
    <w:lvl w:ilvl="6" w:tplc="365022A2">
      <w:numFmt w:val="bullet"/>
      <w:lvlText w:val="•"/>
      <w:lvlJc w:val="left"/>
      <w:pPr>
        <w:ind w:left="7104" w:hanging="360"/>
      </w:pPr>
      <w:rPr>
        <w:lang w:val="en-US" w:eastAsia="en-US" w:bidi="ar-SA"/>
      </w:rPr>
    </w:lvl>
    <w:lvl w:ilvl="7" w:tplc="0C1616BE">
      <w:numFmt w:val="bullet"/>
      <w:lvlText w:val="•"/>
      <w:lvlJc w:val="left"/>
      <w:pPr>
        <w:ind w:left="8088" w:hanging="360"/>
      </w:pPr>
      <w:rPr>
        <w:lang w:val="en-US" w:eastAsia="en-US" w:bidi="ar-SA"/>
      </w:rPr>
    </w:lvl>
    <w:lvl w:ilvl="8" w:tplc="D1205720">
      <w:numFmt w:val="bullet"/>
      <w:lvlText w:val="•"/>
      <w:lvlJc w:val="left"/>
      <w:pPr>
        <w:ind w:left="9072" w:hanging="360"/>
      </w:pPr>
      <w:rPr>
        <w:lang w:val="en-US" w:eastAsia="en-US" w:bidi="ar-SA"/>
      </w:rPr>
    </w:lvl>
  </w:abstractNum>
  <w:abstractNum w:abstractNumId="9" w15:restartNumberingAfterBreak="0">
    <w:nsid w:val="73596D33"/>
    <w:multiLevelType w:val="multilevel"/>
    <w:tmpl w:val="3078C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</w:num>
  <w:num w:numId="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01"/>
    <w:rsid w:val="00124806"/>
    <w:rsid w:val="00221D1E"/>
    <w:rsid w:val="00363D12"/>
    <w:rsid w:val="006149DF"/>
    <w:rsid w:val="006F1826"/>
    <w:rsid w:val="008D63A0"/>
    <w:rsid w:val="009561F1"/>
    <w:rsid w:val="009B07D9"/>
    <w:rsid w:val="00A60307"/>
    <w:rsid w:val="00F4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F2668"/>
  <w15:chartTrackingRefBased/>
  <w15:docId w15:val="{F407699B-C6D4-49CB-87A7-E51CE0A8E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701"/>
    <w:pPr>
      <w:spacing w:after="200" w:line="276" w:lineRule="auto"/>
    </w:pPr>
    <w:rPr>
      <w:rFonts w:eastAsiaTheme="minorEastAsia"/>
      <w:lang w:val="en-US"/>
    </w:rPr>
  </w:style>
  <w:style w:type="paragraph" w:styleId="Heading2">
    <w:name w:val="heading 2"/>
    <w:basedOn w:val="Normal"/>
    <w:link w:val="Heading2Char"/>
    <w:uiPriority w:val="9"/>
    <w:qFormat/>
    <w:rsid w:val="008D63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8D63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semiHidden/>
    <w:unhideWhenUsed/>
    <w:rsid w:val="00F47701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47701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47701"/>
    <w:rPr>
      <w:rFonts w:eastAsiaTheme="minorEastAsia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F47701"/>
    <w:pPr>
      <w:widowControl w:val="0"/>
      <w:autoSpaceDE w:val="0"/>
      <w:autoSpaceDN w:val="0"/>
      <w:spacing w:after="0" w:line="240" w:lineRule="auto"/>
      <w:ind w:left="640" w:hanging="42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F477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D63A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D63A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6149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2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2022-03-22T08:31:00Z</dcterms:created>
  <dcterms:modified xsi:type="dcterms:W3CDTF">2022-03-22T09:08:00Z</dcterms:modified>
</cp:coreProperties>
</file>