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812" w:rsidRPr="0097464D" w:rsidRDefault="00092812" w:rsidP="00092812">
      <w:pPr>
        <w:spacing w:line="240" w:lineRule="auto"/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bookmarkStart w:id="0" w:name="_Hlk134102430"/>
      <w:bookmarkEnd w:id="0"/>
      <w:r w:rsidRPr="0097464D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Experiment </w:t>
      </w:r>
      <w:r w:rsidR="00E4682E">
        <w:rPr>
          <w:rFonts w:ascii="Times New Roman" w:hAnsi="Times New Roman" w:cs="Times New Roman"/>
          <w:b/>
          <w:noProof/>
          <w:sz w:val="32"/>
          <w:szCs w:val="32"/>
          <w:u w:val="single"/>
        </w:rPr>
        <w:t>10</w:t>
      </w:r>
    </w:p>
    <w:p w:rsidR="00092812" w:rsidRPr="0097464D" w:rsidRDefault="00092812" w:rsidP="00092812">
      <w:pPr>
        <w:spacing w:line="240" w:lineRule="auto"/>
        <w:jc w:val="center"/>
        <w:outlineLvl w:val="0"/>
        <w:rPr>
          <w:rFonts w:ascii="Times New Roman" w:eastAsiaTheme="minorHAnsi" w:hAnsi="Times New Roman" w:cs="Times New Roman"/>
          <w:b/>
          <w:noProof/>
          <w:sz w:val="28"/>
          <w:szCs w:val="28"/>
          <w:u w:val="single"/>
        </w:rPr>
      </w:pPr>
    </w:p>
    <w:p w:rsidR="00092812" w:rsidRPr="0097464D" w:rsidRDefault="00092812" w:rsidP="00092812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464D">
        <w:rPr>
          <w:rFonts w:ascii="Times New Roman" w:hAnsi="Times New Roman" w:cs="Times New Roman"/>
          <w:b/>
          <w:sz w:val="24"/>
          <w:szCs w:val="24"/>
        </w:rPr>
        <w:t xml:space="preserve">Student Name: </w:t>
      </w:r>
      <w:r w:rsidRPr="0097464D">
        <w:rPr>
          <w:rFonts w:ascii="Times New Roman" w:hAnsi="Times New Roman" w:cs="Times New Roman"/>
          <w:bCs/>
          <w:sz w:val="24"/>
          <w:szCs w:val="24"/>
        </w:rPr>
        <w:t>Sahil Kaundal</w:t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  <w:t xml:space="preserve">UID: </w:t>
      </w:r>
      <w:r w:rsidRPr="0097464D">
        <w:rPr>
          <w:rFonts w:ascii="Times New Roman" w:hAnsi="Times New Roman" w:cs="Times New Roman"/>
          <w:bCs/>
          <w:sz w:val="24"/>
          <w:szCs w:val="24"/>
        </w:rPr>
        <w:t>21BCS8197</w:t>
      </w:r>
    </w:p>
    <w:p w:rsidR="00092812" w:rsidRPr="0097464D" w:rsidRDefault="00092812" w:rsidP="0009281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464D">
        <w:rPr>
          <w:rFonts w:ascii="Times New Roman" w:hAnsi="Times New Roman" w:cs="Times New Roman"/>
          <w:b/>
          <w:sz w:val="24"/>
          <w:szCs w:val="24"/>
        </w:rPr>
        <w:t>Branch:</w:t>
      </w:r>
      <w:r w:rsidRPr="0097464D">
        <w:rPr>
          <w:rFonts w:ascii="Times New Roman" w:hAnsi="Times New Roman" w:cs="Times New Roman"/>
          <w:bCs/>
          <w:sz w:val="24"/>
          <w:szCs w:val="24"/>
        </w:rPr>
        <w:t xml:space="preserve"> CSE (Lateral Entry)</w:t>
      </w:r>
      <w:r w:rsidRPr="0097464D">
        <w:rPr>
          <w:rFonts w:ascii="Times New Roman" w:hAnsi="Times New Roman" w:cs="Times New Roman"/>
          <w:bCs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      </w:t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  <w:t xml:space="preserve">Section/Group: </w:t>
      </w:r>
      <w:r w:rsidRPr="0097464D">
        <w:rPr>
          <w:rFonts w:ascii="Times New Roman" w:hAnsi="Times New Roman" w:cs="Times New Roman"/>
          <w:bCs/>
          <w:sz w:val="24"/>
          <w:szCs w:val="24"/>
        </w:rPr>
        <w:t>616/A</w:t>
      </w:r>
    </w:p>
    <w:p w:rsidR="00092812" w:rsidRPr="0097464D" w:rsidRDefault="00092812" w:rsidP="00092812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7464D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Pr="0097464D">
        <w:rPr>
          <w:rFonts w:ascii="Times New Roman" w:hAnsi="Times New Roman" w:cs="Times New Roman"/>
          <w:bCs/>
          <w:sz w:val="24"/>
          <w:szCs w:val="24"/>
        </w:rPr>
        <w:t>6th</w:t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  <w:lang w:val="en-IN"/>
        </w:rPr>
        <w:t>Date of Performance:</w:t>
      </w:r>
      <w:r w:rsidRPr="0097464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 04/05/2023</w:t>
      </w:r>
    </w:p>
    <w:p w:rsidR="00092812" w:rsidRPr="0097464D" w:rsidRDefault="00092812" w:rsidP="00092812">
      <w:pPr>
        <w:pBdr>
          <w:bottom w:val="single" w:sz="4" w:space="1" w:color="auto"/>
        </w:pBd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464D">
        <w:rPr>
          <w:rFonts w:ascii="Times New Roman" w:hAnsi="Times New Roman" w:cs="Times New Roman"/>
          <w:b/>
          <w:sz w:val="24"/>
          <w:szCs w:val="24"/>
        </w:rPr>
        <w:t xml:space="preserve">Subject Name: </w:t>
      </w:r>
      <w:r w:rsidRPr="0097464D">
        <w:rPr>
          <w:rFonts w:ascii="Times New Roman" w:hAnsi="Times New Roman" w:cs="Times New Roman"/>
          <w:sz w:val="24"/>
          <w:szCs w:val="24"/>
        </w:rPr>
        <w:t>Data Mining Lab</w:t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</w:r>
      <w:r w:rsidRPr="0097464D">
        <w:rPr>
          <w:rFonts w:ascii="Times New Roman" w:hAnsi="Times New Roman" w:cs="Times New Roman"/>
          <w:b/>
          <w:sz w:val="24"/>
          <w:szCs w:val="24"/>
        </w:rPr>
        <w:tab/>
        <w:t xml:space="preserve">Subject Code: </w:t>
      </w:r>
      <w:r w:rsidRPr="0097464D">
        <w:rPr>
          <w:rFonts w:ascii="Times New Roman" w:hAnsi="Times New Roman" w:cs="Times New Roman"/>
          <w:sz w:val="24"/>
          <w:szCs w:val="24"/>
        </w:rPr>
        <w:t>20CSP-376</w:t>
      </w:r>
    </w:p>
    <w:p w:rsidR="00092812" w:rsidRPr="0097464D" w:rsidRDefault="00092812" w:rsidP="0009281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92812" w:rsidRPr="0097464D" w:rsidRDefault="00092812" w:rsidP="00092812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97464D">
        <w:rPr>
          <w:rFonts w:ascii="Times New Roman" w:hAnsi="Times New Roman" w:cs="Times New Roman"/>
          <w:b/>
          <w:lang w:val="en-IN"/>
        </w:rPr>
        <w:t>Aim:</w:t>
      </w:r>
    </w:p>
    <w:p w:rsidR="00092812" w:rsidRPr="00524902" w:rsidRDefault="00524902" w:rsidP="00092812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sz w:val="21"/>
          <w:szCs w:val="21"/>
          <w:shd w:val="clear" w:color="auto" w:fill="FFFFFF"/>
        </w:rPr>
      </w:pPr>
      <w:r w:rsidRPr="00524902">
        <w:rPr>
          <w:rFonts w:ascii="Times New Roman" w:hAnsi="Times New Roman" w:cs="Times New Roman"/>
          <w:sz w:val="21"/>
          <w:szCs w:val="21"/>
          <w:shd w:val="clear" w:color="auto" w:fill="FFFFFF"/>
        </w:rPr>
        <w:t>Outlier detection using R programming.</w:t>
      </w:r>
    </w:p>
    <w:p w:rsidR="00524902" w:rsidRPr="0097464D" w:rsidRDefault="00524902" w:rsidP="00092812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b/>
          <w:lang w:val="en-IN"/>
        </w:rPr>
      </w:pPr>
    </w:p>
    <w:p w:rsidR="00092812" w:rsidRPr="0097464D" w:rsidRDefault="00092812" w:rsidP="00092812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lang w:val="en-IN"/>
        </w:rPr>
      </w:pPr>
      <w:r w:rsidRPr="0097464D">
        <w:rPr>
          <w:rFonts w:ascii="Times New Roman" w:hAnsi="Times New Roman" w:cs="Times New Roman"/>
          <w:b/>
          <w:lang w:val="en-IN"/>
        </w:rPr>
        <w:t>Apparatus / Simulation Used:</w:t>
      </w:r>
    </w:p>
    <w:p w:rsidR="00092812" w:rsidRPr="0097464D" w:rsidRDefault="00092812" w:rsidP="00092812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</w:rPr>
      </w:pPr>
      <w:r w:rsidRPr="0097464D">
        <w:rPr>
          <w:rFonts w:ascii="Times New Roman" w:hAnsi="Times New Roman" w:cs="Times New Roman"/>
          <w:sz w:val="21"/>
          <w:szCs w:val="21"/>
        </w:rPr>
        <w:t>Windows 7 or above</w:t>
      </w:r>
    </w:p>
    <w:p w:rsidR="00092812" w:rsidRPr="0097464D" w:rsidRDefault="00092812" w:rsidP="00092812">
      <w:pPr>
        <w:pStyle w:val="ListParagraph"/>
        <w:numPr>
          <w:ilvl w:val="0"/>
          <w:numId w:val="2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lang w:val="en-IN"/>
        </w:rPr>
      </w:pPr>
      <w:r w:rsidRPr="0097464D">
        <w:rPr>
          <w:rFonts w:ascii="Times New Roman" w:hAnsi="Times New Roman" w:cs="Times New Roman"/>
          <w:sz w:val="21"/>
          <w:szCs w:val="21"/>
        </w:rPr>
        <w:t>R Studio</w:t>
      </w:r>
    </w:p>
    <w:p w:rsidR="00092812" w:rsidRPr="0097464D" w:rsidRDefault="00092812" w:rsidP="0009281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sz w:val="22"/>
          <w:szCs w:val="22"/>
        </w:rPr>
      </w:pPr>
      <w:r w:rsidRPr="0097464D">
        <w:rPr>
          <w:b/>
          <w:bCs/>
          <w:sz w:val="22"/>
          <w:szCs w:val="22"/>
        </w:rPr>
        <w:t>Objective:</w:t>
      </w:r>
    </w:p>
    <w:p w:rsidR="00092812" w:rsidRPr="0097464D" w:rsidRDefault="00092812" w:rsidP="0009281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sz w:val="21"/>
          <w:szCs w:val="21"/>
        </w:rPr>
      </w:pPr>
      <w:r w:rsidRPr="0097464D">
        <w:rPr>
          <w:sz w:val="21"/>
          <w:szCs w:val="21"/>
        </w:rPr>
        <w:t xml:space="preserve">Demonstration of the </w:t>
      </w:r>
      <w:r>
        <w:rPr>
          <w:sz w:val="21"/>
          <w:szCs w:val="21"/>
        </w:rPr>
        <w:t>Regression</w:t>
      </w:r>
      <w:r w:rsidRPr="0097464D">
        <w:rPr>
          <w:sz w:val="21"/>
          <w:szCs w:val="21"/>
        </w:rPr>
        <w:t xml:space="preserve"> using R.</w:t>
      </w:r>
    </w:p>
    <w:p w:rsidR="00092812" w:rsidRPr="0097464D" w:rsidRDefault="00092812" w:rsidP="0009281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sz w:val="21"/>
          <w:szCs w:val="21"/>
        </w:rPr>
      </w:pPr>
      <w:r w:rsidRPr="0097464D">
        <w:rPr>
          <w:sz w:val="21"/>
          <w:szCs w:val="21"/>
        </w:rPr>
        <w:t xml:space="preserve">Performing the </w:t>
      </w:r>
      <w:r>
        <w:rPr>
          <w:sz w:val="21"/>
          <w:szCs w:val="21"/>
        </w:rPr>
        <w:t>Regression Analysis</w:t>
      </w:r>
      <w:r w:rsidRPr="0097464D">
        <w:rPr>
          <w:sz w:val="21"/>
          <w:szCs w:val="21"/>
        </w:rPr>
        <w:t xml:space="preserve"> using R</w:t>
      </w:r>
      <w:r w:rsidRPr="0097464D">
        <w:rPr>
          <w:bCs/>
          <w:sz w:val="21"/>
          <w:szCs w:val="21"/>
        </w:rPr>
        <w:t>.</w:t>
      </w:r>
    </w:p>
    <w:p w:rsidR="00092812" w:rsidRPr="00524902" w:rsidRDefault="00092812" w:rsidP="00092812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97464D">
        <w:rPr>
          <w:rFonts w:ascii="Times New Roman" w:hAnsi="Times New Roman" w:cs="Times New Roman"/>
          <w:b/>
          <w:bCs/>
          <w:lang w:val="en-IN"/>
        </w:rPr>
        <w:t xml:space="preserve">Theory and Output: </w:t>
      </w:r>
    </w:p>
    <w:p w:rsidR="00524902" w:rsidRPr="0064363F" w:rsidRDefault="00524902" w:rsidP="00524902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1"/>
          <w:szCs w:val="21"/>
          <w:lang w:val="en-IN" w:eastAsia="en-IN"/>
        </w:rPr>
      </w:pPr>
      <w:r w:rsidRPr="0064363F">
        <w:rPr>
          <w:rFonts w:ascii="Times New Roman" w:eastAsia="Times New Roman" w:hAnsi="Times New Roman" w:cs="Times New Roman"/>
          <w:b/>
          <w:bCs/>
          <w:sz w:val="21"/>
          <w:szCs w:val="21"/>
          <w:lang w:val="en-IN" w:eastAsia="en-IN"/>
        </w:rPr>
        <w:t>What are outliers?</w:t>
      </w:r>
    </w:p>
    <w:p w:rsidR="00524902" w:rsidRPr="00524902" w:rsidRDefault="00524902" w:rsidP="0052490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  <w:r w:rsidRPr="00524902"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Data points far from the dataset’s other points are considered outliers. This refers to the data values dispersed among other data values and upsetting the dataset’s general distribution.</w:t>
      </w:r>
    </w:p>
    <w:p w:rsidR="00524902" w:rsidRPr="00524902" w:rsidRDefault="00524902" w:rsidP="00524902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  <w:r w:rsidRPr="00524902">
        <w:rPr>
          <w:rFonts w:ascii="Times New Roman" w:eastAsia="Times New Roman" w:hAnsi="Times New Roman" w:cs="Times New Roman"/>
          <w:b/>
          <w:bCs/>
          <w:sz w:val="21"/>
          <w:szCs w:val="21"/>
          <w:lang w:val="en-IN" w:eastAsia="en-IN"/>
        </w:rPr>
        <w:t>Effects of an outlier on model:</w:t>
      </w:r>
    </w:p>
    <w:p w:rsidR="00524902" w:rsidRPr="00524902" w:rsidRDefault="00524902" w:rsidP="005249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  <w:r w:rsidRPr="00524902"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The format of the data appears to be skewed.</w:t>
      </w:r>
    </w:p>
    <w:p w:rsidR="00524902" w:rsidRPr="00524902" w:rsidRDefault="00524902" w:rsidP="005249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  <w:r w:rsidRPr="00524902"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Modifies the mean, variance, and other statistical characteristics of the data’s overall distribution.</w:t>
      </w:r>
    </w:p>
    <w:p w:rsidR="00524902" w:rsidRPr="00524902" w:rsidRDefault="00524902" w:rsidP="005249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</w:pPr>
      <w:r w:rsidRPr="00524902">
        <w:rPr>
          <w:rFonts w:ascii="Times New Roman" w:eastAsia="Times New Roman" w:hAnsi="Times New Roman" w:cs="Times New Roman"/>
          <w:sz w:val="21"/>
          <w:szCs w:val="21"/>
          <w:lang w:val="en-IN" w:eastAsia="en-IN"/>
        </w:rPr>
        <w:t>Leads to the model’s accuracy level being biased.</w:t>
      </w:r>
    </w:p>
    <w:p w:rsidR="00BE249A" w:rsidRPr="00F97B6A" w:rsidRDefault="00BE249A" w:rsidP="00BE249A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1"/>
          <w:szCs w:val="21"/>
          <w:u w:val="single"/>
          <w:lang w:val="en-IN" w:eastAsia="en-IN"/>
        </w:rPr>
      </w:pPr>
      <w:r w:rsidRPr="00F97B6A">
        <w:rPr>
          <w:rFonts w:ascii="Times New Roman" w:eastAsia="Times New Roman" w:hAnsi="Times New Roman" w:cs="Times New Roman"/>
          <w:b/>
          <w:bCs/>
          <w:sz w:val="21"/>
          <w:szCs w:val="21"/>
          <w:u w:val="single"/>
          <w:lang w:eastAsia="en-IN"/>
        </w:rPr>
        <w:t>Steps involving Outlier Analysis:</w:t>
      </w:r>
    </w:p>
    <w:p w:rsidR="00BE249A" w:rsidRPr="00BE249A" w:rsidRDefault="00BE249A" w:rsidP="00BE24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BE249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Step 1: </w:t>
      </w:r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In this step, we will be, by default creating the data containing the outliner inside it using the </w:t>
      </w:r>
      <w:proofErr w:type="spellStart"/>
      <w:proofErr w:type="gramStart"/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>rnorm</w:t>
      </w:r>
      <w:proofErr w:type="spellEnd"/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>(</w:t>
      </w:r>
      <w:proofErr w:type="gramEnd"/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>) function and generating 500 different data points. Further, we will be adding 10 random outliers to this data.</w:t>
      </w:r>
    </w:p>
    <w:p w:rsidR="00BE249A" w:rsidRPr="00BE249A" w:rsidRDefault="00BE249A" w:rsidP="00BE24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BE249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Step 2: </w:t>
      </w:r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In this step, we will be analyzing the outliner in the provided data using the boxplot, which will be plotting a </w:t>
      </w:r>
      <w:proofErr w:type="spellStart"/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>barplot</w:t>
      </w:r>
      <w:proofErr w:type="spellEnd"/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>, and we will be able to analyze the outlier in the data. As said when reviewing a box plot, an outlier is defined as a data point that is located outside the whiskers of the box plot.</w:t>
      </w:r>
    </w:p>
    <w:p w:rsidR="00BE249A" w:rsidRPr="00BE249A" w:rsidRDefault="00BE249A" w:rsidP="00BE249A">
      <w:pPr>
        <w:shd w:val="clear" w:color="auto" w:fill="FFFFFF"/>
        <w:spacing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gramStart"/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>boxplot(</w:t>
      </w:r>
      <w:proofErr w:type="gramEnd"/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>) function:</w:t>
      </w:r>
    </w:p>
    <w:p w:rsidR="00BE249A" w:rsidRPr="00BE249A" w:rsidRDefault="00BE249A" w:rsidP="00BE249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>Boxplots are created by using the </w:t>
      </w:r>
      <w:hyperlink r:id="rId7" w:history="1">
        <w:proofErr w:type="gramStart"/>
        <w:r w:rsidRPr="00BE249A">
          <w:rPr>
            <w:rStyle w:val="Hyperlink"/>
            <w:rFonts w:ascii="Times New Roman" w:eastAsia="Times New Roman" w:hAnsi="Times New Roman" w:cs="Times New Roman"/>
            <w:color w:val="auto"/>
            <w:sz w:val="21"/>
            <w:szCs w:val="21"/>
            <w:lang w:eastAsia="en-IN"/>
          </w:rPr>
          <w:t>boxplot(</w:t>
        </w:r>
        <w:proofErr w:type="gramEnd"/>
        <w:r w:rsidRPr="00BE249A">
          <w:rPr>
            <w:rStyle w:val="Hyperlink"/>
            <w:rFonts w:ascii="Times New Roman" w:eastAsia="Times New Roman" w:hAnsi="Times New Roman" w:cs="Times New Roman"/>
            <w:color w:val="auto"/>
            <w:sz w:val="21"/>
            <w:szCs w:val="21"/>
            <w:lang w:eastAsia="en-IN"/>
          </w:rPr>
          <w:t>) function</w:t>
        </w:r>
      </w:hyperlink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> in the R programming language.</w:t>
      </w:r>
    </w:p>
    <w:p w:rsidR="00BE249A" w:rsidRPr="00BE249A" w:rsidRDefault="00BE249A" w:rsidP="00BE249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BE249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Syntax: </w:t>
      </w:r>
      <w:proofErr w:type="gramStart"/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>boxplot(</w:t>
      </w:r>
      <w:proofErr w:type="gramEnd"/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x, data, notch, </w:t>
      </w:r>
      <w:proofErr w:type="spellStart"/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>varwidth</w:t>
      </w:r>
      <w:proofErr w:type="spellEnd"/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>, names, main)</w:t>
      </w:r>
    </w:p>
    <w:p w:rsidR="00BE249A" w:rsidRPr="00BE249A" w:rsidRDefault="00BE249A" w:rsidP="00BE249A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BE249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Parameters:</w:t>
      </w:r>
    </w:p>
    <w:p w:rsidR="00BE249A" w:rsidRPr="00BE249A" w:rsidRDefault="00BE249A" w:rsidP="00BE249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BE249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x: </w:t>
      </w:r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>This parameter sets as a vector or a formula.</w:t>
      </w:r>
    </w:p>
    <w:p w:rsidR="00BE249A" w:rsidRPr="00BE249A" w:rsidRDefault="00BE249A" w:rsidP="00BE249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BE249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lastRenderedPageBreak/>
        <w:t>data:</w:t>
      </w:r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> This parameter sets the data frame.</w:t>
      </w:r>
    </w:p>
    <w:p w:rsidR="00BE249A" w:rsidRPr="00BE249A" w:rsidRDefault="00BE249A" w:rsidP="00BE249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BE249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notch:</w:t>
      </w:r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> This parameter is the label for horizontal axis.</w:t>
      </w:r>
    </w:p>
    <w:p w:rsidR="00BE249A" w:rsidRPr="00BE249A" w:rsidRDefault="00BE249A" w:rsidP="00BE249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proofErr w:type="spellStart"/>
      <w:r w:rsidRPr="00BE249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varwidth</w:t>
      </w:r>
      <w:proofErr w:type="spellEnd"/>
      <w:r w:rsidRPr="00BE249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:</w:t>
      </w:r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> This parameter is a logical value. Set as true to draw width of the box proportionate to the sample size.</w:t>
      </w:r>
    </w:p>
    <w:p w:rsidR="00BE249A" w:rsidRPr="00BE249A" w:rsidRDefault="00BE249A" w:rsidP="00BE249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BE249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main:</w:t>
      </w:r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> This parameter is the title of the chart.</w:t>
      </w:r>
    </w:p>
    <w:p w:rsidR="00BE249A" w:rsidRPr="00BE249A" w:rsidRDefault="00BE249A" w:rsidP="00BE249A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BE249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names:</w:t>
      </w:r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> This parameter are the group labels that will be showed under each boxplot.</w:t>
      </w:r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br/>
      </w:r>
    </w:p>
    <w:p w:rsidR="00BE249A" w:rsidRPr="00BE249A" w:rsidRDefault="00BE249A" w:rsidP="00BE24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BE249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Step 3: </w:t>
      </w:r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 xml:space="preserve">In this step, we will remove the outlier of the provided data </w:t>
      </w:r>
      <w:proofErr w:type="spellStart"/>
      <w:proofErr w:type="gramStart"/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>boxplot.stats</w:t>
      </w:r>
      <w:proofErr w:type="spellEnd"/>
      <w:proofErr w:type="gramEnd"/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>() function in R; the same illustration is shown in the below code.</w:t>
      </w:r>
    </w:p>
    <w:p w:rsidR="00092812" w:rsidRDefault="00BE249A" w:rsidP="00BE24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  <w:r w:rsidRPr="00BE249A">
        <w:rPr>
          <w:rFonts w:ascii="Times New Roman" w:eastAsia="Times New Roman" w:hAnsi="Times New Roman" w:cs="Times New Roman"/>
          <w:b/>
          <w:bCs/>
          <w:sz w:val="21"/>
          <w:szCs w:val="21"/>
          <w:lang w:eastAsia="en-IN"/>
        </w:rPr>
        <w:t>Step 4: </w:t>
      </w:r>
      <w:r w:rsidRPr="00BE249A">
        <w:rPr>
          <w:rFonts w:ascii="Times New Roman" w:eastAsia="Times New Roman" w:hAnsi="Times New Roman" w:cs="Times New Roman"/>
          <w:sz w:val="21"/>
          <w:szCs w:val="21"/>
          <w:lang w:eastAsia="en-IN"/>
        </w:rPr>
        <w:t>In this step, we will just verify if the outliner has been removed from the data simply by plotting the boxplot as done in step 2 and verifying it accordingly.</w:t>
      </w:r>
    </w:p>
    <w:p w:rsidR="00F97B6A" w:rsidRPr="001F6BB7" w:rsidRDefault="00F97B6A" w:rsidP="00BE249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1"/>
          <w:szCs w:val="21"/>
          <w:lang w:eastAsia="en-IN"/>
        </w:rPr>
      </w:pPr>
    </w:p>
    <w:p w:rsidR="00092812" w:rsidRPr="0097464D" w:rsidRDefault="00092812" w:rsidP="00092812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bCs/>
          <w:lang w:val="en-IN"/>
        </w:rPr>
      </w:pPr>
      <w:r w:rsidRPr="0097464D">
        <w:rPr>
          <w:rFonts w:ascii="Times New Roman" w:hAnsi="Times New Roman" w:cs="Times New Roman"/>
          <w:b/>
          <w:bCs/>
          <w:lang w:val="en-IN"/>
        </w:rPr>
        <w:t>Code:</w:t>
      </w:r>
    </w:p>
    <w:p w:rsidR="00092812" w:rsidRPr="0097464D" w:rsidRDefault="00092812" w:rsidP="00092812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4D35AC" w:rsidRPr="004D35AC" w:rsidRDefault="004D35AC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4D35AC">
        <w:rPr>
          <w:rFonts w:ascii="Times New Roman" w:hAnsi="Times New Roman" w:cs="Times New Roman"/>
          <w:sz w:val="21"/>
          <w:szCs w:val="21"/>
          <w:lang w:val="en-IN"/>
        </w:rPr>
        <w:t xml:space="preserve">data &lt;- </w:t>
      </w:r>
      <w:proofErr w:type="spellStart"/>
      <w:proofErr w:type="gramStart"/>
      <w:r w:rsidRPr="004D35AC">
        <w:rPr>
          <w:rFonts w:ascii="Times New Roman" w:hAnsi="Times New Roman" w:cs="Times New Roman"/>
          <w:sz w:val="21"/>
          <w:szCs w:val="21"/>
          <w:lang w:val="en-IN"/>
        </w:rPr>
        <w:t>rnorm</w:t>
      </w:r>
      <w:proofErr w:type="spellEnd"/>
      <w:r w:rsidRPr="004D35AC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gramEnd"/>
      <w:r w:rsidRPr="004D35AC">
        <w:rPr>
          <w:rFonts w:ascii="Times New Roman" w:hAnsi="Times New Roman" w:cs="Times New Roman"/>
          <w:sz w:val="21"/>
          <w:szCs w:val="21"/>
          <w:lang w:val="en-IN"/>
        </w:rPr>
        <w:t>500)</w:t>
      </w:r>
    </w:p>
    <w:p w:rsidR="004D35AC" w:rsidRPr="004D35AC" w:rsidRDefault="004D35AC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gramStart"/>
      <w:r w:rsidRPr="004D35AC">
        <w:rPr>
          <w:rFonts w:ascii="Times New Roman" w:hAnsi="Times New Roman" w:cs="Times New Roman"/>
          <w:sz w:val="21"/>
          <w:szCs w:val="21"/>
          <w:lang w:val="en-IN"/>
        </w:rPr>
        <w:t>data[</w:t>
      </w:r>
      <w:proofErr w:type="gramEnd"/>
      <w:r w:rsidRPr="004D35AC">
        <w:rPr>
          <w:rFonts w:ascii="Times New Roman" w:hAnsi="Times New Roman" w:cs="Times New Roman"/>
          <w:sz w:val="21"/>
          <w:szCs w:val="21"/>
          <w:lang w:val="en-IN"/>
        </w:rPr>
        <w:t>1:10] &lt;- c(46,9,15,-90,</w:t>
      </w:r>
    </w:p>
    <w:p w:rsidR="004D35AC" w:rsidRPr="004D35AC" w:rsidRDefault="004D35AC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4D35AC">
        <w:rPr>
          <w:rFonts w:ascii="Times New Roman" w:hAnsi="Times New Roman" w:cs="Times New Roman"/>
          <w:sz w:val="21"/>
          <w:szCs w:val="21"/>
          <w:lang w:val="en-IN"/>
        </w:rPr>
        <w:t xml:space="preserve">                42,</w:t>
      </w:r>
      <w:proofErr w:type="gramStart"/>
      <w:r w:rsidRPr="004D35AC">
        <w:rPr>
          <w:rFonts w:ascii="Times New Roman" w:hAnsi="Times New Roman" w:cs="Times New Roman"/>
          <w:sz w:val="21"/>
          <w:szCs w:val="21"/>
          <w:lang w:val="en-IN"/>
        </w:rPr>
        <w:t>50,-</w:t>
      </w:r>
      <w:proofErr w:type="gramEnd"/>
      <w:r w:rsidRPr="004D35AC">
        <w:rPr>
          <w:rFonts w:ascii="Times New Roman" w:hAnsi="Times New Roman" w:cs="Times New Roman"/>
          <w:sz w:val="21"/>
          <w:szCs w:val="21"/>
          <w:lang w:val="en-IN"/>
        </w:rPr>
        <w:t>82,74,61,-32)</w:t>
      </w:r>
    </w:p>
    <w:p w:rsidR="004D35AC" w:rsidRPr="004D35AC" w:rsidRDefault="004D35AC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4D35AC">
        <w:rPr>
          <w:rFonts w:ascii="Times New Roman" w:hAnsi="Times New Roman" w:cs="Times New Roman"/>
          <w:sz w:val="21"/>
          <w:szCs w:val="21"/>
          <w:lang w:val="en-IN"/>
        </w:rPr>
        <w:t xml:space="preserve">data &lt;- </w:t>
      </w:r>
      <w:proofErr w:type="spellStart"/>
      <w:proofErr w:type="gramStart"/>
      <w:r w:rsidRPr="004D35AC">
        <w:rPr>
          <w:rFonts w:ascii="Times New Roman" w:hAnsi="Times New Roman" w:cs="Times New Roman"/>
          <w:sz w:val="21"/>
          <w:szCs w:val="21"/>
          <w:lang w:val="en-IN"/>
        </w:rPr>
        <w:t>rnorm</w:t>
      </w:r>
      <w:proofErr w:type="spellEnd"/>
      <w:r w:rsidRPr="004D35AC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gramEnd"/>
      <w:r w:rsidRPr="004D35AC">
        <w:rPr>
          <w:rFonts w:ascii="Times New Roman" w:hAnsi="Times New Roman" w:cs="Times New Roman"/>
          <w:sz w:val="21"/>
          <w:szCs w:val="21"/>
          <w:lang w:val="en-IN"/>
        </w:rPr>
        <w:t>500)</w:t>
      </w:r>
    </w:p>
    <w:p w:rsidR="004D35AC" w:rsidRPr="004D35AC" w:rsidRDefault="004D35AC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gramStart"/>
      <w:r w:rsidRPr="004D35AC">
        <w:rPr>
          <w:rFonts w:ascii="Times New Roman" w:hAnsi="Times New Roman" w:cs="Times New Roman"/>
          <w:sz w:val="21"/>
          <w:szCs w:val="21"/>
          <w:lang w:val="en-IN"/>
        </w:rPr>
        <w:t>data[</w:t>
      </w:r>
      <w:proofErr w:type="gramEnd"/>
      <w:r w:rsidRPr="004D35AC">
        <w:rPr>
          <w:rFonts w:ascii="Times New Roman" w:hAnsi="Times New Roman" w:cs="Times New Roman"/>
          <w:sz w:val="21"/>
          <w:szCs w:val="21"/>
          <w:lang w:val="en-IN"/>
        </w:rPr>
        <w:t>1:10] &lt;- c(46,9,15,-90,</w:t>
      </w:r>
    </w:p>
    <w:p w:rsidR="004D35AC" w:rsidRPr="004D35AC" w:rsidRDefault="004D35AC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4D35AC">
        <w:rPr>
          <w:rFonts w:ascii="Times New Roman" w:hAnsi="Times New Roman" w:cs="Times New Roman"/>
          <w:sz w:val="21"/>
          <w:szCs w:val="21"/>
          <w:lang w:val="en-IN"/>
        </w:rPr>
        <w:t xml:space="preserve">                42,</w:t>
      </w:r>
      <w:proofErr w:type="gramStart"/>
      <w:r w:rsidRPr="004D35AC">
        <w:rPr>
          <w:rFonts w:ascii="Times New Roman" w:hAnsi="Times New Roman" w:cs="Times New Roman"/>
          <w:sz w:val="21"/>
          <w:szCs w:val="21"/>
          <w:lang w:val="en-IN"/>
        </w:rPr>
        <w:t>50,-</w:t>
      </w:r>
      <w:proofErr w:type="gramEnd"/>
      <w:r w:rsidRPr="004D35AC">
        <w:rPr>
          <w:rFonts w:ascii="Times New Roman" w:hAnsi="Times New Roman" w:cs="Times New Roman"/>
          <w:sz w:val="21"/>
          <w:szCs w:val="21"/>
          <w:lang w:val="en-IN"/>
        </w:rPr>
        <w:t xml:space="preserve">82,74,61,-32) </w:t>
      </w:r>
    </w:p>
    <w:p w:rsidR="004D35AC" w:rsidRPr="004D35AC" w:rsidRDefault="004D35AC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gramStart"/>
      <w:r w:rsidRPr="004D35AC">
        <w:rPr>
          <w:rFonts w:ascii="Times New Roman" w:hAnsi="Times New Roman" w:cs="Times New Roman"/>
          <w:sz w:val="21"/>
          <w:szCs w:val="21"/>
          <w:lang w:val="en-IN"/>
        </w:rPr>
        <w:t>boxplot(</w:t>
      </w:r>
      <w:proofErr w:type="gramEnd"/>
      <w:r w:rsidRPr="004D35AC">
        <w:rPr>
          <w:rFonts w:ascii="Times New Roman" w:hAnsi="Times New Roman" w:cs="Times New Roman"/>
          <w:sz w:val="21"/>
          <w:szCs w:val="21"/>
          <w:lang w:val="en-IN"/>
        </w:rPr>
        <w:t>data,</w:t>
      </w:r>
    </w:p>
    <w:p w:rsidR="004D35AC" w:rsidRPr="004D35AC" w:rsidRDefault="004D35AC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4D35AC">
        <w:rPr>
          <w:rFonts w:ascii="Times New Roman" w:hAnsi="Times New Roman" w:cs="Times New Roman"/>
          <w:sz w:val="21"/>
          <w:szCs w:val="21"/>
          <w:lang w:val="en-IN"/>
        </w:rPr>
        <w:t xml:space="preserve">        </w:t>
      </w:r>
      <w:proofErr w:type="spellStart"/>
      <w:r w:rsidRPr="004D35AC">
        <w:rPr>
          <w:rFonts w:ascii="Times New Roman" w:hAnsi="Times New Roman" w:cs="Times New Roman"/>
          <w:sz w:val="21"/>
          <w:szCs w:val="21"/>
          <w:lang w:val="en-IN"/>
        </w:rPr>
        <w:t>ylab</w:t>
      </w:r>
      <w:proofErr w:type="spellEnd"/>
      <w:r w:rsidRPr="004D35AC">
        <w:rPr>
          <w:rFonts w:ascii="Times New Roman" w:hAnsi="Times New Roman" w:cs="Times New Roman"/>
          <w:sz w:val="21"/>
          <w:szCs w:val="21"/>
          <w:lang w:val="en-IN"/>
        </w:rPr>
        <w:t xml:space="preserve"> = "data"</w:t>
      </w:r>
    </w:p>
    <w:p w:rsidR="004D35AC" w:rsidRPr="004D35AC" w:rsidRDefault="004D35AC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4D35AC">
        <w:rPr>
          <w:rFonts w:ascii="Times New Roman" w:hAnsi="Times New Roman" w:cs="Times New Roman"/>
          <w:sz w:val="21"/>
          <w:szCs w:val="21"/>
          <w:lang w:val="en-IN"/>
        </w:rPr>
        <w:t>)</w:t>
      </w:r>
    </w:p>
    <w:p w:rsidR="004D35AC" w:rsidRPr="004D35AC" w:rsidRDefault="004D35AC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4D35AC">
        <w:rPr>
          <w:rFonts w:ascii="Times New Roman" w:hAnsi="Times New Roman" w:cs="Times New Roman"/>
          <w:sz w:val="21"/>
          <w:szCs w:val="21"/>
          <w:lang w:val="en-IN"/>
        </w:rPr>
        <w:t xml:space="preserve">        </w:t>
      </w:r>
    </w:p>
    <w:p w:rsidR="004D35AC" w:rsidRPr="004D35AC" w:rsidRDefault="004D35AC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4D35AC">
        <w:rPr>
          <w:rFonts w:ascii="Times New Roman" w:hAnsi="Times New Roman" w:cs="Times New Roman"/>
          <w:sz w:val="21"/>
          <w:szCs w:val="21"/>
          <w:lang w:val="en-IN"/>
        </w:rPr>
        <w:t xml:space="preserve">data &lt;- </w:t>
      </w:r>
      <w:proofErr w:type="gramStart"/>
      <w:r w:rsidRPr="004D35AC">
        <w:rPr>
          <w:rFonts w:ascii="Times New Roman" w:hAnsi="Times New Roman" w:cs="Times New Roman"/>
          <w:sz w:val="21"/>
          <w:szCs w:val="21"/>
          <w:lang w:val="en-IN"/>
        </w:rPr>
        <w:t>data[</w:t>
      </w:r>
      <w:proofErr w:type="gramEnd"/>
      <w:r w:rsidRPr="004D35AC">
        <w:rPr>
          <w:rFonts w:ascii="Times New Roman" w:hAnsi="Times New Roman" w:cs="Times New Roman"/>
          <w:sz w:val="21"/>
          <w:szCs w:val="21"/>
          <w:lang w:val="en-IN"/>
        </w:rPr>
        <w:t xml:space="preserve">!data %in% </w:t>
      </w:r>
      <w:proofErr w:type="spellStart"/>
      <w:r w:rsidRPr="004D35AC">
        <w:rPr>
          <w:rFonts w:ascii="Times New Roman" w:hAnsi="Times New Roman" w:cs="Times New Roman"/>
          <w:sz w:val="21"/>
          <w:szCs w:val="21"/>
          <w:lang w:val="en-IN"/>
        </w:rPr>
        <w:t>boxplot.stats</w:t>
      </w:r>
      <w:proofErr w:type="spellEnd"/>
      <w:r w:rsidRPr="004D35AC">
        <w:rPr>
          <w:rFonts w:ascii="Times New Roman" w:hAnsi="Times New Roman" w:cs="Times New Roman"/>
          <w:sz w:val="21"/>
          <w:szCs w:val="21"/>
          <w:lang w:val="en-IN"/>
        </w:rPr>
        <w:t>(data)$out]</w:t>
      </w:r>
    </w:p>
    <w:p w:rsidR="004D35AC" w:rsidRPr="004D35AC" w:rsidRDefault="004D35AC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4D35AC">
        <w:rPr>
          <w:rFonts w:ascii="Times New Roman" w:hAnsi="Times New Roman" w:cs="Times New Roman"/>
          <w:sz w:val="21"/>
          <w:szCs w:val="21"/>
          <w:lang w:val="en-IN"/>
        </w:rPr>
        <w:t xml:space="preserve">        </w:t>
      </w:r>
    </w:p>
    <w:p w:rsidR="004D35AC" w:rsidRPr="004D35AC" w:rsidRDefault="004D35AC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4D35AC">
        <w:rPr>
          <w:rFonts w:ascii="Times New Roman" w:hAnsi="Times New Roman" w:cs="Times New Roman"/>
          <w:sz w:val="21"/>
          <w:szCs w:val="21"/>
          <w:lang w:val="en-IN"/>
        </w:rPr>
        <w:t xml:space="preserve">data &lt;- </w:t>
      </w:r>
      <w:proofErr w:type="spellStart"/>
      <w:proofErr w:type="gramStart"/>
      <w:r w:rsidRPr="004D35AC">
        <w:rPr>
          <w:rFonts w:ascii="Times New Roman" w:hAnsi="Times New Roman" w:cs="Times New Roman"/>
          <w:sz w:val="21"/>
          <w:szCs w:val="21"/>
          <w:lang w:val="en-IN"/>
        </w:rPr>
        <w:t>rnorm</w:t>
      </w:r>
      <w:proofErr w:type="spellEnd"/>
      <w:r w:rsidRPr="004D35AC">
        <w:rPr>
          <w:rFonts w:ascii="Times New Roman" w:hAnsi="Times New Roman" w:cs="Times New Roman"/>
          <w:sz w:val="21"/>
          <w:szCs w:val="21"/>
          <w:lang w:val="en-IN"/>
        </w:rPr>
        <w:t>(</w:t>
      </w:r>
      <w:proofErr w:type="gramEnd"/>
      <w:r w:rsidRPr="004D35AC">
        <w:rPr>
          <w:rFonts w:ascii="Times New Roman" w:hAnsi="Times New Roman" w:cs="Times New Roman"/>
          <w:sz w:val="21"/>
          <w:szCs w:val="21"/>
          <w:lang w:val="en-IN"/>
        </w:rPr>
        <w:t>500)</w:t>
      </w:r>
    </w:p>
    <w:p w:rsidR="004D35AC" w:rsidRPr="004D35AC" w:rsidRDefault="004D35AC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proofErr w:type="gramStart"/>
      <w:r w:rsidRPr="004D35AC">
        <w:rPr>
          <w:rFonts w:ascii="Times New Roman" w:hAnsi="Times New Roman" w:cs="Times New Roman"/>
          <w:sz w:val="21"/>
          <w:szCs w:val="21"/>
          <w:lang w:val="en-IN"/>
        </w:rPr>
        <w:t>data[</w:t>
      </w:r>
      <w:proofErr w:type="gramEnd"/>
      <w:r w:rsidRPr="004D35AC">
        <w:rPr>
          <w:rFonts w:ascii="Times New Roman" w:hAnsi="Times New Roman" w:cs="Times New Roman"/>
          <w:sz w:val="21"/>
          <w:szCs w:val="21"/>
          <w:lang w:val="en-IN"/>
        </w:rPr>
        <w:t xml:space="preserve">1:10] &lt;- c(46,9,15,-90,42,50,-82,74,61,-32) </w:t>
      </w:r>
    </w:p>
    <w:p w:rsidR="004D35AC" w:rsidRPr="004D35AC" w:rsidRDefault="004D35AC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4D35AC">
        <w:rPr>
          <w:rFonts w:ascii="Times New Roman" w:hAnsi="Times New Roman" w:cs="Times New Roman"/>
          <w:sz w:val="21"/>
          <w:szCs w:val="21"/>
          <w:lang w:val="en-IN"/>
        </w:rPr>
        <w:t xml:space="preserve">data &lt;- </w:t>
      </w:r>
      <w:proofErr w:type="gramStart"/>
      <w:r w:rsidRPr="004D35AC">
        <w:rPr>
          <w:rFonts w:ascii="Times New Roman" w:hAnsi="Times New Roman" w:cs="Times New Roman"/>
          <w:sz w:val="21"/>
          <w:szCs w:val="21"/>
          <w:lang w:val="en-IN"/>
        </w:rPr>
        <w:t>data[</w:t>
      </w:r>
      <w:proofErr w:type="gramEnd"/>
      <w:r w:rsidRPr="004D35AC">
        <w:rPr>
          <w:rFonts w:ascii="Times New Roman" w:hAnsi="Times New Roman" w:cs="Times New Roman"/>
          <w:sz w:val="21"/>
          <w:szCs w:val="21"/>
          <w:lang w:val="en-IN"/>
        </w:rPr>
        <w:t xml:space="preserve">!data %in% </w:t>
      </w:r>
      <w:proofErr w:type="spellStart"/>
      <w:r w:rsidRPr="004D35AC">
        <w:rPr>
          <w:rFonts w:ascii="Times New Roman" w:hAnsi="Times New Roman" w:cs="Times New Roman"/>
          <w:sz w:val="21"/>
          <w:szCs w:val="21"/>
          <w:lang w:val="en-IN"/>
        </w:rPr>
        <w:t>boxplot.stats</w:t>
      </w:r>
      <w:proofErr w:type="spellEnd"/>
      <w:r w:rsidRPr="004D35AC">
        <w:rPr>
          <w:rFonts w:ascii="Times New Roman" w:hAnsi="Times New Roman" w:cs="Times New Roman"/>
          <w:sz w:val="21"/>
          <w:szCs w:val="21"/>
          <w:lang w:val="en-IN"/>
        </w:rPr>
        <w:t>(data)$out]</w:t>
      </w:r>
    </w:p>
    <w:p w:rsidR="004D35AC" w:rsidRPr="004D35AC" w:rsidRDefault="004D35AC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4D35AC">
        <w:rPr>
          <w:rFonts w:ascii="Times New Roman" w:hAnsi="Times New Roman" w:cs="Times New Roman"/>
          <w:sz w:val="21"/>
          <w:szCs w:val="21"/>
          <w:lang w:val="en-IN"/>
        </w:rPr>
        <w:t>boxplot(data)</w:t>
      </w:r>
    </w:p>
    <w:p w:rsidR="00F60065" w:rsidRDefault="004D35AC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4D35AC">
        <w:rPr>
          <w:rFonts w:ascii="Times New Roman" w:hAnsi="Times New Roman" w:cs="Times New Roman"/>
          <w:sz w:val="21"/>
          <w:szCs w:val="21"/>
          <w:lang w:val="en-IN"/>
        </w:rPr>
        <w:t xml:space="preserve">       </w:t>
      </w:r>
    </w:p>
    <w:p w:rsidR="00F60065" w:rsidRDefault="00F60065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F60065" w:rsidRDefault="00F60065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F60065" w:rsidRDefault="00F60065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F60065" w:rsidRDefault="00F60065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F60065" w:rsidRDefault="00F60065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F60065" w:rsidRDefault="00F60065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F60065" w:rsidRDefault="00F60065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F60065" w:rsidRDefault="00F60065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F60065" w:rsidRDefault="00F60065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F60065" w:rsidRDefault="00F60065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F60065" w:rsidRDefault="00F60065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F60065" w:rsidRDefault="00F60065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F60065" w:rsidRDefault="00F60065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F60065" w:rsidRDefault="00F60065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F60065" w:rsidRDefault="00F60065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F60065" w:rsidRDefault="00F60065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F60065" w:rsidRDefault="00F60065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</w:p>
    <w:p w:rsidR="00092812" w:rsidRDefault="004D35AC" w:rsidP="004D35AC">
      <w:pPr>
        <w:pStyle w:val="ListParagraph"/>
        <w:tabs>
          <w:tab w:val="left" w:pos="9435"/>
        </w:tabs>
        <w:outlineLvl w:val="0"/>
        <w:rPr>
          <w:rFonts w:ascii="Times New Roman" w:hAnsi="Times New Roman" w:cs="Times New Roman"/>
          <w:sz w:val="21"/>
          <w:szCs w:val="21"/>
          <w:lang w:val="en-IN"/>
        </w:rPr>
      </w:pPr>
      <w:r w:rsidRPr="004D35AC">
        <w:rPr>
          <w:rFonts w:ascii="Times New Roman" w:hAnsi="Times New Roman" w:cs="Times New Roman"/>
          <w:sz w:val="21"/>
          <w:szCs w:val="21"/>
          <w:lang w:val="en-IN"/>
        </w:rPr>
        <w:lastRenderedPageBreak/>
        <w:t xml:space="preserve"> </w:t>
      </w:r>
      <w:r w:rsidR="007743F7" w:rsidRPr="007743F7">
        <w:rPr>
          <w:rFonts w:ascii="Times New Roman" w:hAnsi="Times New Roman" w:cs="Times New Roman"/>
          <w:sz w:val="21"/>
          <w:szCs w:val="21"/>
          <w:lang w:val="en-IN"/>
        </w:rPr>
        <w:t xml:space="preserve">        </w:t>
      </w:r>
    </w:p>
    <w:p w:rsidR="00092812" w:rsidRPr="0097464D" w:rsidRDefault="00092812" w:rsidP="00092812">
      <w:pPr>
        <w:pStyle w:val="ListParagraph"/>
        <w:numPr>
          <w:ilvl w:val="0"/>
          <w:numId w:val="1"/>
        </w:numPr>
        <w:tabs>
          <w:tab w:val="left" w:pos="9435"/>
        </w:tabs>
        <w:outlineLvl w:val="0"/>
        <w:rPr>
          <w:rFonts w:ascii="Times New Roman" w:hAnsi="Times New Roman" w:cs="Times New Roman"/>
          <w:b/>
          <w:bCs/>
          <w:lang w:val="en-IN"/>
        </w:rPr>
      </w:pPr>
      <w:r w:rsidRPr="0097464D">
        <w:rPr>
          <w:rFonts w:ascii="Times New Roman" w:hAnsi="Times New Roman" w:cs="Times New Roman"/>
          <w:b/>
          <w:bCs/>
          <w:lang w:val="en-IN"/>
        </w:rPr>
        <w:t>Output:</w:t>
      </w:r>
    </w:p>
    <w:p w:rsidR="00092812" w:rsidRPr="0097464D" w:rsidRDefault="00092812" w:rsidP="00092812">
      <w:pPr>
        <w:pStyle w:val="ListParagraph"/>
        <w:tabs>
          <w:tab w:val="left" w:pos="9435"/>
        </w:tabs>
        <w:ind w:left="501"/>
        <w:outlineLvl w:val="0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</w:p>
    <w:p w:rsidR="00092812" w:rsidRPr="0097464D" w:rsidRDefault="004D35AC" w:rsidP="00092812">
      <w:pPr>
        <w:pStyle w:val="ListParagraph"/>
        <w:tabs>
          <w:tab w:val="left" w:pos="9435"/>
        </w:tabs>
        <w:ind w:left="501"/>
        <w:jc w:val="center"/>
        <w:outlineLvl w:val="0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  <w:r w:rsidRPr="004D35AC">
        <w:rPr>
          <w:rFonts w:ascii="Times New Roman" w:hAnsi="Times New Roman" w:cs="Times New Roman"/>
          <w:b/>
          <w:bCs/>
          <w:sz w:val="21"/>
          <w:szCs w:val="21"/>
          <w:lang w:val="en-IN"/>
        </w:rPr>
        <w:drawing>
          <wp:inline distT="0" distB="0" distL="0" distR="0" wp14:anchorId="05D58666" wp14:editId="4F04CA52">
            <wp:extent cx="6057900" cy="3407496"/>
            <wp:effectExtent l="0" t="0" r="0" b="2540"/>
            <wp:docPr id="32886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65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065" cy="341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12" w:rsidRPr="0097464D" w:rsidRDefault="00092812" w:rsidP="00092812">
      <w:pPr>
        <w:pStyle w:val="ListParagraph"/>
        <w:tabs>
          <w:tab w:val="left" w:pos="9435"/>
        </w:tabs>
        <w:ind w:left="501"/>
        <w:jc w:val="center"/>
        <w:outlineLvl w:val="0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</w:p>
    <w:p w:rsidR="00092812" w:rsidRPr="00BD5DEF" w:rsidRDefault="00BE249A" w:rsidP="00092812">
      <w:pPr>
        <w:pStyle w:val="ListParagraph"/>
        <w:tabs>
          <w:tab w:val="left" w:pos="9435"/>
        </w:tabs>
        <w:ind w:left="501"/>
        <w:jc w:val="center"/>
        <w:outlineLvl w:val="0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  <w:r w:rsidRPr="00BE249A">
        <w:rPr>
          <w:rFonts w:ascii="Times New Roman" w:hAnsi="Times New Roman" w:cs="Times New Roman"/>
          <w:b/>
          <w:bCs/>
          <w:noProof/>
          <w:sz w:val="21"/>
          <w:szCs w:val="21"/>
          <w:lang w:val="en-IN"/>
        </w:rPr>
        <w:drawing>
          <wp:inline distT="0" distB="0" distL="0" distR="0" wp14:anchorId="57A7DC44" wp14:editId="14900192">
            <wp:extent cx="6103620" cy="3433213"/>
            <wp:effectExtent l="0" t="0" r="0" b="0"/>
            <wp:docPr id="129587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71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4768" cy="34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12" w:rsidRPr="0097464D" w:rsidRDefault="00092812" w:rsidP="00092812">
      <w:pPr>
        <w:pStyle w:val="ListParagraph"/>
        <w:tabs>
          <w:tab w:val="left" w:pos="9435"/>
        </w:tabs>
        <w:ind w:left="501"/>
        <w:jc w:val="center"/>
        <w:outlineLvl w:val="0"/>
        <w:rPr>
          <w:rFonts w:ascii="Times New Roman" w:hAnsi="Times New Roman" w:cs="Times New Roman"/>
          <w:b/>
          <w:bCs/>
          <w:sz w:val="21"/>
          <w:szCs w:val="21"/>
          <w:lang w:val="en-IN"/>
        </w:rPr>
      </w:pPr>
    </w:p>
    <w:p w:rsidR="00092812" w:rsidRPr="0097464D" w:rsidRDefault="00092812" w:rsidP="00092812">
      <w:pPr>
        <w:rPr>
          <w:rFonts w:ascii="Times New Roman" w:hAnsi="Times New Roman" w:cs="Times New Roman"/>
          <w:b/>
        </w:rPr>
      </w:pPr>
      <w:r w:rsidRPr="0097464D">
        <w:rPr>
          <w:rFonts w:ascii="Times New Roman" w:hAnsi="Times New Roman" w:cs="Times New Roman"/>
          <w:b/>
        </w:rPr>
        <w:t>Learning outcomes (What I have learnt):</w:t>
      </w:r>
    </w:p>
    <w:p w:rsidR="00092812" w:rsidRPr="0097464D" w:rsidRDefault="00092812" w:rsidP="0009281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sz w:val="21"/>
          <w:szCs w:val="21"/>
        </w:rPr>
      </w:pPr>
      <w:r w:rsidRPr="0097464D">
        <w:rPr>
          <w:sz w:val="21"/>
          <w:szCs w:val="21"/>
        </w:rPr>
        <w:t xml:space="preserve">Demonstration of the </w:t>
      </w:r>
      <w:r>
        <w:rPr>
          <w:sz w:val="21"/>
          <w:szCs w:val="21"/>
        </w:rPr>
        <w:t>Regression</w:t>
      </w:r>
      <w:r w:rsidRPr="0097464D">
        <w:rPr>
          <w:sz w:val="21"/>
          <w:szCs w:val="21"/>
        </w:rPr>
        <w:t xml:space="preserve"> using R.</w:t>
      </w:r>
    </w:p>
    <w:p w:rsidR="00092812" w:rsidRPr="0097464D" w:rsidRDefault="00092812" w:rsidP="0009281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sz w:val="21"/>
          <w:szCs w:val="21"/>
        </w:rPr>
      </w:pPr>
      <w:r w:rsidRPr="0097464D">
        <w:rPr>
          <w:sz w:val="21"/>
          <w:szCs w:val="21"/>
        </w:rPr>
        <w:t xml:space="preserve">Performing the </w:t>
      </w:r>
      <w:r>
        <w:rPr>
          <w:sz w:val="21"/>
          <w:szCs w:val="21"/>
        </w:rPr>
        <w:t>Regression Analysis</w:t>
      </w:r>
      <w:r w:rsidRPr="0097464D">
        <w:rPr>
          <w:sz w:val="21"/>
          <w:szCs w:val="21"/>
        </w:rPr>
        <w:t xml:space="preserve"> using R</w:t>
      </w:r>
      <w:r w:rsidRPr="0097464D">
        <w:rPr>
          <w:bCs/>
          <w:sz w:val="21"/>
          <w:szCs w:val="21"/>
        </w:rPr>
        <w:t>.</w:t>
      </w:r>
    </w:p>
    <w:p w:rsidR="00F61ECD" w:rsidRDefault="00F61ECD"/>
    <w:sectPr w:rsidR="00F61ECD" w:rsidSect="002C0C36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0236" w:rsidRDefault="00730236" w:rsidP="00A912BF">
      <w:pPr>
        <w:spacing w:after="0" w:line="240" w:lineRule="auto"/>
      </w:pPr>
      <w:r>
        <w:separator/>
      </w:r>
    </w:p>
  </w:endnote>
  <w:endnote w:type="continuationSeparator" w:id="0">
    <w:p w:rsidR="00730236" w:rsidRDefault="00730236" w:rsidP="00A91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0236" w:rsidRDefault="00730236" w:rsidP="00A912BF">
      <w:pPr>
        <w:spacing w:after="0" w:line="240" w:lineRule="auto"/>
      </w:pPr>
      <w:r>
        <w:separator/>
      </w:r>
    </w:p>
  </w:footnote>
  <w:footnote w:type="continuationSeparator" w:id="0">
    <w:p w:rsidR="00730236" w:rsidRDefault="00730236" w:rsidP="00A91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C36" w:rsidRPr="002C0C36" w:rsidRDefault="00000000" w:rsidP="002C0C36">
    <w:pPr>
      <w:pStyle w:val="NoSpacing"/>
      <w:rPr>
        <w:rFonts w:ascii="Impact" w:hAnsi="Impact"/>
        <w:color w:val="C00000"/>
        <w:sz w:val="40"/>
        <w:szCs w:val="40"/>
      </w:rPr>
    </w:pPr>
    <w:r w:rsidRPr="002C0C36">
      <w:rPr>
        <w:noProof/>
        <w:sz w:val="20"/>
        <w:szCs w:val="20"/>
      </w:rPr>
      <w:drawing>
        <wp:anchor distT="0" distB="0" distL="114300" distR="114300" simplePos="0" relativeHeight="251659264" behindDoc="1" locked="0" layoutInCell="1" allowOverlap="1" wp14:anchorId="3A3EC80A" wp14:editId="158CFA95">
          <wp:simplePos x="0" y="0"/>
          <wp:positionH relativeFrom="column">
            <wp:posOffset>-243840</wp:posOffset>
          </wp:positionH>
          <wp:positionV relativeFrom="paragraph">
            <wp:posOffset>-31115</wp:posOffset>
          </wp:positionV>
          <wp:extent cx="2796540" cy="840755"/>
          <wp:effectExtent l="0" t="0" r="381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96540" cy="840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ascii="Impact" w:hAnsi="Impact"/>
        <w:color w:val="C00000"/>
        <w:sz w:val="40"/>
        <w:szCs w:val="40"/>
      </w:rPr>
      <w:t xml:space="preserve">       </w:t>
    </w:r>
    <w:r w:rsidRPr="002C0C36">
      <w:rPr>
        <w:rFonts w:ascii="Impact" w:hAnsi="Impact"/>
        <w:color w:val="C00000"/>
        <w:sz w:val="40"/>
        <w:szCs w:val="40"/>
      </w:rPr>
      <w:t>DEPARTMENT OF</w:t>
    </w:r>
  </w:p>
  <w:p w:rsidR="002C0C36" w:rsidRPr="002C0C36" w:rsidRDefault="00000000" w:rsidP="002C0C36">
    <w:pPr>
      <w:pStyle w:val="NoSpacing"/>
      <w:rPr>
        <w:rFonts w:ascii="Impact" w:hAnsi="Impact"/>
        <w:color w:val="C00000"/>
        <w:sz w:val="40"/>
        <w:szCs w:val="40"/>
      </w:rPr>
    </w:pPr>
    <w:r>
      <w:rPr>
        <w:rFonts w:ascii="Impact" w:hAnsi="Impact"/>
        <w:sz w:val="40"/>
        <w:szCs w:val="40"/>
      </w:rPr>
      <w:t xml:space="preserve">       </w:t>
    </w:r>
    <w:r w:rsidRPr="002C0C36">
      <w:rPr>
        <w:rFonts w:ascii="Impact" w:hAnsi="Impact"/>
        <w:sz w:val="40"/>
        <w:szCs w:val="40"/>
      </w:rPr>
      <w:t>COMPUTER SCIENCE &amp; ENGINEERING</w:t>
    </w:r>
  </w:p>
  <w:p w:rsidR="002C0C36" w:rsidRDefault="00000000" w:rsidP="002C0C36">
    <w:pPr>
      <w:spacing w:line="200" w:lineRule="exac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C0A"/>
    <w:multiLevelType w:val="multilevel"/>
    <w:tmpl w:val="260C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72C9B"/>
    <w:multiLevelType w:val="hybridMultilevel"/>
    <w:tmpl w:val="100C01A8"/>
    <w:lvl w:ilvl="0" w:tplc="4038F322">
      <w:start w:val="1"/>
      <w:numFmt w:val="decimal"/>
      <w:lvlText w:val="%1."/>
      <w:lvlJc w:val="left"/>
      <w:pPr>
        <w:ind w:left="501" w:hanging="360"/>
      </w:pPr>
      <w:rPr>
        <w:b/>
        <w:bCs/>
        <w:sz w:val="23"/>
        <w:szCs w:val="23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260550AC"/>
    <w:multiLevelType w:val="multilevel"/>
    <w:tmpl w:val="1F80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357AB6"/>
    <w:multiLevelType w:val="hybridMultilevel"/>
    <w:tmpl w:val="0810A9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E4AA2"/>
    <w:multiLevelType w:val="multilevel"/>
    <w:tmpl w:val="F688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4604D"/>
    <w:multiLevelType w:val="hybridMultilevel"/>
    <w:tmpl w:val="8AFED1B6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C54A269E">
      <w:start w:val="1"/>
      <w:numFmt w:val="bullet"/>
      <w:lvlText w:val="·"/>
      <w:lvlJc w:val="left"/>
      <w:pPr>
        <w:ind w:left="2121" w:hanging="540"/>
      </w:pPr>
      <w:rPr>
        <w:rFonts w:ascii="Times New Roman" w:eastAsia="Times New Roman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6" w15:restartNumberingAfterBreak="0">
    <w:nsid w:val="5EC32B19"/>
    <w:multiLevelType w:val="multilevel"/>
    <w:tmpl w:val="260C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52EA0"/>
    <w:multiLevelType w:val="multilevel"/>
    <w:tmpl w:val="BCB0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11365D"/>
    <w:multiLevelType w:val="hybridMultilevel"/>
    <w:tmpl w:val="AFEEBAB0"/>
    <w:lvl w:ilvl="0" w:tplc="40090001">
      <w:start w:val="1"/>
      <w:numFmt w:val="bullet"/>
      <w:lvlText w:val=""/>
      <w:lvlJc w:val="left"/>
      <w:pPr>
        <w:ind w:left="12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num w:numId="1" w16cid:durableId="2030985290">
    <w:abstractNumId w:val="1"/>
  </w:num>
  <w:num w:numId="2" w16cid:durableId="828592388">
    <w:abstractNumId w:val="8"/>
  </w:num>
  <w:num w:numId="3" w16cid:durableId="1555501944">
    <w:abstractNumId w:val="5"/>
  </w:num>
  <w:num w:numId="4" w16cid:durableId="468204861">
    <w:abstractNumId w:val="6"/>
  </w:num>
  <w:num w:numId="5" w16cid:durableId="23334782">
    <w:abstractNumId w:val="3"/>
  </w:num>
  <w:num w:numId="6" w16cid:durableId="1341932842">
    <w:abstractNumId w:val="4"/>
  </w:num>
  <w:num w:numId="7" w16cid:durableId="1740204571">
    <w:abstractNumId w:val="7"/>
  </w:num>
  <w:num w:numId="8" w16cid:durableId="1099451054">
    <w:abstractNumId w:val="2"/>
  </w:num>
  <w:num w:numId="9" w16cid:durableId="56132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12"/>
    <w:rsid w:val="00092812"/>
    <w:rsid w:val="004D35AC"/>
    <w:rsid w:val="00524902"/>
    <w:rsid w:val="00586C04"/>
    <w:rsid w:val="00635528"/>
    <w:rsid w:val="0064363F"/>
    <w:rsid w:val="00730236"/>
    <w:rsid w:val="007743F7"/>
    <w:rsid w:val="009C140B"/>
    <w:rsid w:val="00A912BF"/>
    <w:rsid w:val="00BE249A"/>
    <w:rsid w:val="00C0215D"/>
    <w:rsid w:val="00E4682E"/>
    <w:rsid w:val="00F60065"/>
    <w:rsid w:val="00F61ECD"/>
    <w:rsid w:val="00F9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52635"/>
  <w15:chartTrackingRefBased/>
  <w15:docId w15:val="{24FBC669-A34F-41F1-98C6-344A2840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812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5249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2812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1"/>
    <w:qFormat/>
    <w:rsid w:val="000928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2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E249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1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2BF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91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2BF"/>
    <w:rPr>
      <w:rFonts w:eastAsiaTheme="minorEastAsia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2490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24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oxplots-in-r-languag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13</cp:revision>
  <dcterms:created xsi:type="dcterms:W3CDTF">2023-05-04T10:36:00Z</dcterms:created>
  <dcterms:modified xsi:type="dcterms:W3CDTF">2023-05-04T11:26:00Z</dcterms:modified>
</cp:coreProperties>
</file>