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Maya's Sweet Haven Recipe Binder - Secrets &amp; Safety</w:t>
      </w:r>
    </w:p>
    <w:p>
      <w:pPr>
        <w:pStyle w:val="Heading2"/>
      </w:pPr>
      <w:r>
        <w:t>Chocolate Lava Cake</w:t>
      </w:r>
    </w:p>
    <w:p>
      <w:r>
        <w:t>Ingredients: 200g dark chocolate, 100g butter, 100g sugar, 4 eggs, 50g flour.</w:t>
      </w:r>
    </w:p>
    <w:p>
      <w:r>
        <w:t>Instructions: Melt chocolate and butter. Whisk eggs and sugar. Fold in flour and melted mixture. Bake at 200C for 10 minutes.</w:t>
      </w:r>
    </w:p>
    <w:p>
      <w:r>
        <w:t>Allergen Warning: Contains eggs, dairy, and gluten (wheat flour).</w:t>
      </w:r>
    </w:p>
    <w:p>
      <w:pPr>
        <w:pStyle w:val="Heading2"/>
      </w:pPr>
      <w:r>
        <w:t>Gluten-Free Almond Macarons</w:t>
      </w:r>
    </w:p>
    <w:p>
      <w:r>
        <w:t>Ingredients: 150g almond flour, 150g powdered sugar, 3 egg whites, 100g granulated sugar.</w:t>
      </w:r>
    </w:p>
    <w:p>
      <w:r>
        <w:t>Instructions: Whisk egg whites to stiff peaks, folding in almond flour and sugar. Pipe onto tray, let sit for 30 minutes to form skin. Bake at 150C for 15 minutes.</w:t>
      </w:r>
    </w:p>
    <w:p>
      <w:r>
        <w:t>Allergen Warning: Contains almonds (tree nuts) and eggs. Strictly gluten-free.</w:t>
      </w:r>
    </w:p>
    <w:p>
      <w:pPr>
        <w:pStyle w:val="Heading2"/>
      </w:pPr>
      <w:r>
        <w:t>Vegan Blueberry Muffins</w:t>
      </w:r>
    </w:p>
    <w:p>
      <w:r>
        <w:t>Ingredients: 250g flour, 2 tsp baking powder, 100g sugar, 200ml almond milk, 75ml vegetable oil, 150g fresh blueberries.</w:t>
      </w:r>
    </w:p>
    <w:p>
      <w:r>
        <w:t>Instructions: Mix dry ingredients. Whisk wet ingredients. Combine and gently fold in blueberries. Bake at 180C for 20 minutes.</w:t>
      </w:r>
    </w:p>
    <w:p>
      <w:r>
        <w:t>Allergen Warning: Contains almonds (in the almond milk). Gluten-present.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