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 No: INV-2026-5831</w:t>
        <w:br/>
        <w:t>Date: July 25, 2026</w:t>
        <w:br/>
        <w:t>Customer: Emily Johnson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Laptop Stand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$35.00</w:t>
            </w:r>
          </w:p>
        </w:tc>
        <w:tc>
          <w:tcPr>
            <w:tcW w:type="dxa" w:w="2160"/>
          </w:tcPr>
          <w:p>
            <w:r>
              <w:t>$70.00</w:t>
            </w:r>
          </w:p>
        </w:tc>
      </w:tr>
      <w:tr>
        <w:tc>
          <w:tcPr>
            <w:tcW w:type="dxa" w:w="2160"/>
          </w:tcPr>
          <w:p>
            <w:r>
              <w:t>USB Drive 64GB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$12.00</w:t>
            </w:r>
          </w:p>
        </w:tc>
        <w:tc>
          <w:tcPr>
            <w:tcW w:type="dxa" w:w="2160"/>
          </w:tcPr>
          <w:p>
            <w:r>
              <w:t>$36.00</w:t>
            </w:r>
          </w:p>
        </w:tc>
      </w:tr>
      <w:tr>
        <w:tc>
          <w:tcPr>
            <w:tcW w:type="dxa" w:w="2160"/>
          </w:tcPr>
          <w:p>
            <w:r>
              <w:t>HDMI Cable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$15.00</w:t>
            </w:r>
          </w:p>
        </w:tc>
        <w:tc>
          <w:tcPr>
            <w:tcW w:type="dxa" w:w="2160"/>
          </w:tcPr>
          <w:p>
            <w:r>
              <w:t>$30.00</w:t>
            </w:r>
          </w:p>
        </w:tc>
      </w:tr>
    </w:tbl>
    <w:p>
      <w:r>
        <w:br/>
        <w:t>Subtotal: $136.00</w:t>
        <w:br/>
        <w:t>Tax: $10.88</w:t>
        <w:br/>
        <w:t>Grand Total: $146.88</w:t>
      </w:r>
    </w:p>
    <w:p>
      <w:r>
        <w:t>Terms 1: Payment due within 30 days.</w:t>
      </w:r>
    </w:p>
    <w:p>
      <w:r>
        <w:t>Terms 2: Payment due within 30 days.</w:t>
      </w:r>
    </w:p>
    <w:p>
      <w:r>
        <w:t>Terms 3: Payment due within 30 days.</w:t>
      </w:r>
    </w:p>
    <w:p>
      <w:r>
        <w:t>Terms 4: Payment due within 30 days.</w:t>
      </w:r>
    </w:p>
    <w:p>
      <w:r>
        <w:t>Terms 5: Payment due within 30 days.</w:t>
      </w:r>
    </w:p>
    <w:p>
      <w:r>
        <w:t>Terms 6: Payment due within 30 days.</w:t>
      </w:r>
    </w:p>
    <w:p>
      <w:r>
        <w:t>Terms 7: Payment due within 30 days.</w:t>
      </w:r>
    </w:p>
    <w:p>
      <w:r>
        <w:t>Terms 8: Payment due within 30 days.</w:t>
      </w:r>
    </w:p>
    <w:p>
      <w:r>
        <w:t>Terms 9: Payment due within 30 days.</w:t>
      </w:r>
    </w:p>
    <w:p>
      <w:r>
        <w:t>Terms 10: Payment due within 30 days.</w:t>
      </w:r>
    </w:p>
    <w:p>
      <w:r>
        <w:t>Terms 11: Payment due within 30 days.</w:t>
      </w:r>
    </w:p>
    <w:p>
      <w:r>
        <w:t>Terms 12: Payment due within 30 days.</w:t>
      </w:r>
    </w:p>
    <w:p>
      <w:r>
        <w:t>Terms 13: Payment due within 30 days.</w:t>
      </w:r>
    </w:p>
    <w:p>
      <w:r>
        <w:t>Terms 14: Payment due within 30 days.</w:t>
      </w:r>
    </w:p>
    <w:p>
      <w:r>
        <w:t>Terms 15: Payment due within 30 days.</w:t>
      </w:r>
    </w:p>
    <w:p>
      <w:r>
        <w:t>Terms 16: Payment due within 30 days.</w:t>
      </w:r>
    </w:p>
    <w:p>
      <w:r>
        <w:t>Terms 17: Payment due within 30 days.</w:t>
      </w:r>
    </w:p>
    <w:p>
      <w:r>
        <w:t>Terms 18: Payment due within 30 days.</w:t>
      </w:r>
    </w:p>
    <w:p>
      <w:r>
        <w:t>Terms 19: Payment due within 30 days.</w:t>
      </w:r>
    </w:p>
    <w:p>
      <w:r>
        <w:t>Terms 20: Payment due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