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4916D9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Lab 5: Retrieving Data from the Database</w:t>
      </w:r>
    </w:p>
    <w:p w14:paraId="17EF6BC3"/>
    <w:p w14:paraId="666B1A44"/>
    <w:p w14:paraId="6BC69991"/>
    <w:p w14:paraId="6F977999"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Program.cs:</w:t>
      </w:r>
    </w:p>
    <w:p w14:paraId="69FEB52D"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drawing>
          <wp:inline distT="0" distB="0" distL="114300" distR="114300">
            <wp:extent cx="5268595" cy="5179695"/>
            <wp:effectExtent l="0" t="0" r="1905" b="1905"/>
            <wp:docPr id="1" name="Picture 1" descr="Screenshot 2025-07-06 132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6 1326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D559">
      <w:pPr>
        <w:rPr>
          <w:rFonts w:hint="default" w:ascii="Georgia" w:hAnsi="Georgia" w:cs="Georgia"/>
          <w:sz w:val="28"/>
          <w:szCs w:val="28"/>
          <w:lang w:val="en-US"/>
        </w:rPr>
      </w:pPr>
    </w:p>
    <w:p w14:paraId="2B943DA2"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Output:</w:t>
      </w:r>
    </w:p>
    <w:p w14:paraId="5A891B7E"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drawing>
          <wp:inline distT="0" distB="0" distL="114300" distR="114300">
            <wp:extent cx="5048250" cy="5762625"/>
            <wp:effectExtent l="0" t="0" r="6350" b="3175"/>
            <wp:docPr id="2" name="Picture 2" descr="Screenshot 2025-07-06 132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06 1326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138BB"/>
    <w:rsid w:val="6271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2025-07-06T08:17:00Z</dcterms:created>
  <dc:creator>KIIT</dc:creator>
  <cp:lastModifiedBy>1452 SAHIL KHILAR</cp:lastModifiedBy>
  <dcterms:modified xsi:type="dcterms:W3CDTF">2025-07-06T08:19:23Z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62D220E18D5C4856BFE61ED2E8865747_11</vt:lpwstr>
  </property>
</Properties>
</file>