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1E88D5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Exercise 3:</w:t>
      </w:r>
    </w:p>
    <w:p w14:paraId="337D46E1">
      <w:pPr>
        <w:rPr>
          <w:rFonts w:hint="default"/>
          <w:sz w:val="36"/>
          <w:szCs w:val="36"/>
          <w:lang w:val="en-US"/>
        </w:rPr>
      </w:pPr>
    </w:p>
    <w:p w14:paraId="0DCF9D40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App.js :</w:t>
      </w:r>
    </w:p>
    <w:p w14:paraId="536636D7">
      <w:r>
        <w:drawing>
          <wp:inline distT="0" distB="0" distL="114300" distR="114300">
            <wp:extent cx="5269865" cy="572071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2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75AA8"/>
    <w:p w14:paraId="1695DCFF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Mystyle.css :</w:t>
      </w:r>
    </w:p>
    <w:p w14:paraId="3B601FB8">
      <w:r>
        <w:drawing>
          <wp:inline distT="0" distB="0" distL="114300" distR="114300">
            <wp:extent cx="3600450" cy="62198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8FD6F"/>
    <w:p w14:paraId="55119BE1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CalculateScore.js :</w:t>
      </w:r>
    </w:p>
    <w:p w14:paraId="0E3C3534">
      <w:r>
        <w:drawing>
          <wp:inline distT="0" distB="0" distL="114300" distR="114300">
            <wp:extent cx="5271135" cy="5515610"/>
            <wp:effectExtent l="0" t="0" r="1206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1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98425"/>
    <w:p w14:paraId="686DABF3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 :</w:t>
      </w:r>
    </w:p>
    <w:p w14:paraId="06534DD6">
      <w:pPr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5268595" cy="1823085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587616"/>
    <w:rsid w:val="0C58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2025-07-26T16:41:00Z</dcterms:created>
  <dc:creator>1452 SAHIL KHILAR</dc:creator>
  <cp:lastModifiedBy>1452 SAHIL KHILAR</cp:lastModifiedBy>
  <dcterms:modified xsi:type="dcterms:W3CDTF">2025-07-26T16:44:17Z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856FB4ACF71E48ED806681725B06A3D8_11</vt:lpwstr>
  </property>
</Properties>
</file>