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0B143" w14:textId="77777777" w:rsidR="004A64C6" w:rsidRDefault="004A64C6" w:rsidP="004A64C6">
      <w:pPr>
        <w:tabs>
          <w:tab w:val="left" w:pos="3807"/>
        </w:tabs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Name: Pagadala Sahil Naidu</w:t>
      </w:r>
    </w:p>
    <w:p w14:paraId="4CDD14C8" w14:textId="77777777" w:rsidR="004A64C6" w:rsidRDefault="004A64C6" w:rsidP="004A64C6">
      <w:pPr>
        <w:tabs>
          <w:tab w:val="left" w:pos="3807"/>
        </w:tabs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Subject: Neural Networks &amp; Deep Learning</w:t>
      </w:r>
    </w:p>
    <w:p w14:paraId="58731466" w14:textId="77777777" w:rsidR="004A64C6" w:rsidRDefault="004A64C6" w:rsidP="004A64C6">
      <w:pPr>
        <w:tabs>
          <w:tab w:val="left" w:pos="3807"/>
        </w:tabs>
        <w:jc w:val="center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</w:rPr>
        <w:t xml:space="preserve">Course ID: </w:t>
      </w:r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CS-5720</w:t>
      </w:r>
    </w:p>
    <w:p w14:paraId="51E269D1" w14:textId="77777777" w:rsidR="004A64C6" w:rsidRDefault="004A64C6" w:rsidP="004A64C6">
      <w:pPr>
        <w:tabs>
          <w:tab w:val="left" w:pos="3807"/>
        </w:tabs>
        <w:jc w:val="center"/>
        <w:rPr>
          <w:rFonts w:ascii="Times New Roman" w:hAnsi="Times New Roman" w:cs="Times New Roman"/>
          <w:color w:val="5F6368"/>
          <w:spacing w:val="3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Email: </w:t>
      </w:r>
      <w:hyperlink r:id="rId4" w:history="1">
        <w:r>
          <w:rPr>
            <w:rStyle w:val="Hyperlink"/>
            <w:rFonts w:ascii="Times New Roman" w:hAnsi="Times New Roman" w:cs="Times New Roman"/>
            <w:spacing w:val="3"/>
            <w:sz w:val="40"/>
            <w:szCs w:val="40"/>
            <w:shd w:val="clear" w:color="auto" w:fill="FFFFFF"/>
          </w:rPr>
          <w:t>sxp86940@ucmo.edu</w:t>
        </w:r>
      </w:hyperlink>
    </w:p>
    <w:p w14:paraId="76024BD1" w14:textId="77777777" w:rsidR="004A64C6" w:rsidRDefault="004A64C6" w:rsidP="004A64C6">
      <w:pPr>
        <w:tabs>
          <w:tab w:val="left" w:pos="3807"/>
        </w:tabs>
        <w:jc w:val="center"/>
        <w:rPr>
          <w:rFonts w:ascii="Times New Roman" w:hAnsi="Times New Roman" w:cs="Times New Roman"/>
          <w:color w:val="585858"/>
          <w:sz w:val="40"/>
          <w:szCs w:val="40"/>
        </w:rPr>
      </w:pPr>
      <w:r>
        <w:rPr>
          <w:rStyle w:val="status-bold"/>
          <w:rFonts w:ascii="Times New Roman" w:hAnsi="Times New Roman" w:cs="Times New Roman"/>
          <w:color w:val="31383E"/>
          <w:sz w:val="40"/>
          <w:szCs w:val="40"/>
        </w:rPr>
        <w:t>CRN: </w:t>
      </w:r>
      <w:r>
        <w:rPr>
          <w:rFonts w:ascii="Times New Roman" w:hAnsi="Times New Roman" w:cs="Times New Roman"/>
          <w:color w:val="585858"/>
          <w:sz w:val="40"/>
          <w:szCs w:val="40"/>
        </w:rPr>
        <w:t>22317</w:t>
      </w:r>
    </w:p>
    <w:p w14:paraId="6A665C27" w14:textId="5B31420B" w:rsidR="004A64C6" w:rsidRDefault="004A64C6">
      <w:pPr>
        <w:spacing w:line="259" w:lineRule="auto"/>
      </w:pPr>
      <w:r>
        <w:br w:type="page"/>
      </w:r>
    </w:p>
    <w:p w14:paraId="70D62FC8" w14:textId="623A70ED" w:rsidR="004A64C6" w:rsidRPr="004A64C6" w:rsidRDefault="004A64C6" w:rsidP="004A64C6">
      <w:pPr>
        <w:rPr>
          <w:rFonts w:ascii="Times New Roman" w:hAnsi="Times New Roman" w:cs="Times New Roman"/>
          <w:b/>
          <w:bCs/>
        </w:rPr>
      </w:pPr>
      <w:r w:rsidRPr="004A64C6">
        <w:rPr>
          <w:rFonts w:ascii="Times New Roman" w:hAnsi="Times New Roman" w:cs="Times New Roman"/>
          <w:b/>
          <w:bCs/>
        </w:rPr>
        <w:lastRenderedPageBreak/>
        <w:t xml:space="preserve">Click the ICP3 named link to access the assignment in GitHub. </w:t>
      </w:r>
    </w:p>
    <w:p w14:paraId="63F4014B" w14:textId="77777777" w:rsidR="004A64C6" w:rsidRPr="004A64C6" w:rsidRDefault="00D91812" w:rsidP="004A64C6">
      <w:pPr>
        <w:rPr>
          <w:rFonts w:ascii="Times New Roman" w:hAnsi="Times New Roman" w:cs="Times New Roman"/>
          <w:b/>
          <w:bCs/>
        </w:rPr>
      </w:pPr>
      <w:hyperlink r:id="rId5" w:history="1">
        <w:r w:rsidR="004A64C6" w:rsidRPr="004A64C6">
          <w:rPr>
            <w:rStyle w:val="Hyperlink"/>
            <w:rFonts w:ascii="Times New Roman" w:hAnsi="Times New Roman" w:cs="Times New Roman"/>
            <w:b/>
            <w:bCs/>
          </w:rPr>
          <w:t>https://github.com/Sahilnaidupagadala03/Neural_Networks_Deeplearning</w:t>
        </w:r>
      </w:hyperlink>
    </w:p>
    <w:p w14:paraId="22E291E9" w14:textId="77777777" w:rsidR="004A64C6" w:rsidRPr="004A64C6" w:rsidRDefault="004A64C6" w:rsidP="004A64C6">
      <w:pPr>
        <w:rPr>
          <w:rFonts w:ascii="Times New Roman" w:hAnsi="Times New Roman" w:cs="Times New Roman"/>
          <w:b/>
          <w:bCs/>
        </w:rPr>
      </w:pPr>
      <w:r w:rsidRPr="004A64C6">
        <w:rPr>
          <w:rFonts w:ascii="Times New Roman" w:hAnsi="Times New Roman" w:cs="Times New Roman"/>
          <w:b/>
          <w:bCs/>
        </w:rPr>
        <w:t>Below is Voice over video.</w:t>
      </w:r>
    </w:p>
    <w:p w14:paraId="0BBF945D" w14:textId="557180F6" w:rsidR="00AE2751" w:rsidRPr="004A64C6" w:rsidRDefault="00D91812">
      <w:pPr>
        <w:rPr>
          <w:rFonts w:ascii="Times New Roman" w:hAnsi="Times New Roman" w:cs="Times New Roman"/>
          <w:b/>
          <w:bCs/>
        </w:rPr>
      </w:pPr>
      <w:hyperlink r:id="rId6" w:history="1">
        <w:r w:rsidR="004A64C6" w:rsidRPr="004A64C6">
          <w:rPr>
            <w:rStyle w:val="Hyperlink"/>
            <w:rFonts w:ascii="Times New Roman" w:hAnsi="Times New Roman" w:cs="Times New Roman"/>
            <w:b/>
            <w:bCs/>
          </w:rPr>
          <w:t>https://youtu.be/UUfwtnK8uqo</w:t>
        </w:r>
      </w:hyperlink>
    </w:p>
    <w:p w14:paraId="4252B6BD" w14:textId="77777777" w:rsidR="004A64C6" w:rsidRDefault="004A64C6">
      <w:pPr>
        <w:rPr>
          <w:b/>
          <w:bCs/>
        </w:rPr>
      </w:pPr>
    </w:p>
    <w:p w14:paraId="16CD7956" w14:textId="25A3EA7C" w:rsidR="00D91812" w:rsidRDefault="00D91812">
      <w:pPr>
        <w:rPr>
          <w:b/>
          <w:bCs/>
        </w:rPr>
      </w:pPr>
      <w:r>
        <w:rPr>
          <w:b/>
          <w:bCs/>
        </w:rPr>
        <w:t>Question 1</w:t>
      </w:r>
    </w:p>
    <w:p w14:paraId="4C5E7DED" w14:textId="14B18F22" w:rsidR="004A64C6" w:rsidRDefault="004A64C6">
      <w:r w:rsidRPr="004A64C6">
        <w:rPr>
          <w:noProof/>
        </w:rPr>
        <w:drawing>
          <wp:inline distT="0" distB="0" distL="0" distR="0" wp14:anchorId="0D775117" wp14:editId="0237A651">
            <wp:extent cx="6785610" cy="2682875"/>
            <wp:effectExtent l="0" t="0" r="0" b="0"/>
            <wp:docPr id="1013170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1701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56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4A64C6">
        <w:rPr>
          <w:noProof/>
        </w:rPr>
        <w:drawing>
          <wp:inline distT="0" distB="0" distL="0" distR="0" wp14:anchorId="7ACCB7A2" wp14:editId="46FF7622">
            <wp:extent cx="6785610" cy="3049905"/>
            <wp:effectExtent l="0" t="0" r="0" b="0"/>
            <wp:docPr id="1733155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552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56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8ADB" w14:textId="7AB9ABC5" w:rsidR="005D647D" w:rsidRDefault="004A64C6" w:rsidP="004A64C6">
      <w:pPr>
        <w:rPr>
          <w:rFonts w:ascii="Times New Roman" w:hAnsi="Times New Roman" w:cs="Times New Roman"/>
        </w:rPr>
      </w:pPr>
      <w:r w:rsidRPr="004A64C6">
        <w:rPr>
          <w:rFonts w:ascii="Times New Roman" w:hAnsi="Times New Roman" w:cs="Times New Roman"/>
        </w:rPr>
        <w:t>The employee class has a method to determine the average wage of a list of workers as well as a data member (total_employees) to count the number of employees. Since FullTimeEmployee is a subclass of Employee, all of the parent class's methods and attributes are passed down to it. Because calculate_average_salary is a static method, it is independent of the class instance. Using a list of workers as an input, it determines the average income. Initialization is done using the __init__ method for both Employee and FullTimeEmployee. The FullTimeEmployee class calls the parent class's __init__ function by using super().__init__. A common class variable, total_employees is used by all instances of the class. It records the total number of workers.</w:t>
      </w:r>
      <w:r>
        <w:rPr>
          <w:rFonts w:ascii="Times New Roman" w:hAnsi="Times New Roman" w:cs="Times New Roman"/>
        </w:rPr>
        <w:t xml:space="preserve"> </w:t>
      </w:r>
      <w:r w:rsidRPr="004A64C6">
        <w:rPr>
          <w:rFonts w:ascii="Times New Roman" w:hAnsi="Times New Roman" w:cs="Times New Roman"/>
        </w:rPr>
        <w:t>After creating instances of FullTimeEmployee and Employee and appending them to the employees_list, the main function computes and outputs the average wage of the workforce. Some benefits for full-time employees are printed using the display_fulltime_benefits method, which is exclusive to the FullTimeEmployee class.</w:t>
      </w:r>
    </w:p>
    <w:p w14:paraId="3FFF8F31" w14:textId="77777777" w:rsidR="005D647D" w:rsidRDefault="005D647D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718AC58" w14:textId="5B8B80E5" w:rsidR="00D91812" w:rsidRPr="00D91812" w:rsidRDefault="00D91812" w:rsidP="00D91812">
      <w:pPr>
        <w:rPr>
          <w:b/>
          <w:bCs/>
        </w:rPr>
      </w:pPr>
      <w:r>
        <w:rPr>
          <w:b/>
          <w:bCs/>
        </w:rPr>
        <w:lastRenderedPageBreak/>
        <w:t xml:space="preserve">Question </w:t>
      </w:r>
      <w:r>
        <w:rPr>
          <w:b/>
          <w:bCs/>
        </w:rPr>
        <w:t>2</w:t>
      </w:r>
    </w:p>
    <w:p w14:paraId="46123545" w14:textId="3D905EDA" w:rsidR="00D91812" w:rsidRDefault="001176B2" w:rsidP="004A64C6">
      <w:pPr>
        <w:rPr>
          <w:rFonts w:ascii="Times New Roman" w:hAnsi="Times New Roman" w:cs="Times New Roman"/>
        </w:rPr>
      </w:pPr>
      <w:r w:rsidRPr="001176B2">
        <w:rPr>
          <w:rFonts w:ascii="Times New Roman" w:hAnsi="Times New Roman" w:cs="Times New Roman"/>
          <w:noProof/>
        </w:rPr>
        <w:drawing>
          <wp:inline distT="0" distB="0" distL="0" distR="0" wp14:anchorId="1CCD1844" wp14:editId="05A79EF4">
            <wp:extent cx="6785610" cy="3633470"/>
            <wp:effectExtent l="0" t="0" r="0" b="5080"/>
            <wp:docPr id="801630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302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856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7821" w14:textId="60E3297A" w:rsidR="001176B2" w:rsidRPr="004A64C6" w:rsidRDefault="00D90EFE" w:rsidP="004A64C6">
      <w:pPr>
        <w:rPr>
          <w:rFonts w:ascii="Times New Roman" w:hAnsi="Times New Roman" w:cs="Times New Roman"/>
        </w:rPr>
      </w:pPr>
      <w:r w:rsidRPr="00D90EFE">
        <w:rPr>
          <w:rFonts w:ascii="Times New Roman" w:hAnsi="Times New Roman" w:cs="Times New Roman"/>
        </w:rPr>
        <w:t xml:space="preserve">The given Python code manipulates arrays by using the NumPy module. First, 20 random numbers are selected at random from a uniform distribution between 1 and 20 to create a 1D array called x. After that, the array is rearranged to create the 2D array newarr, which has 4 rows and 5 columns. The argmax function with axis=1 is then used in the code to determine the indices of the maximum values along each row. To maintain the original state, a copy of the array called newarr1 is made. By using clever indexing, 0 is substituted for the maximum values in every row. Lastly, the updated array, newarr1, is displayed to indicate the outcome of </w:t>
      </w:r>
      <w:r w:rsidR="001B75D9">
        <w:rPr>
          <w:rFonts w:ascii="Times New Roman" w:hAnsi="Times New Roman" w:cs="Times New Roman"/>
        </w:rPr>
        <w:t>replacing</w:t>
      </w:r>
      <w:r w:rsidRPr="00D90EFE">
        <w:rPr>
          <w:rFonts w:ascii="Times New Roman" w:hAnsi="Times New Roman" w:cs="Times New Roman"/>
        </w:rPr>
        <w:t xml:space="preserve"> 0 for the maximum values in each row.</w:t>
      </w:r>
    </w:p>
    <w:sectPr w:rsidR="001176B2" w:rsidRPr="004A64C6" w:rsidSect="004A64C6">
      <w:type w:val="continuous"/>
      <w:pgSz w:w="11906" w:h="16838" w:code="9"/>
      <w:pgMar w:top="743" w:right="600" w:bottom="280" w:left="6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4C6"/>
    <w:rsid w:val="00017964"/>
    <w:rsid w:val="001176B2"/>
    <w:rsid w:val="001B75D9"/>
    <w:rsid w:val="004A64C6"/>
    <w:rsid w:val="004B47C2"/>
    <w:rsid w:val="005D647D"/>
    <w:rsid w:val="009E126C"/>
    <w:rsid w:val="00AE2751"/>
    <w:rsid w:val="00D90EFE"/>
    <w:rsid w:val="00D91812"/>
    <w:rsid w:val="00E85E01"/>
    <w:rsid w:val="00F3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E0AEA"/>
  <w15:chartTrackingRefBased/>
  <w15:docId w15:val="{17B5C5EA-1257-4DC1-A06D-6A6775F9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4C6"/>
    <w:pPr>
      <w:spacing w:line="256" w:lineRule="auto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64C6"/>
    <w:rPr>
      <w:color w:val="0563C1" w:themeColor="hyperlink"/>
      <w:u w:val="single"/>
    </w:rPr>
  </w:style>
  <w:style w:type="character" w:customStyle="1" w:styleId="status-bold">
    <w:name w:val="status-bold"/>
    <w:basedOn w:val="DefaultParagraphFont"/>
    <w:rsid w:val="004A64C6"/>
  </w:style>
  <w:style w:type="character" w:styleId="UnresolvedMention">
    <w:name w:val="Unresolved Mention"/>
    <w:basedOn w:val="DefaultParagraphFont"/>
    <w:uiPriority w:val="99"/>
    <w:semiHidden/>
    <w:unhideWhenUsed/>
    <w:rsid w:val="004A64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UUfwtnK8uq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ahilnaidupagadala03/Neural_Networks_Deeplearning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sxp86940@ucmo.edu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PAGADALA SAHIL NAIDU</dc:creator>
  <cp:keywords/>
  <dc:description/>
  <cp:lastModifiedBy>PAGADALA SAHIL NAIDU</cp:lastModifiedBy>
  <cp:revision>6</cp:revision>
  <dcterms:created xsi:type="dcterms:W3CDTF">2024-01-26T17:42:00Z</dcterms:created>
  <dcterms:modified xsi:type="dcterms:W3CDTF">2024-01-26T18:15:00Z</dcterms:modified>
</cp:coreProperties>
</file>