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51DAA0BF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6F4438">
        <w:rPr>
          <w:rFonts w:ascii="Arial MT"/>
          <w:spacing w:val="-10"/>
          <w:u w:val="single"/>
        </w:rPr>
        <w:t>3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422E4B8D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95F11">
        <w:rPr>
          <w:rFonts w:ascii="Arial MT"/>
          <w:spacing w:val="-5"/>
          <w:u w:val="single"/>
        </w:rPr>
        <w:t>08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F95F11">
        <w:rPr>
          <w:rFonts w:ascii="Arial MT"/>
          <w:spacing w:val="-2"/>
          <w:u w:val="single"/>
        </w:rPr>
        <w:t>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F95F11">
        <w:rPr>
          <w:rFonts w:ascii="Arial MT"/>
          <w:u w:val="single"/>
        </w:rPr>
        <w:t>Sahil Balasaheb Patil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77777777" w:rsidR="0005386F" w:rsidRPr="00E10D69" w:rsidRDefault="00DA4789">
      <w:pPr>
        <w:ind w:left="4"/>
        <w:jc w:val="center"/>
        <w:rPr>
          <w:rFonts w:ascii="Arial"/>
          <w:b/>
        </w:rPr>
      </w:pPr>
      <w:r w:rsidRPr="00E10D69">
        <w:rPr>
          <w:rFonts w:ascii="Arial"/>
          <w:b/>
        </w:rPr>
        <w:t>Subject</w:t>
      </w:r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Name</w:t>
      </w:r>
      <w:r w:rsidRPr="00E10D69">
        <w:rPr>
          <w:rFonts w:ascii="Arial"/>
          <w:b/>
          <w:spacing w:val="-6"/>
        </w:rPr>
        <w:t xml:space="preserve"> </w:t>
      </w:r>
      <w:r w:rsidRPr="00E10D69">
        <w:rPr>
          <w:rFonts w:ascii="Arial"/>
          <w:b/>
        </w:rPr>
        <w:t>:</w:t>
      </w:r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Deep</w:t>
      </w:r>
      <w:r w:rsidRPr="00E10D69">
        <w:rPr>
          <w:rFonts w:ascii="Arial"/>
          <w:b/>
          <w:spacing w:val="-5"/>
        </w:rPr>
        <w:t xml:space="preserve"> </w:t>
      </w:r>
      <w:r w:rsidRPr="00E10D69">
        <w:rPr>
          <w:rFonts w:ascii="Arial"/>
          <w:b/>
          <w:spacing w:val="-2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77777777" w:rsidR="0005386F" w:rsidRDefault="00DA4789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72313DEE" w14:textId="05153977" w:rsidR="0005386F" w:rsidRDefault="003536C8" w:rsidP="00F95F11">
      <w:pPr>
        <w:spacing w:before="289" w:line="276" w:lineRule="auto"/>
        <w:rPr>
          <w:rFonts w:ascii="Arial MT"/>
        </w:rPr>
      </w:pPr>
      <w:r w:rsidRPr="003536C8">
        <w:rPr>
          <w:rFonts w:ascii="Arial MT"/>
        </w:rPr>
        <w:t xml:space="preserve">Design and implement a Multilayer Perceptron </w:t>
      </w:r>
      <w:r w:rsidRPr="003536C8">
        <w:rPr>
          <w:sz w:val="24"/>
          <w:szCs w:val="24"/>
        </w:rPr>
        <w:t>(MLP) for classification of the Iris or Wine dataset, and evaluate its performance using accuracy and a confusion matrix</w:t>
      </w:r>
      <w:r w:rsidR="00DA4789" w:rsidRPr="003536C8">
        <w:rPr>
          <w:sz w:val="24"/>
          <w:szCs w:val="24"/>
        </w:rPr>
        <w:t>.</w:t>
      </w:r>
    </w:p>
    <w:p w14:paraId="72313DEF" w14:textId="77777777" w:rsidR="0005386F" w:rsidRDefault="0005386F">
      <w:pPr>
        <w:pStyle w:val="BodyText"/>
        <w:rPr>
          <w:rFonts w:ascii="Arial MT"/>
          <w:sz w:val="22"/>
        </w:rPr>
      </w:pPr>
    </w:p>
    <w:p w14:paraId="72313DF0" w14:textId="77777777" w:rsidR="0005386F" w:rsidRDefault="0005386F">
      <w:pPr>
        <w:pStyle w:val="BodyText"/>
        <w:spacing w:before="75"/>
        <w:rPr>
          <w:rFonts w:ascii="Arial MT"/>
          <w:sz w:val="22"/>
        </w:rPr>
      </w:pPr>
    </w:p>
    <w:p w14:paraId="72313DF1" w14:textId="77777777" w:rsidR="0005386F" w:rsidRDefault="00DA4789">
      <w:pPr>
        <w:pStyle w:val="Heading1"/>
        <w:spacing w:before="1"/>
        <w:rPr>
          <w:spacing w:val="-10"/>
        </w:rPr>
      </w:pPr>
      <w:r>
        <w:t>Algorithm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F3957FD" w14:textId="77777777" w:rsidR="00FE65DA" w:rsidRDefault="00FE65DA">
      <w:pPr>
        <w:pStyle w:val="Heading1"/>
        <w:spacing w:before="1"/>
      </w:pPr>
    </w:p>
    <w:p w14:paraId="117AA51C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1)</w:t>
      </w:r>
      <w:r w:rsidRPr="00FE65DA">
        <w:rPr>
          <w:lang w:val="en-IN"/>
        </w:rPr>
        <w:t xml:space="preserve"> Start the program.</w:t>
      </w:r>
    </w:p>
    <w:p w14:paraId="291CDDFE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2)</w:t>
      </w:r>
      <w:r w:rsidRPr="00FE65DA">
        <w:rPr>
          <w:lang w:val="en-IN"/>
        </w:rPr>
        <w:t xml:space="preserve"> Import the required libraries:</w:t>
      </w:r>
    </w:p>
    <w:p w14:paraId="537D234D" w14:textId="77777777" w:rsidR="00FE65DA" w:rsidRPr="00FE65DA" w:rsidRDefault="00FE65DA" w:rsidP="00FE65DA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TensorFlow/Keras </w:t>
      </w:r>
    </w:p>
    <w:p w14:paraId="02C02C80" w14:textId="77777777" w:rsidR="00FE65DA" w:rsidRPr="00FE65DA" w:rsidRDefault="00FE65DA" w:rsidP="00FE65DA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NumPy </w:t>
      </w:r>
    </w:p>
    <w:p w14:paraId="2177D0B7" w14:textId="77777777" w:rsidR="00FE65DA" w:rsidRPr="00FE65DA" w:rsidRDefault="00FE65DA" w:rsidP="00FE65DA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Matplotlib </w:t>
      </w:r>
    </w:p>
    <w:p w14:paraId="0C8EC863" w14:textId="77777777" w:rsidR="00FE65DA" w:rsidRPr="00FE65DA" w:rsidRDefault="00FE65DA" w:rsidP="00FE65DA">
      <w:pPr>
        <w:pStyle w:val="BodyText"/>
        <w:numPr>
          <w:ilvl w:val="0"/>
          <w:numId w:val="2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Scikit-learn </w:t>
      </w:r>
    </w:p>
    <w:p w14:paraId="5CAA4884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3)</w:t>
      </w:r>
      <w:r w:rsidRPr="00FE65DA">
        <w:rPr>
          <w:lang w:val="en-IN"/>
        </w:rPr>
        <w:t xml:space="preserve"> Load the Iris dataset using Scikit-learn.</w:t>
      </w:r>
    </w:p>
    <w:p w14:paraId="0BACE5E5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4)</w:t>
      </w:r>
      <w:r w:rsidRPr="00FE65DA">
        <w:rPr>
          <w:lang w:val="en-IN"/>
        </w:rPr>
        <w:t xml:space="preserve"> Display the dataset information:</w:t>
      </w:r>
    </w:p>
    <w:p w14:paraId="02FC31ED" w14:textId="77777777" w:rsidR="00FE65DA" w:rsidRPr="00FE65DA" w:rsidRDefault="00FE65DA" w:rsidP="00FE65DA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Shape of the dataset </w:t>
      </w:r>
    </w:p>
    <w:p w14:paraId="2013F943" w14:textId="77777777" w:rsidR="00FE65DA" w:rsidRPr="00FE65DA" w:rsidRDefault="00FE65DA" w:rsidP="00FE65DA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Number of input features </w:t>
      </w:r>
    </w:p>
    <w:p w14:paraId="394E409B" w14:textId="77777777" w:rsidR="00FE65DA" w:rsidRPr="00FE65DA" w:rsidRDefault="00FE65DA" w:rsidP="00FE65DA">
      <w:pPr>
        <w:pStyle w:val="BodyText"/>
        <w:numPr>
          <w:ilvl w:val="0"/>
          <w:numId w:val="3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Number of target classes </w:t>
      </w:r>
    </w:p>
    <w:p w14:paraId="0A114CCF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5)</w:t>
      </w:r>
      <w:r w:rsidRPr="00FE65DA">
        <w:rPr>
          <w:lang w:val="en-IN"/>
        </w:rPr>
        <w:t xml:space="preserve"> Preprocess the dataset:</w:t>
      </w:r>
    </w:p>
    <w:p w14:paraId="54BC5426" w14:textId="77777777" w:rsidR="00FE65DA" w:rsidRPr="00FE65DA" w:rsidRDefault="00FE65DA" w:rsidP="00FE65DA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FE65DA">
        <w:rPr>
          <w:lang w:val="en-IN"/>
        </w:rPr>
        <w:t>Separate the input features (</w:t>
      </w:r>
      <w:r w:rsidRPr="00FE65DA">
        <w:rPr>
          <w:b/>
          <w:bCs/>
          <w:lang w:val="en-IN"/>
        </w:rPr>
        <w:t>X</w:t>
      </w:r>
      <w:r w:rsidRPr="00FE65DA">
        <w:rPr>
          <w:lang w:val="en-IN"/>
        </w:rPr>
        <w:t>) and target labels (</w:t>
      </w:r>
      <w:r w:rsidRPr="00FE65DA">
        <w:rPr>
          <w:b/>
          <w:bCs/>
          <w:lang w:val="en-IN"/>
        </w:rPr>
        <w:t>y</w:t>
      </w:r>
      <w:r w:rsidRPr="00FE65DA">
        <w:rPr>
          <w:lang w:val="en-IN"/>
        </w:rPr>
        <w:t xml:space="preserve">). </w:t>
      </w:r>
    </w:p>
    <w:p w14:paraId="57F5236C" w14:textId="77777777" w:rsidR="00FE65DA" w:rsidRPr="00FE65DA" w:rsidRDefault="00FE65DA" w:rsidP="00FE65DA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Split the dataset into training and testing sets using an </w:t>
      </w:r>
      <w:r w:rsidRPr="00FE65DA">
        <w:rPr>
          <w:b/>
          <w:bCs/>
          <w:lang w:val="en-IN"/>
        </w:rPr>
        <w:t>80:20 ratio</w:t>
      </w:r>
      <w:r w:rsidRPr="00FE65DA">
        <w:rPr>
          <w:lang w:val="en-IN"/>
        </w:rPr>
        <w:t xml:space="preserve">. </w:t>
      </w:r>
    </w:p>
    <w:p w14:paraId="725CDC78" w14:textId="77777777" w:rsidR="00FE65DA" w:rsidRPr="00FE65DA" w:rsidRDefault="00FE65DA" w:rsidP="00FE65DA">
      <w:pPr>
        <w:pStyle w:val="BodyText"/>
        <w:numPr>
          <w:ilvl w:val="0"/>
          <w:numId w:val="4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Normalize the input features using </w:t>
      </w:r>
      <w:r w:rsidRPr="00FE65DA">
        <w:rPr>
          <w:b/>
          <w:bCs/>
          <w:lang w:val="en-IN"/>
        </w:rPr>
        <w:t>StandardScaler</w:t>
      </w:r>
      <w:r w:rsidRPr="00FE65DA">
        <w:rPr>
          <w:lang w:val="en-IN"/>
        </w:rPr>
        <w:t xml:space="preserve">. </w:t>
      </w:r>
    </w:p>
    <w:p w14:paraId="6F82D98F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6)</w:t>
      </w:r>
      <w:r w:rsidRPr="00FE65DA">
        <w:rPr>
          <w:lang w:val="en-IN"/>
        </w:rPr>
        <w:t xml:space="preserve"> Define a function to create a Multilayer Perceptron (MLP):</w:t>
      </w:r>
    </w:p>
    <w:p w14:paraId="09E1276F" w14:textId="77777777" w:rsidR="00FE65DA" w:rsidRPr="00FE65DA" w:rsidRDefault="00FE65DA" w:rsidP="00FE65DA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Input layer with </w:t>
      </w:r>
      <w:r w:rsidRPr="00FE65DA">
        <w:rPr>
          <w:b/>
          <w:bCs/>
          <w:lang w:val="en-IN"/>
        </w:rPr>
        <w:t>4 neurons</w:t>
      </w:r>
      <w:r w:rsidRPr="00FE65DA">
        <w:rPr>
          <w:lang w:val="en-IN"/>
        </w:rPr>
        <w:t xml:space="preserve"> (Iris features). </w:t>
      </w:r>
    </w:p>
    <w:p w14:paraId="1DB270C5" w14:textId="77777777" w:rsidR="00FE65DA" w:rsidRPr="00FE65DA" w:rsidRDefault="00FE65DA" w:rsidP="00FE65DA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Hidden layer with </w:t>
      </w:r>
      <w:r w:rsidRPr="00FE65DA">
        <w:rPr>
          <w:b/>
          <w:bCs/>
          <w:lang w:val="en-IN"/>
        </w:rPr>
        <w:t>10 neurons (ReLU activation)</w:t>
      </w:r>
      <w:r w:rsidRPr="00FE65DA">
        <w:rPr>
          <w:lang w:val="en-IN"/>
        </w:rPr>
        <w:t xml:space="preserve">. </w:t>
      </w:r>
    </w:p>
    <w:p w14:paraId="619CE5D2" w14:textId="77777777" w:rsidR="00FE65DA" w:rsidRPr="00FE65DA" w:rsidRDefault="00FE65DA" w:rsidP="00FE65DA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FE65DA">
        <w:rPr>
          <w:lang w:val="en-IN"/>
        </w:rPr>
        <w:lastRenderedPageBreak/>
        <w:t xml:space="preserve">Hidden layer with </w:t>
      </w:r>
      <w:r w:rsidRPr="00FE65DA">
        <w:rPr>
          <w:b/>
          <w:bCs/>
          <w:lang w:val="en-IN"/>
        </w:rPr>
        <w:t>8 neurons (ReLU activation)</w:t>
      </w:r>
      <w:r w:rsidRPr="00FE65DA">
        <w:rPr>
          <w:lang w:val="en-IN"/>
        </w:rPr>
        <w:t xml:space="preserve">. </w:t>
      </w:r>
    </w:p>
    <w:p w14:paraId="5B29823A" w14:textId="77777777" w:rsidR="00FE65DA" w:rsidRPr="00FE65DA" w:rsidRDefault="00FE65DA" w:rsidP="00FE65DA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Output layer with </w:t>
      </w:r>
      <w:r w:rsidRPr="00FE65DA">
        <w:rPr>
          <w:b/>
          <w:bCs/>
          <w:lang w:val="en-IN"/>
        </w:rPr>
        <w:t>3 neurons (Softmax activation)</w:t>
      </w:r>
      <w:r w:rsidRPr="00FE65DA">
        <w:rPr>
          <w:lang w:val="en-IN"/>
        </w:rPr>
        <w:t xml:space="preserve">. </w:t>
      </w:r>
    </w:p>
    <w:p w14:paraId="6275DC36" w14:textId="77777777" w:rsidR="00FE65DA" w:rsidRPr="00FE65DA" w:rsidRDefault="00FE65DA" w:rsidP="00FE65DA">
      <w:pPr>
        <w:pStyle w:val="BodyText"/>
        <w:numPr>
          <w:ilvl w:val="0"/>
          <w:numId w:val="5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Use </w:t>
      </w:r>
      <w:r w:rsidRPr="00FE65DA">
        <w:rPr>
          <w:b/>
          <w:bCs/>
          <w:lang w:val="en-IN"/>
        </w:rPr>
        <w:t>Stochastic Gradient Descent (SGD)</w:t>
      </w:r>
      <w:r w:rsidRPr="00FE65DA">
        <w:rPr>
          <w:lang w:val="en-IN"/>
        </w:rPr>
        <w:t xml:space="preserve"> optimizer with different learning rates. </w:t>
      </w:r>
    </w:p>
    <w:p w14:paraId="5E8DE818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7)</w:t>
      </w:r>
      <w:r w:rsidRPr="00FE65DA">
        <w:rPr>
          <w:lang w:val="en-IN"/>
        </w:rPr>
        <w:t xml:space="preserve"> Compile the model using:</w:t>
      </w:r>
    </w:p>
    <w:p w14:paraId="050DD0D1" w14:textId="77777777" w:rsidR="00FE65DA" w:rsidRPr="00FE65DA" w:rsidRDefault="00FE65DA" w:rsidP="00FE65DA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Loss Function:</w:t>
      </w:r>
      <w:r w:rsidRPr="00FE65DA">
        <w:rPr>
          <w:lang w:val="en-IN"/>
        </w:rPr>
        <w:t xml:space="preserve"> Sparse Categorical Crossentropy </w:t>
      </w:r>
    </w:p>
    <w:p w14:paraId="7E108B35" w14:textId="77777777" w:rsidR="00FE65DA" w:rsidRPr="00FE65DA" w:rsidRDefault="00FE65DA" w:rsidP="00FE65DA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Optimizer:</w:t>
      </w:r>
      <w:r w:rsidRPr="00FE65DA">
        <w:rPr>
          <w:lang w:val="en-IN"/>
        </w:rPr>
        <w:t xml:space="preserve"> SGD </w:t>
      </w:r>
    </w:p>
    <w:p w14:paraId="5BB973AD" w14:textId="77777777" w:rsidR="00FE65DA" w:rsidRPr="00FE65DA" w:rsidRDefault="00FE65DA" w:rsidP="00FE65DA">
      <w:pPr>
        <w:pStyle w:val="BodyText"/>
        <w:numPr>
          <w:ilvl w:val="0"/>
          <w:numId w:val="6"/>
        </w:numPr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Evaluation Metric:</w:t>
      </w:r>
      <w:r w:rsidRPr="00FE65DA">
        <w:rPr>
          <w:lang w:val="en-IN"/>
        </w:rPr>
        <w:t xml:space="preserve"> Accuracy </w:t>
      </w:r>
    </w:p>
    <w:p w14:paraId="7497A4C3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8)</w:t>
      </w:r>
      <w:r w:rsidRPr="00FE65DA">
        <w:rPr>
          <w:lang w:val="en-IN"/>
        </w:rPr>
        <w:t xml:space="preserve"> Train the model using:</w:t>
      </w:r>
    </w:p>
    <w:p w14:paraId="7898C2C6" w14:textId="77777777" w:rsidR="00FE65DA" w:rsidRPr="00FE65DA" w:rsidRDefault="00FE65DA" w:rsidP="00FE65DA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Different </w:t>
      </w:r>
      <w:r w:rsidRPr="00FE65DA">
        <w:rPr>
          <w:b/>
          <w:bCs/>
          <w:lang w:val="en-IN"/>
        </w:rPr>
        <w:t>learning rates</w:t>
      </w:r>
      <w:r w:rsidRPr="00FE65DA">
        <w:rPr>
          <w:lang w:val="en-IN"/>
        </w:rPr>
        <w:t xml:space="preserve"> (0.001, 0.01, 0.1) </w:t>
      </w:r>
    </w:p>
    <w:p w14:paraId="1775228A" w14:textId="77777777" w:rsidR="00FE65DA" w:rsidRPr="00FE65DA" w:rsidRDefault="00FE65DA" w:rsidP="00FE65DA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Different </w:t>
      </w:r>
      <w:r w:rsidRPr="00FE65DA">
        <w:rPr>
          <w:b/>
          <w:bCs/>
          <w:lang w:val="en-IN"/>
        </w:rPr>
        <w:t>epochs</w:t>
      </w:r>
      <w:r w:rsidRPr="00FE65DA">
        <w:rPr>
          <w:lang w:val="en-IN"/>
        </w:rPr>
        <w:t xml:space="preserve"> (20, 50, 100) </w:t>
      </w:r>
    </w:p>
    <w:p w14:paraId="03BABE4F" w14:textId="77777777" w:rsidR="00FE65DA" w:rsidRPr="00FE65DA" w:rsidRDefault="00FE65DA" w:rsidP="00FE65DA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Validation split of </w:t>
      </w:r>
      <w:r w:rsidRPr="00FE65DA">
        <w:rPr>
          <w:b/>
          <w:bCs/>
          <w:lang w:val="en-IN"/>
        </w:rPr>
        <w:t>20%</w:t>
      </w:r>
      <w:r w:rsidRPr="00FE65DA">
        <w:rPr>
          <w:lang w:val="en-IN"/>
        </w:rPr>
        <w:t xml:space="preserve"> </w:t>
      </w:r>
    </w:p>
    <w:p w14:paraId="2E239CB0" w14:textId="77777777" w:rsidR="00FE65DA" w:rsidRPr="00FE65DA" w:rsidRDefault="00FE65DA" w:rsidP="00FE65DA">
      <w:pPr>
        <w:pStyle w:val="BodyText"/>
        <w:numPr>
          <w:ilvl w:val="0"/>
          <w:numId w:val="7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During training: </w:t>
      </w:r>
    </w:p>
    <w:p w14:paraId="273EEA6D" w14:textId="77777777" w:rsidR="00FE65DA" w:rsidRPr="00FE65DA" w:rsidRDefault="00FE65DA" w:rsidP="00FE65DA">
      <w:pPr>
        <w:pStyle w:val="BodyText"/>
        <w:numPr>
          <w:ilvl w:val="1"/>
          <w:numId w:val="7"/>
        </w:numPr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Forward Propagation:</w:t>
      </w:r>
      <w:r w:rsidRPr="00FE65DA">
        <w:rPr>
          <w:lang w:val="en-IN"/>
        </w:rPr>
        <w:t xml:space="preserve"> Computes predictions by passing inputs through all layers. </w:t>
      </w:r>
    </w:p>
    <w:p w14:paraId="33B40CF3" w14:textId="77777777" w:rsidR="00FE65DA" w:rsidRPr="00FE65DA" w:rsidRDefault="00FE65DA" w:rsidP="00FE65DA">
      <w:pPr>
        <w:pStyle w:val="BodyText"/>
        <w:numPr>
          <w:ilvl w:val="1"/>
          <w:numId w:val="7"/>
        </w:numPr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Backpropagation:</w:t>
      </w:r>
      <w:r w:rsidRPr="00FE65DA">
        <w:rPr>
          <w:lang w:val="en-IN"/>
        </w:rPr>
        <w:t xml:space="preserve"> Computes gradients of the loss and updates weights using SGD. </w:t>
      </w:r>
    </w:p>
    <w:p w14:paraId="1D618658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9)</w:t>
      </w:r>
      <w:r w:rsidRPr="00FE65DA">
        <w:rPr>
          <w:lang w:val="en-IN"/>
        </w:rPr>
        <w:t xml:space="preserve"> Evaluate the trained model on the testing dataset and record the test accuracy for each combination of learning rate and epochs.</w:t>
      </w:r>
    </w:p>
    <w:p w14:paraId="416B9D0F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10)</w:t>
      </w:r>
      <w:r w:rsidRPr="00FE65DA">
        <w:rPr>
          <w:lang w:val="en-IN"/>
        </w:rPr>
        <w:t xml:space="preserve"> Plot the training and validation accuracy curves for one selected model (Learning Rate = </w:t>
      </w:r>
      <w:r w:rsidRPr="00FE65DA">
        <w:rPr>
          <w:b/>
          <w:bCs/>
          <w:lang w:val="en-IN"/>
        </w:rPr>
        <w:t>0.01</w:t>
      </w:r>
      <w:r w:rsidRPr="00FE65DA">
        <w:rPr>
          <w:lang w:val="en-IN"/>
        </w:rPr>
        <w:t xml:space="preserve">, Epochs = </w:t>
      </w:r>
      <w:r w:rsidRPr="00FE65DA">
        <w:rPr>
          <w:b/>
          <w:bCs/>
          <w:lang w:val="en-IN"/>
        </w:rPr>
        <w:t>50</w:t>
      </w:r>
      <w:r w:rsidRPr="00FE65DA">
        <w:rPr>
          <w:lang w:val="en-IN"/>
        </w:rPr>
        <w:t>).</w:t>
      </w:r>
    </w:p>
    <w:p w14:paraId="5875200A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11)</w:t>
      </w:r>
      <w:r w:rsidRPr="00FE65DA">
        <w:rPr>
          <w:lang w:val="en-IN"/>
        </w:rPr>
        <w:t xml:space="preserve"> Display a summary table showing:</w:t>
      </w:r>
    </w:p>
    <w:p w14:paraId="205B0670" w14:textId="77777777" w:rsidR="00FE65DA" w:rsidRPr="00FE65DA" w:rsidRDefault="00FE65DA" w:rsidP="00FE65DA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Learning Rate </w:t>
      </w:r>
    </w:p>
    <w:p w14:paraId="5F12B241" w14:textId="77777777" w:rsidR="00FE65DA" w:rsidRPr="00FE65DA" w:rsidRDefault="00FE65DA" w:rsidP="00FE65DA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Number of Epochs </w:t>
      </w:r>
    </w:p>
    <w:p w14:paraId="6B4D50F6" w14:textId="77777777" w:rsidR="00FE65DA" w:rsidRPr="00FE65DA" w:rsidRDefault="00FE65DA" w:rsidP="00FE65DA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FE65DA">
        <w:rPr>
          <w:lang w:val="en-IN"/>
        </w:rPr>
        <w:t xml:space="preserve">Test Accuracy </w:t>
      </w:r>
    </w:p>
    <w:p w14:paraId="1027D60C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12)</w:t>
      </w:r>
      <w:r w:rsidRPr="00FE65DA">
        <w:rPr>
          <w:lang w:val="en-IN"/>
        </w:rPr>
        <w:t xml:space="preserve"> Compare the results and analyze how learning rate and epochs affect the model performance.</w:t>
      </w:r>
    </w:p>
    <w:p w14:paraId="634B3464" w14:textId="77777777" w:rsidR="00FE65DA" w:rsidRPr="00FE65DA" w:rsidRDefault="00FE65DA" w:rsidP="00FE65DA">
      <w:pPr>
        <w:pStyle w:val="BodyText"/>
        <w:spacing w:line="360" w:lineRule="auto"/>
        <w:rPr>
          <w:lang w:val="en-IN"/>
        </w:rPr>
      </w:pPr>
      <w:r w:rsidRPr="00FE65DA">
        <w:rPr>
          <w:b/>
          <w:bCs/>
          <w:lang w:val="en-IN"/>
        </w:rPr>
        <w:t>13)</w:t>
      </w:r>
      <w:r w:rsidRPr="00FE65DA">
        <w:rPr>
          <w:lang w:val="en-IN"/>
        </w:rPr>
        <w:t xml:space="preserve"> Stop the program.</w:t>
      </w:r>
    </w:p>
    <w:p w14:paraId="02BD9799" w14:textId="77777777" w:rsidR="00476576" w:rsidRDefault="00476576" w:rsidP="00476576">
      <w:pPr>
        <w:pStyle w:val="BodyText"/>
      </w:pPr>
    </w:p>
    <w:p w14:paraId="20B76C96" w14:textId="77777777" w:rsidR="00476576" w:rsidRDefault="00476576" w:rsidP="00476576">
      <w:pPr>
        <w:pStyle w:val="BodyText"/>
      </w:pPr>
    </w:p>
    <w:p w14:paraId="756E9CDF" w14:textId="77777777" w:rsidR="007635CE" w:rsidRDefault="007635CE" w:rsidP="007635CE">
      <w:pPr>
        <w:pStyle w:val="ListParagraph"/>
      </w:pPr>
    </w:p>
    <w:p w14:paraId="1A4C1FDA" w14:textId="77777777" w:rsidR="007635CE" w:rsidRDefault="007635CE" w:rsidP="007635CE">
      <w:pPr>
        <w:pStyle w:val="BodyText"/>
      </w:pPr>
    </w:p>
    <w:p w14:paraId="72313E17" w14:textId="77777777" w:rsidR="0005386F" w:rsidRDefault="0005386F">
      <w:pPr>
        <w:pStyle w:val="BodyText"/>
      </w:pPr>
    </w:p>
    <w:p w14:paraId="72313E23" w14:textId="77777777" w:rsidR="0005386F" w:rsidRDefault="0005386F">
      <w:pPr>
        <w:pStyle w:val="ListParagraph"/>
        <w:rPr>
          <w:sz w:val="24"/>
        </w:rPr>
        <w:sectPr w:rsidR="0005386F">
          <w:pgSz w:w="12240" w:h="15840"/>
          <w:pgMar w:top="1360" w:right="1440" w:bottom="280" w:left="1440" w:header="720" w:footer="720" w:gutter="0"/>
          <w:cols w:space="720"/>
        </w:sectPr>
      </w:pPr>
    </w:p>
    <w:p w14:paraId="59EA2CD7" w14:textId="77777777" w:rsidR="0005386F" w:rsidRDefault="00FE65DA" w:rsidP="00FE65DA">
      <w:pPr>
        <w:pStyle w:val="Heading1"/>
        <w:rPr>
          <w:spacing w:val="-10"/>
        </w:rPr>
      </w:pPr>
      <w:r>
        <w:lastRenderedPageBreak/>
        <w:t>Output</w:t>
      </w:r>
      <w:r w:rsidR="00DA4789">
        <w:rPr>
          <w:spacing w:val="-4"/>
        </w:rPr>
        <w:t xml:space="preserve"> </w:t>
      </w:r>
      <w:r>
        <w:rPr>
          <w:spacing w:val="-10"/>
        </w:rPr>
        <w:t>:</w:t>
      </w:r>
    </w:p>
    <w:p w14:paraId="7CA7F4FA" w14:textId="77777777" w:rsidR="00FE65DA" w:rsidRDefault="00FE65DA" w:rsidP="00FE65DA">
      <w:pPr>
        <w:pStyle w:val="Heading1"/>
        <w:rPr>
          <w:spacing w:val="-10"/>
        </w:rPr>
      </w:pPr>
    </w:p>
    <w:p w14:paraId="6371998C" w14:textId="77777777" w:rsidR="00FE65DA" w:rsidRDefault="00FE65DA" w:rsidP="00FE65DA">
      <w:pPr>
        <w:pStyle w:val="Heading1"/>
        <w:rPr>
          <w:spacing w:val="-10"/>
        </w:rPr>
      </w:pPr>
    </w:p>
    <w:p w14:paraId="118135E1" w14:textId="77777777" w:rsidR="00FE65DA" w:rsidRDefault="00FE65DA" w:rsidP="00FE65DA">
      <w:pPr>
        <w:pStyle w:val="Heading1"/>
        <w:rPr>
          <w:spacing w:val="-10"/>
        </w:rPr>
      </w:pPr>
      <w:r w:rsidRPr="00FE65DA">
        <w:rPr>
          <w:spacing w:val="-10"/>
        </w:rPr>
        <w:drawing>
          <wp:inline distT="0" distB="0" distL="0" distR="0" wp14:anchorId="01B54827" wp14:editId="5B4AD111">
            <wp:extent cx="5943600" cy="3410585"/>
            <wp:effectExtent l="0" t="0" r="0" b="0"/>
            <wp:docPr id="10977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58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5D3" w14:textId="77777777" w:rsidR="00FE65DA" w:rsidRDefault="00FE65DA" w:rsidP="00FE65DA">
      <w:pPr>
        <w:pStyle w:val="Heading1"/>
        <w:rPr>
          <w:spacing w:val="-10"/>
        </w:rPr>
      </w:pPr>
      <w:r w:rsidRPr="00FE65DA">
        <w:rPr>
          <w:spacing w:val="-10"/>
        </w:rPr>
        <w:drawing>
          <wp:inline distT="0" distB="0" distL="0" distR="0" wp14:anchorId="7EDD68B9" wp14:editId="20140B8C">
            <wp:extent cx="5943600" cy="3390265"/>
            <wp:effectExtent l="0" t="0" r="0" b="635"/>
            <wp:docPr id="16006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9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ED24" w14:textId="77777777" w:rsidR="00FE65DA" w:rsidRDefault="00FE65DA" w:rsidP="00FE65DA">
      <w:pPr>
        <w:pStyle w:val="Heading1"/>
        <w:rPr>
          <w:spacing w:val="-10"/>
        </w:rPr>
      </w:pPr>
    </w:p>
    <w:p w14:paraId="59BF9A9E" w14:textId="77777777" w:rsidR="00FE65DA" w:rsidRDefault="00FE65DA" w:rsidP="00FE65DA">
      <w:pPr>
        <w:pStyle w:val="Heading1"/>
        <w:rPr>
          <w:spacing w:val="-10"/>
        </w:rPr>
      </w:pPr>
    </w:p>
    <w:p w14:paraId="375E55A0" w14:textId="77777777" w:rsidR="00FE65DA" w:rsidRDefault="00FE65DA" w:rsidP="00FE65DA">
      <w:pPr>
        <w:pStyle w:val="Heading1"/>
        <w:rPr>
          <w:spacing w:val="-10"/>
        </w:rPr>
      </w:pPr>
    </w:p>
    <w:p w14:paraId="7418A30B" w14:textId="77777777" w:rsidR="00FE65DA" w:rsidRDefault="00FE65DA" w:rsidP="00FE65DA">
      <w:pPr>
        <w:pStyle w:val="Heading1"/>
        <w:rPr>
          <w:spacing w:val="-10"/>
        </w:rPr>
      </w:pPr>
    </w:p>
    <w:p w14:paraId="0E4CDB36" w14:textId="77777777" w:rsidR="00FE65DA" w:rsidRDefault="00FE65DA" w:rsidP="00FE65DA">
      <w:pPr>
        <w:pStyle w:val="Heading1"/>
        <w:rPr>
          <w:spacing w:val="-10"/>
        </w:rPr>
      </w:pPr>
    </w:p>
    <w:p w14:paraId="66EF038F" w14:textId="77777777" w:rsidR="00FE65DA" w:rsidRDefault="00FE65DA" w:rsidP="00FE65DA">
      <w:pPr>
        <w:pStyle w:val="Heading1"/>
        <w:rPr>
          <w:spacing w:val="-10"/>
        </w:rPr>
      </w:pPr>
    </w:p>
    <w:p w14:paraId="081F7E68" w14:textId="77777777" w:rsidR="00FE65DA" w:rsidRDefault="00FE65DA" w:rsidP="00FE65DA">
      <w:pPr>
        <w:pStyle w:val="Heading1"/>
        <w:rPr>
          <w:spacing w:val="-10"/>
        </w:rPr>
      </w:pPr>
      <w:r w:rsidRPr="00FE65DA">
        <w:rPr>
          <w:spacing w:val="-10"/>
        </w:rPr>
        <w:drawing>
          <wp:inline distT="0" distB="0" distL="0" distR="0" wp14:anchorId="1D3D1DBD" wp14:editId="0CCA2F52">
            <wp:extent cx="5943600" cy="3426460"/>
            <wp:effectExtent l="0" t="0" r="0" b="2540"/>
            <wp:docPr id="538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03E8" w14:textId="77777777" w:rsidR="00FE65DA" w:rsidRDefault="00FE65DA" w:rsidP="00FE65DA">
      <w:pPr>
        <w:pStyle w:val="Heading1"/>
        <w:rPr>
          <w:spacing w:val="-10"/>
        </w:rPr>
      </w:pPr>
      <w:r w:rsidRPr="00FE65DA">
        <w:rPr>
          <w:spacing w:val="-10"/>
        </w:rPr>
        <w:drawing>
          <wp:inline distT="0" distB="0" distL="0" distR="0" wp14:anchorId="56C92D28" wp14:editId="0C6140A1">
            <wp:extent cx="5943600" cy="3376295"/>
            <wp:effectExtent l="0" t="0" r="0" b="0"/>
            <wp:docPr id="13202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4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6BA9" w14:textId="77777777" w:rsidR="00FE65DA" w:rsidRDefault="00FE65DA" w:rsidP="00FE65DA">
      <w:pPr>
        <w:pStyle w:val="Heading1"/>
        <w:rPr>
          <w:spacing w:val="-10"/>
        </w:rPr>
      </w:pPr>
    </w:p>
    <w:p w14:paraId="1328B62E" w14:textId="77777777" w:rsidR="00FE65DA" w:rsidRDefault="00FE65DA" w:rsidP="00FE65DA">
      <w:pPr>
        <w:pStyle w:val="Heading1"/>
        <w:rPr>
          <w:spacing w:val="-10"/>
        </w:rPr>
      </w:pPr>
      <w:r w:rsidRPr="00FE65DA">
        <w:rPr>
          <w:spacing w:val="-10"/>
        </w:rPr>
        <w:lastRenderedPageBreak/>
        <w:drawing>
          <wp:inline distT="0" distB="0" distL="0" distR="0" wp14:anchorId="7BD5EF3E" wp14:editId="5EB9F0C9">
            <wp:extent cx="5943600" cy="3277870"/>
            <wp:effectExtent l="0" t="0" r="0" b="0"/>
            <wp:docPr id="12345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1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2F" w14:textId="1D41AEA7" w:rsidR="00FE65DA" w:rsidRPr="00FE65DA" w:rsidRDefault="00FE65DA" w:rsidP="00FE65DA">
      <w:pPr>
        <w:pStyle w:val="Heading1"/>
        <w:rPr>
          <w:spacing w:val="-10"/>
        </w:rPr>
        <w:sectPr w:rsidR="00FE65DA" w:rsidRPr="00FE65DA">
          <w:pgSz w:w="12240" w:h="15840"/>
          <w:pgMar w:top="1360" w:right="1440" w:bottom="280" w:left="1440" w:header="720" w:footer="720" w:gutter="0"/>
          <w:cols w:space="720"/>
        </w:sectPr>
      </w:pPr>
    </w:p>
    <w:p w14:paraId="72313E36" w14:textId="77777777" w:rsidR="0005386F" w:rsidRDefault="0005386F">
      <w:pPr>
        <w:pStyle w:val="BodyText"/>
        <w:rPr>
          <w:rFonts w:ascii="Arial"/>
          <w:b/>
          <w:sz w:val="18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3B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44" w14:textId="1EAAC434" w:rsidR="0005386F" w:rsidRPr="00FE65DA" w:rsidRDefault="0005386F" w:rsidP="00FE65DA">
      <w:pPr>
        <w:pStyle w:val="Heading1"/>
        <w:sectPr w:rsidR="0005386F" w:rsidRPr="00FE65DA">
          <w:pgSz w:w="12240" w:h="15840"/>
          <w:pgMar w:top="1360" w:right="1440" w:bottom="280" w:left="1440" w:header="720" w:footer="720" w:gutter="0"/>
          <w:cols w:space="720"/>
        </w:sectPr>
      </w:pPr>
    </w:p>
    <w:p w14:paraId="72313E55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59" w14:textId="74CD8A82" w:rsidR="0005386F" w:rsidRDefault="0005386F">
      <w:pPr>
        <w:pStyle w:val="BodyText"/>
        <w:spacing w:before="156"/>
        <w:rPr>
          <w:rFonts w:ascii="Arial"/>
          <w:b/>
          <w:sz w:val="20"/>
        </w:rPr>
      </w:pPr>
    </w:p>
    <w:sectPr w:rsidR="0005386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48B7"/>
    <w:multiLevelType w:val="multilevel"/>
    <w:tmpl w:val="9D0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55079"/>
    <w:multiLevelType w:val="multilevel"/>
    <w:tmpl w:val="056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670D"/>
    <w:multiLevelType w:val="multilevel"/>
    <w:tmpl w:val="796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1486"/>
    <w:multiLevelType w:val="multilevel"/>
    <w:tmpl w:val="1A6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83F14"/>
    <w:multiLevelType w:val="multilevel"/>
    <w:tmpl w:val="519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F352C"/>
    <w:multiLevelType w:val="multilevel"/>
    <w:tmpl w:val="29C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75C2664D"/>
    <w:multiLevelType w:val="multilevel"/>
    <w:tmpl w:val="E68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05289">
    <w:abstractNumId w:val="6"/>
  </w:num>
  <w:num w:numId="2" w16cid:durableId="1632517878">
    <w:abstractNumId w:val="7"/>
  </w:num>
  <w:num w:numId="3" w16cid:durableId="86268237">
    <w:abstractNumId w:val="0"/>
  </w:num>
  <w:num w:numId="4" w16cid:durableId="1728213720">
    <w:abstractNumId w:val="2"/>
  </w:num>
  <w:num w:numId="5" w16cid:durableId="1720859139">
    <w:abstractNumId w:val="3"/>
  </w:num>
  <w:num w:numId="6" w16cid:durableId="71241645">
    <w:abstractNumId w:val="5"/>
  </w:num>
  <w:num w:numId="7" w16cid:durableId="595596897">
    <w:abstractNumId w:val="1"/>
  </w:num>
  <w:num w:numId="8" w16cid:durableId="1264222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5386F"/>
    <w:rsid w:val="000558C6"/>
    <w:rsid w:val="00056802"/>
    <w:rsid w:val="00097695"/>
    <w:rsid w:val="002E4714"/>
    <w:rsid w:val="00337E90"/>
    <w:rsid w:val="003536C8"/>
    <w:rsid w:val="003856A3"/>
    <w:rsid w:val="00391B82"/>
    <w:rsid w:val="00431319"/>
    <w:rsid w:val="00441580"/>
    <w:rsid w:val="00476576"/>
    <w:rsid w:val="0052240B"/>
    <w:rsid w:val="00571FC6"/>
    <w:rsid w:val="00593F50"/>
    <w:rsid w:val="006F3924"/>
    <w:rsid w:val="006F4438"/>
    <w:rsid w:val="00746A48"/>
    <w:rsid w:val="007635CE"/>
    <w:rsid w:val="007B5F90"/>
    <w:rsid w:val="00894E51"/>
    <w:rsid w:val="00906D77"/>
    <w:rsid w:val="00981282"/>
    <w:rsid w:val="00A82248"/>
    <w:rsid w:val="00B62D7E"/>
    <w:rsid w:val="00DA4789"/>
    <w:rsid w:val="00E10D69"/>
    <w:rsid w:val="00E53131"/>
    <w:rsid w:val="00F246C7"/>
    <w:rsid w:val="00F95F11"/>
    <w:rsid w:val="00FE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5</cp:revision>
  <cp:lastPrinted>2026-08-01T03:20:00Z</cp:lastPrinted>
  <dcterms:created xsi:type="dcterms:W3CDTF">2026-07-25T04:07:00Z</dcterms:created>
  <dcterms:modified xsi:type="dcterms:W3CDTF">2026-08-01T04:24:00Z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