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03337" w14:textId="7C22F021" w:rsidR="002E069E" w:rsidRPr="001D3D3D" w:rsidRDefault="009F2965">
      <w:pPr>
        <w:rPr>
          <w:b/>
          <w:bCs/>
          <w:sz w:val="36"/>
          <w:szCs w:val="36"/>
        </w:rPr>
      </w:pPr>
      <w:r w:rsidRPr="001D3D3D">
        <w:rPr>
          <w:b/>
          <w:bCs/>
          <w:sz w:val="36"/>
          <w:szCs w:val="36"/>
        </w:rPr>
        <w:t>Battery Case</w:t>
      </w:r>
      <w:r w:rsidR="004161B0">
        <w:rPr>
          <w:b/>
          <w:bCs/>
          <w:sz w:val="36"/>
          <w:szCs w:val="36"/>
        </w:rPr>
        <w:tab/>
      </w:r>
      <w:r w:rsidR="004161B0">
        <w:rPr>
          <w:b/>
          <w:bCs/>
          <w:sz w:val="36"/>
          <w:szCs w:val="36"/>
        </w:rPr>
        <w:tab/>
      </w:r>
      <w:r w:rsidR="004161B0">
        <w:rPr>
          <w:b/>
          <w:bCs/>
          <w:sz w:val="36"/>
          <w:szCs w:val="36"/>
        </w:rPr>
        <w:tab/>
      </w:r>
      <w:r w:rsidR="004161B0">
        <w:rPr>
          <w:b/>
          <w:bCs/>
          <w:sz w:val="36"/>
          <w:szCs w:val="36"/>
        </w:rPr>
        <w:tab/>
      </w:r>
      <w:r w:rsidR="004161B0">
        <w:rPr>
          <w:b/>
          <w:bCs/>
          <w:sz w:val="36"/>
          <w:szCs w:val="36"/>
        </w:rPr>
        <w:tab/>
      </w:r>
      <w:r w:rsidR="004161B0">
        <w:rPr>
          <w:b/>
          <w:bCs/>
          <w:sz w:val="36"/>
          <w:szCs w:val="36"/>
        </w:rPr>
        <w:tab/>
      </w:r>
      <w:r w:rsidR="004161B0">
        <w:rPr>
          <w:b/>
          <w:bCs/>
          <w:sz w:val="36"/>
          <w:szCs w:val="36"/>
        </w:rPr>
        <w:tab/>
        <w:t xml:space="preserve">      -Sahil Singh</w:t>
      </w:r>
    </w:p>
    <w:p w14:paraId="140D0081" w14:textId="7C31F261" w:rsidR="009F2965" w:rsidRPr="001D3D3D" w:rsidRDefault="009F2965">
      <w:pPr>
        <w:rPr>
          <w:sz w:val="32"/>
          <w:szCs w:val="32"/>
        </w:rPr>
      </w:pPr>
      <w:r w:rsidRPr="001D3D3D">
        <w:rPr>
          <w:sz w:val="32"/>
          <w:szCs w:val="32"/>
        </w:rPr>
        <w:t xml:space="preserve">The case has two parts basically- the upper dome structure, which contains most of the electrical components and the lower cuboidal case which serves as a casing for the battery. </w:t>
      </w:r>
    </w:p>
    <w:p w14:paraId="246DA753" w14:textId="2B734C98" w:rsidR="009F2965" w:rsidRPr="001D3D3D" w:rsidRDefault="009F2965">
      <w:pPr>
        <w:rPr>
          <w:b/>
          <w:bCs/>
          <w:sz w:val="32"/>
          <w:szCs w:val="32"/>
        </w:rPr>
      </w:pPr>
      <w:r w:rsidRPr="001D3D3D">
        <w:rPr>
          <w:b/>
          <w:bCs/>
          <w:sz w:val="32"/>
          <w:szCs w:val="32"/>
        </w:rPr>
        <w:t>1.The upper dome structure</w:t>
      </w:r>
    </w:p>
    <w:p w14:paraId="5675848A" w14:textId="014E37BE" w:rsidR="009F2965" w:rsidRPr="001D3D3D" w:rsidRDefault="00C27856">
      <w:pPr>
        <w:rPr>
          <w:sz w:val="32"/>
          <w:szCs w:val="32"/>
        </w:rPr>
      </w:pPr>
      <w:r w:rsidRPr="001D3D3D">
        <w:rPr>
          <w:b/>
          <w:bCs/>
          <w:noProof/>
          <w:sz w:val="32"/>
          <w:szCs w:val="32"/>
        </w:rPr>
        <w:drawing>
          <wp:anchor distT="0" distB="0" distL="114300" distR="114300" simplePos="0" relativeHeight="251658240" behindDoc="0" locked="0" layoutInCell="1" allowOverlap="1" wp14:anchorId="4C21706A" wp14:editId="5ED002D5">
            <wp:simplePos x="0" y="0"/>
            <wp:positionH relativeFrom="margin">
              <wp:posOffset>4335891</wp:posOffset>
            </wp:positionH>
            <wp:positionV relativeFrom="margin">
              <wp:posOffset>2089868</wp:posOffset>
            </wp:positionV>
            <wp:extent cx="1266825" cy="1552575"/>
            <wp:effectExtent l="0" t="0" r="9525" b="9525"/>
            <wp:wrapSquare wrapText="bothSides"/>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rotWithShape="1">
                    <a:blip r:embed="rId4" cstate="print">
                      <a:extLst>
                        <a:ext uri="{28A0092B-C50C-407E-A947-70E740481C1C}">
                          <a14:useLocalDpi xmlns:a14="http://schemas.microsoft.com/office/drawing/2010/main" val="0"/>
                        </a:ext>
                      </a:extLst>
                    </a:blip>
                    <a:srcRect l="77103" t="26661" r="9839" b="20006"/>
                    <a:stretch/>
                  </pic:blipFill>
                  <pic:spPr bwMode="auto">
                    <a:xfrm>
                      <a:off x="0" y="0"/>
                      <a:ext cx="126682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2965" w:rsidRPr="001D3D3D">
        <w:rPr>
          <w:sz w:val="32"/>
          <w:szCs w:val="32"/>
        </w:rPr>
        <w:t xml:space="preserve">This component is supposed to be detachable from the lower half of the body. It should be attached with magnets to the lower half. It has electrical components like switch, battery monitor, led and would hold the necessary wiring of the circuit. On two of its opposite faces, there are two small circular craters for better grip while holding the case. </w:t>
      </w:r>
      <w:r w:rsidR="00AD21C1" w:rsidRPr="001D3D3D">
        <w:rPr>
          <w:sz w:val="32"/>
          <w:szCs w:val="32"/>
        </w:rPr>
        <w:t>On the face through which, it is attached with the lower half, it has 2 holes for wires to move from below to top or as needed.</w:t>
      </w:r>
    </w:p>
    <w:p w14:paraId="02625F1A" w14:textId="33377A09" w:rsidR="00AD21C1" w:rsidRPr="001D3D3D" w:rsidRDefault="00AD21C1">
      <w:pPr>
        <w:rPr>
          <w:b/>
          <w:bCs/>
          <w:sz w:val="32"/>
          <w:szCs w:val="32"/>
        </w:rPr>
      </w:pPr>
      <w:r w:rsidRPr="001D3D3D">
        <w:rPr>
          <w:b/>
          <w:bCs/>
          <w:sz w:val="32"/>
          <w:szCs w:val="32"/>
        </w:rPr>
        <w:t>2. The lower Cuboidal case</w:t>
      </w:r>
    </w:p>
    <w:p w14:paraId="669A35B4" w14:textId="09FABFA5" w:rsidR="00AD21C1" w:rsidRPr="001D3D3D" w:rsidRDefault="00C27856">
      <w:pPr>
        <w:rPr>
          <w:sz w:val="32"/>
          <w:szCs w:val="32"/>
        </w:rPr>
      </w:pPr>
      <w:r w:rsidRPr="001D3D3D">
        <w:rPr>
          <w:b/>
          <w:bCs/>
          <w:noProof/>
          <w:sz w:val="32"/>
          <w:szCs w:val="32"/>
        </w:rPr>
        <w:drawing>
          <wp:anchor distT="0" distB="0" distL="114300" distR="114300" simplePos="0" relativeHeight="251669504" behindDoc="0" locked="0" layoutInCell="1" allowOverlap="1" wp14:anchorId="7258CB77" wp14:editId="26F33C4B">
            <wp:simplePos x="0" y="0"/>
            <wp:positionH relativeFrom="margin">
              <wp:posOffset>3321685</wp:posOffset>
            </wp:positionH>
            <wp:positionV relativeFrom="margin">
              <wp:posOffset>5109901</wp:posOffset>
            </wp:positionV>
            <wp:extent cx="2457450" cy="1624330"/>
            <wp:effectExtent l="0" t="0" r="0" b="0"/>
            <wp:wrapSquare wrapText="bothSides"/>
            <wp:docPr id="3" name="Picture 3" descr="A picture containing text, computer, monit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mputer, monitor, screenshot&#10;&#10;Description automatically generated"/>
                    <pic:cNvPicPr/>
                  </pic:nvPicPr>
                  <pic:blipFill rotWithShape="1">
                    <a:blip r:embed="rId5" cstate="print">
                      <a:extLst>
                        <a:ext uri="{28A0092B-C50C-407E-A947-70E740481C1C}">
                          <a14:useLocalDpi xmlns:a14="http://schemas.microsoft.com/office/drawing/2010/main" val="0"/>
                        </a:ext>
                      </a:extLst>
                    </a:blip>
                    <a:srcRect l="73455" t="24926" r="6436" b="30760"/>
                    <a:stretch/>
                  </pic:blipFill>
                  <pic:spPr bwMode="auto">
                    <a:xfrm>
                      <a:off x="0" y="0"/>
                      <a:ext cx="2457450" cy="1624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5D70" w:rsidRPr="001D3D3D">
        <w:rPr>
          <w:sz w:val="32"/>
          <w:szCs w:val="32"/>
        </w:rPr>
        <w:t>The lower cuboidal case contains the battery enclosed in a rubber padding of 3 mm. The battery is attached with the case with three small cuboidal components, which helps in keeping the battery in place in according to the outside case. It also contains the charging board</w:t>
      </w:r>
      <w:r w:rsidR="004161B0">
        <w:rPr>
          <w:sz w:val="32"/>
          <w:szCs w:val="32"/>
        </w:rPr>
        <w:t>, charge balancer</w:t>
      </w:r>
      <w:r w:rsidR="00635D70" w:rsidRPr="001D3D3D">
        <w:rPr>
          <w:sz w:val="32"/>
          <w:szCs w:val="32"/>
        </w:rPr>
        <w:t xml:space="preserve"> and the XT60 connector. The case is simple in design and contains minimal use of material. There is a bit extra space between the battery and the case which can be minimized.</w:t>
      </w:r>
    </w:p>
    <w:p w14:paraId="44983979" w14:textId="0FFBC328" w:rsidR="00635D70" w:rsidRPr="001D3D3D" w:rsidRDefault="00635D70">
      <w:pPr>
        <w:rPr>
          <w:b/>
          <w:bCs/>
          <w:sz w:val="32"/>
          <w:szCs w:val="32"/>
        </w:rPr>
      </w:pPr>
      <w:r w:rsidRPr="001D3D3D">
        <w:rPr>
          <w:b/>
          <w:bCs/>
          <w:sz w:val="32"/>
          <w:szCs w:val="32"/>
        </w:rPr>
        <w:t>Material:</w:t>
      </w:r>
    </w:p>
    <w:p w14:paraId="487A7E5E" w14:textId="5CB983E8" w:rsidR="00635D70" w:rsidRDefault="00635D70">
      <w:pPr>
        <w:rPr>
          <w:sz w:val="32"/>
          <w:szCs w:val="32"/>
        </w:rPr>
      </w:pPr>
      <w:r w:rsidRPr="001D3D3D">
        <w:rPr>
          <w:sz w:val="32"/>
          <w:szCs w:val="32"/>
        </w:rPr>
        <w:t>I have used light weight plastic as the material</w:t>
      </w:r>
      <w:r w:rsidR="001D3D3D" w:rsidRPr="001D3D3D">
        <w:rPr>
          <w:sz w:val="32"/>
          <w:szCs w:val="32"/>
        </w:rPr>
        <w:t>, so that it is easy to manufacture and does not adds up to the weight of the bot.</w:t>
      </w:r>
      <w:r w:rsidR="001D3D3D">
        <w:rPr>
          <w:sz w:val="32"/>
          <w:szCs w:val="32"/>
        </w:rPr>
        <w:t xml:space="preserve"> </w:t>
      </w:r>
    </w:p>
    <w:p w14:paraId="54064741" w14:textId="0FE858A4" w:rsidR="00C27856" w:rsidRDefault="00C27856">
      <w:pPr>
        <w:rPr>
          <w:sz w:val="32"/>
          <w:szCs w:val="32"/>
        </w:rPr>
      </w:pPr>
    </w:p>
    <w:p w14:paraId="5F9D3EC1" w14:textId="704ABF47" w:rsidR="00C27856" w:rsidRDefault="00C27856">
      <w:pPr>
        <w:rPr>
          <w:sz w:val="32"/>
          <w:szCs w:val="32"/>
        </w:rPr>
      </w:pPr>
      <w:r>
        <w:rPr>
          <w:noProof/>
          <w:sz w:val="32"/>
          <w:szCs w:val="32"/>
        </w:rPr>
        <w:lastRenderedPageBreak/>
        <w:drawing>
          <wp:anchor distT="0" distB="0" distL="114300" distR="114300" simplePos="0" relativeHeight="251670528" behindDoc="0" locked="0" layoutInCell="1" allowOverlap="1" wp14:anchorId="20DB2611" wp14:editId="7C48A1FD">
            <wp:simplePos x="0" y="0"/>
            <wp:positionH relativeFrom="margin">
              <wp:align>center</wp:align>
            </wp:positionH>
            <wp:positionV relativeFrom="margin">
              <wp:align>center</wp:align>
            </wp:positionV>
            <wp:extent cx="6507480" cy="4648200"/>
            <wp:effectExtent l="0" t="0" r="7620" b="0"/>
            <wp:wrapSquare wrapText="bothSides"/>
            <wp:docPr id="4" name="Picture 4" descr="fusion3.pdf - Adobe Acrobat Reader DC (32-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sion3.pdf - Adobe Acrobat Reader DC (32-bit)"/>
                    <pic:cNvPicPr/>
                  </pic:nvPicPr>
                  <pic:blipFill rotWithShape="1">
                    <a:blip r:embed="rId6">
                      <a:extLst>
                        <a:ext uri="{28A0092B-C50C-407E-A947-70E740481C1C}">
                          <a14:useLocalDpi xmlns:a14="http://schemas.microsoft.com/office/drawing/2010/main" val="0"/>
                        </a:ext>
                      </a:extLst>
                    </a:blip>
                    <a:srcRect l="21604" t="16902" r="17904" b="3195"/>
                    <a:stretch/>
                  </pic:blipFill>
                  <pic:spPr bwMode="auto">
                    <a:xfrm>
                      <a:off x="0" y="0"/>
                      <a:ext cx="6507480" cy="464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98E859" w14:textId="4B168B5A" w:rsidR="0060115E" w:rsidRPr="0060115E" w:rsidRDefault="0060115E" w:rsidP="0060115E">
      <w:pPr>
        <w:rPr>
          <w:sz w:val="32"/>
          <w:szCs w:val="32"/>
        </w:rPr>
      </w:pPr>
    </w:p>
    <w:p w14:paraId="3AECE0A0" w14:textId="2C72274D" w:rsidR="0060115E" w:rsidRPr="0060115E" w:rsidRDefault="0060115E" w:rsidP="0060115E">
      <w:pPr>
        <w:rPr>
          <w:sz w:val="32"/>
          <w:szCs w:val="32"/>
        </w:rPr>
      </w:pPr>
    </w:p>
    <w:p w14:paraId="325A9242" w14:textId="57A9CD49" w:rsidR="0060115E" w:rsidRPr="0060115E" w:rsidRDefault="0060115E" w:rsidP="0060115E">
      <w:pPr>
        <w:rPr>
          <w:sz w:val="32"/>
          <w:szCs w:val="32"/>
        </w:rPr>
      </w:pPr>
    </w:p>
    <w:p w14:paraId="28354529" w14:textId="1EAAEEFE" w:rsidR="0060115E" w:rsidRPr="0060115E" w:rsidRDefault="0060115E" w:rsidP="0060115E">
      <w:pPr>
        <w:rPr>
          <w:sz w:val="32"/>
          <w:szCs w:val="32"/>
        </w:rPr>
      </w:pPr>
    </w:p>
    <w:p w14:paraId="1E9F497D" w14:textId="5FD2F143" w:rsidR="0060115E" w:rsidRPr="0060115E" w:rsidRDefault="0060115E" w:rsidP="0060115E">
      <w:pPr>
        <w:rPr>
          <w:sz w:val="32"/>
          <w:szCs w:val="32"/>
        </w:rPr>
      </w:pPr>
    </w:p>
    <w:p w14:paraId="3A7E81AA" w14:textId="224126EF" w:rsidR="0060115E" w:rsidRPr="0060115E" w:rsidRDefault="0060115E" w:rsidP="0060115E">
      <w:pPr>
        <w:rPr>
          <w:sz w:val="32"/>
          <w:szCs w:val="32"/>
        </w:rPr>
      </w:pPr>
    </w:p>
    <w:p w14:paraId="387F5FF0" w14:textId="1D276455" w:rsidR="0060115E" w:rsidRDefault="0060115E" w:rsidP="0060115E">
      <w:pPr>
        <w:tabs>
          <w:tab w:val="left" w:pos="914"/>
        </w:tabs>
        <w:rPr>
          <w:sz w:val="32"/>
          <w:szCs w:val="32"/>
        </w:rPr>
      </w:pPr>
      <w:r>
        <w:rPr>
          <w:sz w:val="32"/>
          <w:szCs w:val="32"/>
        </w:rPr>
        <w:tab/>
      </w:r>
    </w:p>
    <w:p w14:paraId="0B40DBA9" w14:textId="5237A082" w:rsidR="0060115E" w:rsidRDefault="0060115E" w:rsidP="0060115E">
      <w:pPr>
        <w:tabs>
          <w:tab w:val="left" w:pos="914"/>
        </w:tabs>
        <w:rPr>
          <w:sz w:val="32"/>
          <w:szCs w:val="32"/>
        </w:rPr>
      </w:pPr>
    </w:p>
    <w:p w14:paraId="3B158B52" w14:textId="448E9870" w:rsidR="0060115E" w:rsidRDefault="0060115E" w:rsidP="0060115E">
      <w:pPr>
        <w:tabs>
          <w:tab w:val="left" w:pos="914"/>
        </w:tabs>
        <w:rPr>
          <w:sz w:val="32"/>
          <w:szCs w:val="32"/>
        </w:rPr>
      </w:pPr>
    </w:p>
    <w:p w14:paraId="07C6470F" w14:textId="77777777" w:rsidR="0060115E" w:rsidRPr="0060115E" w:rsidRDefault="0060115E" w:rsidP="0060115E">
      <w:pPr>
        <w:rPr>
          <w:sz w:val="32"/>
          <w:szCs w:val="32"/>
        </w:rPr>
      </w:pPr>
    </w:p>
    <w:sectPr w:rsidR="0060115E" w:rsidRPr="006011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965"/>
    <w:rsid w:val="001D3D3D"/>
    <w:rsid w:val="002E069E"/>
    <w:rsid w:val="004161B0"/>
    <w:rsid w:val="0060115E"/>
    <w:rsid w:val="00635D70"/>
    <w:rsid w:val="00807E3D"/>
    <w:rsid w:val="009F2965"/>
    <w:rsid w:val="00AD21C1"/>
    <w:rsid w:val="00C278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72643"/>
  <w15:chartTrackingRefBased/>
  <w15:docId w15:val="{1F9D0C0D-1DA9-4867-B2E2-E5115DA65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mp"/><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205</Words>
  <Characters>1171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Singh</dc:creator>
  <cp:keywords/>
  <dc:description/>
  <cp:lastModifiedBy>Sahil Singh</cp:lastModifiedBy>
  <cp:revision>2</cp:revision>
  <dcterms:created xsi:type="dcterms:W3CDTF">2021-05-17T15:22:00Z</dcterms:created>
  <dcterms:modified xsi:type="dcterms:W3CDTF">2021-05-17T15:22:00Z</dcterms:modified>
</cp:coreProperties>
</file>