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DF2D9" w14:textId="1450A5AE" w:rsidR="0040793E" w:rsidRDefault="00463622" w:rsidP="00F63C2A">
      <w:pPr>
        <w:jc w:val="center"/>
        <w:rPr>
          <w:rFonts w:ascii="Arial Black" w:hAnsi="Arial Black"/>
          <w:b/>
          <w:bCs/>
          <w:sz w:val="40"/>
          <w:szCs w:val="40"/>
        </w:rPr>
      </w:pPr>
      <w:r w:rsidRPr="00463622">
        <w:rPr>
          <w:rFonts w:ascii="Arial Black" w:hAnsi="Arial Black"/>
          <w:b/>
          <w:bCs/>
          <w:sz w:val="40"/>
          <w:szCs w:val="40"/>
        </w:rPr>
        <w:t xml:space="preserve">AUDIO TRANSLATOR </w:t>
      </w:r>
      <w:r w:rsidR="00CC5896">
        <w:rPr>
          <w:rFonts w:ascii="Arial Black" w:hAnsi="Arial Black"/>
          <w:b/>
          <w:bCs/>
          <w:sz w:val="40"/>
          <w:szCs w:val="40"/>
        </w:rPr>
        <w:t>F</w:t>
      </w:r>
      <w:r w:rsidRPr="00463622">
        <w:rPr>
          <w:rFonts w:ascii="Arial Black" w:hAnsi="Arial Black"/>
          <w:b/>
          <w:bCs/>
          <w:sz w:val="40"/>
          <w:szCs w:val="40"/>
        </w:rPr>
        <w:t>O</w:t>
      </w:r>
      <w:r w:rsidR="00CC5896">
        <w:rPr>
          <w:rFonts w:ascii="Arial Black" w:hAnsi="Arial Black"/>
          <w:b/>
          <w:bCs/>
          <w:sz w:val="40"/>
          <w:szCs w:val="40"/>
        </w:rPr>
        <w:t>R</w:t>
      </w:r>
      <w:r w:rsidRPr="00463622">
        <w:rPr>
          <w:rFonts w:ascii="Arial Black" w:hAnsi="Arial Black"/>
          <w:b/>
          <w:bCs/>
          <w:sz w:val="40"/>
          <w:szCs w:val="40"/>
        </w:rPr>
        <w:t xml:space="preserve"> THE VIDEO</w:t>
      </w:r>
    </w:p>
    <w:p w14:paraId="27E7A530" w14:textId="4B9FF8F0" w:rsidR="00FF4F02" w:rsidRDefault="00C23E18" w:rsidP="00421EC0">
      <w:pPr>
        <w:jc w:val="center"/>
        <w:rPr>
          <w:rFonts w:cstheme="minorHAnsi"/>
          <w:sz w:val="24"/>
          <w:szCs w:val="24"/>
        </w:rPr>
      </w:pPr>
      <w:r>
        <w:rPr>
          <w:rFonts w:cstheme="minorHAnsi"/>
          <w:sz w:val="24"/>
          <w:szCs w:val="24"/>
        </w:rPr>
        <w:t>Kondapalli Lakshmi Sahithi</w:t>
      </w:r>
    </w:p>
    <w:p w14:paraId="3F0871A0" w14:textId="2C64ABFC" w:rsidR="00C23E18" w:rsidRDefault="00421EC0" w:rsidP="00421EC0">
      <w:pPr>
        <w:jc w:val="center"/>
        <w:rPr>
          <w:rFonts w:cstheme="minorHAnsi"/>
          <w:sz w:val="24"/>
          <w:szCs w:val="24"/>
        </w:rPr>
      </w:pPr>
      <w:r>
        <w:rPr>
          <w:rFonts w:cstheme="minorHAnsi"/>
          <w:sz w:val="24"/>
          <w:szCs w:val="24"/>
        </w:rPr>
        <w:t>26/6/2024</w:t>
      </w:r>
    </w:p>
    <w:p w14:paraId="4706B4DE" w14:textId="3E504433" w:rsidR="00CA336C" w:rsidRDefault="00421EC0" w:rsidP="00421EC0">
      <w:pPr>
        <w:rPr>
          <w:rFonts w:cstheme="minorHAnsi"/>
          <w:sz w:val="24"/>
          <w:szCs w:val="24"/>
        </w:rPr>
      </w:pPr>
      <w:r>
        <w:rPr>
          <w:rFonts w:cstheme="minorHAnsi"/>
          <w:sz w:val="24"/>
          <w:szCs w:val="24"/>
        </w:rPr>
        <w:t xml:space="preserve">    </w:t>
      </w:r>
    </w:p>
    <w:p w14:paraId="5517571E" w14:textId="61EE6055" w:rsidR="00CA336C" w:rsidRPr="00EA7D90" w:rsidRDefault="00CA336C" w:rsidP="00CA336C">
      <w:pPr>
        <w:jc w:val="center"/>
        <w:rPr>
          <w:rFonts w:cstheme="minorHAnsi"/>
          <w:b/>
          <w:bCs/>
          <w:sz w:val="28"/>
          <w:szCs w:val="28"/>
        </w:rPr>
      </w:pPr>
      <w:r w:rsidRPr="00EA7D90">
        <w:rPr>
          <w:rFonts w:cstheme="minorHAnsi"/>
          <w:b/>
          <w:bCs/>
          <w:sz w:val="28"/>
          <w:szCs w:val="28"/>
        </w:rPr>
        <w:t>Abstract</w:t>
      </w:r>
    </w:p>
    <w:p w14:paraId="32D3EC4F" w14:textId="7504C839" w:rsidR="008200D2" w:rsidRPr="00231D8A" w:rsidRDefault="008200D2" w:rsidP="008200D2">
      <w:pPr>
        <w:rPr>
          <w:rFonts w:ascii="Times New Roman" w:hAnsi="Times New Roman" w:cs="Times New Roman"/>
          <w:sz w:val="24"/>
          <w:szCs w:val="24"/>
        </w:rPr>
      </w:pPr>
      <w:r w:rsidRPr="00231D8A">
        <w:rPr>
          <w:rFonts w:ascii="Times New Roman" w:hAnsi="Times New Roman" w:cs="Times New Roman"/>
          <w:sz w:val="24"/>
          <w:szCs w:val="24"/>
        </w:rPr>
        <w:t>In this report, I propose the idea of audio translation for videos. Language is a key means of connecting with people, especially on social media, where diverse individuals interact. Language barriers can create challenges, particularly for students, who represent the future of India, as they learn new topics. I personally encountered this issue while searching for project references for my college work. I found a referral video, but it was in a language I did not understand. This experience inspired me to develop a method for translating video audio into a preferred language.</w:t>
      </w:r>
    </w:p>
    <w:p w14:paraId="1B0E3EC8" w14:textId="7D8027FC" w:rsidR="0061188B" w:rsidRDefault="008200D2" w:rsidP="00231D8A">
      <w:pPr>
        <w:ind w:firstLine="720"/>
        <w:rPr>
          <w:rFonts w:cstheme="minorHAnsi"/>
          <w:sz w:val="24"/>
          <w:szCs w:val="24"/>
        </w:rPr>
      </w:pPr>
      <w:r w:rsidRPr="00231D8A">
        <w:rPr>
          <w:rFonts w:ascii="Times New Roman" w:hAnsi="Times New Roman" w:cs="Times New Roman"/>
          <w:sz w:val="24"/>
          <w:szCs w:val="24"/>
        </w:rPr>
        <w:t>The audio translator for videos will accept links from YouTube, Instagram, Google Drive, or videos dragged and dropped from a device. It will then ask the user to select the desired language for translation</w:t>
      </w:r>
      <w:r w:rsidRPr="008200D2">
        <w:rPr>
          <w:rFonts w:cstheme="minorHAnsi"/>
          <w:sz w:val="24"/>
          <w:szCs w:val="24"/>
        </w:rPr>
        <w:t>.</w:t>
      </w:r>
    </w:p>
    <w:p w14:paraId="7CA59D4F" w14:textId="1D5BF667" w:rsidR="0061188B" w:rsidRPr="0061188B" w:rsidRDefault="0079565D" w:rsidP="006118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w:t>
      </w:r>
      <w:r w:rsidR="0061188B" w:rsidRPr="0061188B">
        <w:rPr>
          <w:rFonts w:ascii="Times New Roman" w:eastAsia="Times New Roman" w:hAnsi="Times New Roman" w:cs="Times New Roman"/>
          <w:b/>
          <w:bCs/>
          <w:kern w:val="0"/>
          <w:sz w:val="36"/>
          <w:szCs w:val="36"/>
          <w:lang w:eastAsia="en-IN"/>
          <w14:ligatures w14:val="none"/>
        </w:rPr>
        <w:t>Problem Statement</w:t>
      </w:r>
    </w:p>
    <w:p w14:paraId="7890EB23" w14:textId="77777777" w:rsidR="0061188B" w:rsidRDefault="0061188B" w:rsidP="006118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188B">
        <w:rPr>
          <w:rFonts w:ascii="Times New Roman" w:eastAsia="Times New Roman" w:hAnsi="Times New Roman" w:cs="Times New Roman"/>
          <w:kern w:val="0"/>
          <w:sz w:val="24"/>
          <w:szCs w:val="24"/>
          <w:lang w:eastAsia="en-IN"/>
          <w14:ligatures w14:val="none"/>
        </w:rPr>
        <w:t>Many individuals face challenges when engaging with video content in languages they do not understand. This is particularly evident in educational settings, where students may struggle to find resources in their native language. Additionally, professionals and enthusiasts looking to learn from international sources are often hindered by language barriers.</w:t>
      </w:r>
    </w:p>
    <w:p w14:paraId="5DA44A48" w14:textId="77777777" w:rsidR="00A11209" w:rsidRDefault="0079565D" w:rsidP="0061188B">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2.</w:t>
      </w:r>
      <w:r w:rsidR="00351FDF" w:rsidRPr="0079565D">
        <w:rPr>
          <w:rFonts w:ascii="Times New Roman" w:eastAsia="Times New Roman" w:hAnsi="Times New Roman" w:cs="Times New Roman"/>
          <w:b/>
          <w:bCs/>
          <w:kern w:val="0"/>
          <w:sz w:val="36"/>
          <w:szCs w:val="36"/>
          <w:lang w:eastAsia="en-IN"/>
          <w14:ligatures w14:val="none"/>
        </w:rPr>
        <w:t>Market/Business/Customer Need Assessment</w:t>
      </w:r>
    </w:p>
    <w:p w14:paraId="65335C04" w14:textId="6B6A073B" w:rsidR="0079565D" w:rsidRPr="00A11209" w:rsidRDefault="00427CFF" w:rsidP="0061188B">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427CFF">
        <w:rPr>
          <w:rFonts w:ascii="Times New Roman" w:eastAsia="Times New Roman" w:hAnsi="Times New Roman" w:cs="Times New Roman"/>
          <w:kern w:val="0"/>
          <w:sz w:val="24"/>
          <w:szCs w:val="24"/>
          <w:lang w:eastAsia="en-IN"/>
          <w14:ligatures w14:val="none"/>
        </w:rPr>
        <w:t>The market for language translation services is growing rapidly, driven by globalization and the increasing need for cross-cultural communication.</w:t>
      </w:r>
      <w:r w:rsidR="00707FB2">
        <w:rPr>
          <w:rFonts w:ascii="Times New Roman" w:eastAsia="Times New Roman" w:hAnsi="Times New Roman" w:cs="Times New Roman"/>
          <w:kern w:val="0"/>
          <w:sz w:val="24"/>
          <w:szCs w:val="24"/>
          <w:lang w:eastAsia="en-IN"/>
          <w14:ligatures w14:val="none"/>
        </w:rPr>
        <w:t xml:space="preserve"> Business potentials are</w:t>
      </w:r>
      <w:r w:rsidR="00CA4DEE">
        <w:rPr>
          <w:rFonts w:ascii="Times New Roman" w:eastAsia="Times New Roman" w:hAnsi="Times New Roman" w:cs="Times New Roman"/>
          <w:kern w:val="0"/>
          <w:sz w:val="24"/>
          <w:szCs w:val="24"/>
          <w:lang w:eastAsia="en-IN"/>
          <w14:ligatures w14:val="none"/>
        </w:rPr>
        <w:t xml:space="preserve"> education,</w:t>
      </w:r>
      <w:r w:rsidR="000C260E">
        <w:rPr>
          <w:rFonts w:ascii="Times New Roman" w:eastAsia="Times New Roman" w:hAnsi="Times New Roman" w:cs="Times New Roman"/>
          <w:kern w:val="0"/>
          <w:sz w:val="24"/>
          <w:szCs w:val="24"/>
          <w:lang w:eastAsia="en-IN"/>
          <w14:ligatures w14:val="none"/>
        </w:rPr>
        <w:t xml:space="preserve"> </w:t>
      </w:r>
      <w:r w:rsidR="00CA4DEE">
        <w:rPr>
          <w:rFonts w:ascii="Times New Roman" w:eastAsia="Times New Roman" w:hAnsi="Times New Roman" w:cs="Times New Roman"/>
          <w:kern w:val="0"/>
          <w:sz w:val="24"/>
          <w:szCs w:val="24"/>
          <w:lang w:eastAsia="en-IN"/>
          <w14:ligatures w14:val="none"/>
        </w:rPr>
        <w:t>health</w:t>
      </w:r>
      <w:r w:rsidR="000C260E">
        <w:rPr>
          <w:rFonts w:ascii="Times New Roman" w:eastAsia="Times New Roman" w:hAnsi="Times New Roman" w:cs="Times New Roman"/>
          <w:kern w:val="0"/>
          <w:sz w:val="24"/>
          <w:szCs w:val="24"/>
          <w:lang w:eastAsia="en-IN"/>
          <w14:ligatures w14:val="none"/>
        </w:rPr>
        <w:t>care.</w:t>
      </w:r>
      <w:r w:rsidR="00263867">
        <w:rPr>
          <w:rFonts w:ascii="Times New Roman" w:eastAsia="Times New Roman" w:hAnsi="Times New Roman" w:cs="Times New Roman"/>
          <w:kern w:val="0"/>
          <w:sz w:val="24"/>
          <w:szCs w:val="24"/>
          <w:lang w:eastAsia="en-IN"/>
          <w14:ligatures w14:val="none"/>
        </w:rPr>
        <w:t xml:space="preserve"> </w:t>
      </w:r>
      <w:r w:rsidR="00836F03">
        <w:rPr>
          <w:rFonts w:ascii="Times New Roman" w:eastAsia="Times New Roman" w:hAnsi="Times New Roman" w:cs="Times New Roman"/>
          <w:kern w:val="0"/>
          <w:sz w:val="24"/>
          <w:szCs w:val="24"/>
          <w:lang w:eastAsia="en-IN"/>
          <w14:ligatures w14:val="none"/>
        </w:rPr>
        <w:t>Customer needs will be language accessibility,</w:t>
      </w:r>
      <w:r w:rsidR="004555E9">
        <w:rPr>
          <w:rFonts w:ascii="Times New Roman" w:eastAsia="Times New Roman" w:hAnsi="Times New Roman" w:cs="Times New Roman"/>
          <w:kern w:val="0"/>
          <w:sz w:val="24"/>
          <w:szCs w:val="24"/>
          <w:lang w:eastAsia="en-IN"/>
          <w14:ligatures w14:val="none"/>
        </w:rPr>
        <w:t xml:space="preserve"> </w:t>
      </w:r>
      <w:r w:rsidR="00836F03">
        <w:rPr>
          <w:rFonts w:ascii="Times New Roman" w:eastAsia="Times New Roman" w:hAnsi="Times New Roman" w:cs="Times New Roman"/>
          <w:kern w:val="0"/>
          <w:sz w:val="24"/>
          <w:szCs w:val="24"/>
          <w:lang w:eastAsia="en-IN"/>
          <w14:ligatures w14:val="none"/>
        </w:rPr>
        <w:t>Accuracy,</w:t>
      </w:r>
      <w:r w:rsidR="004555E9">
        <w:rPr>
          <w:rFonts w:ascii="Times New Roman" w:eastAsia="Times New Roman" w:hAnsi="Times New Roman" w:cs="Times New Roman"/>
          <w:kern w:val="0"/>
          <w:sz w:val="24"/>
          <w:szCs w:val="24"/>
          <w:lang w:eastAsia="en-IN"/>
          <w14:ligatures w14:val="none"/>
        </w:rPr>
        <w:t xml:space="preserve"> A</w:t>
      </w:r>
      <w:r w:rsidR="00836F03">
        <w:rPr>
          <w:rFonts w:ascii="Times New Roman" w:eastAsia="Times New Roman" w:hAnsi="Times New Roman" w:cs="Times New Roman"/>
          <w:kern w:val="0"/>
          <w:sz w:val="24"/>
          <w:szCs w:val="24"/>
          <w:lang w:eastAsia="en-IN"/>
          <w14:ligatures w14:val="none"/>
        </w:rPr>
        <w:t>ffo</w:t>
      </w:r>
      <w:r w:rsidR="004555E9">
        <w:rPr>
          <w:rFonts w:ascii="Times New Roman" w:eastAsia="Times New Roman" w:hAnsi="Times New Roman" w:cs="Times New Roman"/>
          <w:kern w:val="0"/>
          <w:sz w:val="24"/>
          <w:szCs w:val="24"/>
          <w:lang w:eastAsia="en-IN"/>
          <w14:ligatures w14:val="none"/>
        </w:rPr>
        <w:t>rdability,</w:t>
      </w:r>
      <w:r w:rsidR="00263867">
        <w:rPr>
          <w:rFonts w:ascii="Times New Roman" w:eastAsia="Times New Roman" w:hAnsi="Times New Roman" w:cs="Times New Roman"/>
          <w:kern w:val="0"/>
          <w:sz w:val="24"/>
          <w:szCs w:val="24"/>
          <w:lang w:eastAsia="en-IN"/>
          <w14:ligatures w14:val="none"/>
        </w:rPr>
        <w:t xml:space="preserve"> </w:t>
      </w:r>
      <w:r w:rsidR="004555E9">
        <w:rPr>
          <w:rFonts w:ascii="Times New Roman" w:eastAsia="Times New Roman" w:hAnsi="Times New Roman" w:cs="Times New Roman"/>
          <w:kern w:val="0"/>
          <w:sz w:val="24"/>
          <w:szCs w:val="24"/>
          <w:lang w:eastAsia="en-IN"/>
          <w14:ligatures w14:val="none"/>
        </w:rPr>
        <w:t>real time translation</w:t>
      </w:r>
      <w:r w:rsidR="00263867">
        <w:rPr>
          <w:rFonts w:ascii="Times New Roman" w:eastAsia="Times New Roman" w:hAnsi="Times New Roman" w:cs="Times New Roman"/>
          <w:kern w:val="0"/>
          <w:sz w:val="24"/>
          <w:szCs w:val="24"/>
          <w:lang w:eastAsia="en-IN"/>
          <w14:ligatures w14:val="none"/>
        </w:rPr>
        <w:t>.</w:t>
      </w:r>
      <w:r w:rsidR="00367040" w:rsidRPr="00367040">
        <w:rPr>
          <w:rFonts w:ascii="Times New Roman" w:eastAsia="Times New Roman" w:hAnsi="Times New Roman" w:cs="Times New Roman"/>
          <w:kern w:val="0"/>
          <w:sz w:val="24"/>
          <w:szCs w:val="24"/>
          <w:lang w:eastAsia="en-IN"/>
          <w14:ligatures w14:val="none"/>
        </w:rPr>
        <w:t xml:space="preserve"> The demand for audio and video translation services, in particular, is on the rise due to the proliferation of digital content and the popularity of online learning platforms, social media, and streaming services</w:t>
      </w:r>
      <w:r w:rsidR="00367040">
        <w:rPr>
          <w:rFonts w:ascii="Times New Roman" w:eastAsia="Times New Roman" w:hAnsi="Times New Roman" w:cs="Times New Roman"/>
          <w:kern w:val="0"/>
          <w:sz w:val="24"/>
          <w:szCs w:val="24"/>
          <w:lang w:eastAsia="en-IN"/>
          <w14:ligatures w14:val="none"/>
        </w:rPr>
        <w:t>.</w:t>
      </w:r>
    </w:p>
    <w:p w14:paraId="14D51030" w14:textId="11C0920E" w:rsidR="006814CF" w:rsidRDefault="006814CF" w:rsidP="006118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36"/>
          <w:szCs w:val="36"/>
          <w:lang w:eastAsia="en-IN"/>
          <w14:ligatures w14:val="none"/>
        </w:rPr>
        <w:t>3.Target Specification</w:t>
      </w:r>
    </w:p>
    <w:p w14:paraId="06D24FEB" w14:textId="0084CD1C" w:rsidR="006814CF" w:rsidRPr="00953D51" w:rsidRDefault="006814CF" w:rsidP="00953D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3D51">
        <w:rPr>
          <w:rFonts w:ascii="Times New Roman" w:eastAsia="Times New Roman" w:hAnsi="Times New Roman" w:cs="Times New Roman"/>
          <w:kern w:val="0"/>
          <w:sz w:val="24"/>
          <w:szCs w:val="24"/>
          <w:lang w:eastAsia="en-IN"/>
          <w14:ligatures w14:val="none"/>
        </w:rPr>
        <w:t xml:space="preserve">The proposed system/service aims to enhance the accessibility and usability of video content by providing an audio translation tool. This tool will serve multiple stakeholders, including educators, content creators, and general users, to overcome language barriers and make video content more inclusive. The key target specifications for this project are </w:t>
      </w:r>
    </w:p>
    <w:p w14:paraId="7E2C20E4" w14:textId="02C2A312" w:rsidR="006814CF" w:rsidRDefault="003D5CBB" w:rsidP="00A11209">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Input sources like </w:t>
      </w:r>
      <w:proofErr w:type="spellStart"/>
      <w:proofErr w:type="gramStart"/>
      <w:r>
        <w:rPr>
          <w:rFonts w:ascii="Times New Roman" w:eastAsia="Times New Roman" w:hAnsi="Times New Roman" w:cs="Times New Roman"/>
          <w:kern w:val="0"/>
          <w:sz w:val="24"/>
          <w:szCs w:val="24"/>
          <w:lang w:eastAsia="en-IN"/>
          <w14:ligatures w14:val="none"/>
        </w:rPr>
        <w:t>Youtube</w:t>
      </w:r>
      <w:proofErr w:type="spellEnd"/>
      <w:r w:rsidR="00A1120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proofErr w:type="gramEnd"/>
      <w:r w:rsidR="007D111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Instagram,</w:t>
      </w:r>
      <w:r w:rsidR="007D111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Google drive,</w:t>
      </w:r>
      <w:r w:rsidR="007D111A">
        <w:rPr>
          <w:rFonts w:ascii="Times New Roman" w:eastAsia="Times New Roman" w:hAnsi="Times New Roman" w:cs="Times New Roman"/>
          <w:kern w:val="0"/>
          <w:sz w:val="24"/>
          <w:szCs w:val="24"/>
          <w:lang w:eastAsia="en-IN"/>
          <w14:ligatures w14:val="none"/>
        </w:rPr>
        <w:t xml:space="preserve"> D</w:t>
      </w:r>
      <w:r>
        <w:rPr>
          <w:rFonts w:ascii="Times New Roman" w:eastAsia="Times New Roman" w:hAnsi="Times New Roman" w:cs="Times New Roman"/>
          <w:kern w:val="0"/>
          <w:sz w:val="24"/>
          <w:szCs w:val="24"/>
          <w:lang w:eastAsia="en-IN"/>
          <w14:ligatures w14:val="none"/>
        </w:rPr>
        <w:t>irect video upload</w:t>
      </w:r>
    </w:p>
    <w:p w14:paraId="013D090F" w14:textId="5CA6B456" w:rsidR="007D111A" w:rsidRDefault="007D111A" w:rsidP="00A11209">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 will be with the same video but audio with your specified language</w:t>
      </w:r>
    </w:p>
    <w:p w14:paraId="650ADF9B" w14:textId="36DD6B9B" w:rsidR="007D111A" w:rsidRDefault="007D111A" w:rsidP="00A11209">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Good translation accuracy rate</w:t>
      </w:r>
    </w:p>
    <w:p w14:paraId="153EAF19" w14:textId="70EBC327" w:rsidR="0061188B" w:rsidRDefault="003371BF" w:rsidP="003371BF">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4.External search</w:t>
      </w:r>
    </w:p>
    <w:p w14:paraId="6E734B28" w14:textId="75DEFD79" w:rsidR="003371BF" w:rsidRDefault="00420482" w:rsidP="003371B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sources I have used as reference </w:t>
      </w:r>
      <w:r w:rsidR="00C14534">
        <w:rPr>
          <w:rFonts w:ascii="Times New Roman" w:eastAsia="Times New Roman" w:hAnsi="Times New Roman" w:cs="Times New Roman"/>
          <w:kern w:val="0"/>
          <w:sz w:val="24"/>
          <w:szCs w:val="24"/>
          <w:lang w:eastAsia="en-IN"/>
          <w14:ligatures w14:val="none"/>
        </w:rPr>
        <w:t>for analy</w:t>
      </w:r>
      <w:r w:rsidR="0022637D">
        <w:rPr>
          <w:rFonts w:ascii="Times New Roman" w:eastAsia="Times New Roman" w:hAnsi="Times New Roman" w:cs="Times New Roman"/>
          <w:kern w:val="0"/>
          <w:sz w:val="24"/>
          <w:szCs w:val="24"/>
          <w:lang w:eastAsia="en-IN"/>
          <w14:ligatures w14:val="none"/>
        </w:rPr>
        <w:t xml:space="preserve">sing </w:t>
      </w:r>
      <w:r w:rsidR="00297483">
        <w:rPr>
          <w:rFonts w:ascii="Times New Roman" w:eastAsia="Times New Roman" w:hAnsi="Times New Roman" w:cs="Times New Roman"/>
          <w:kern w:val="0"/>
          <w:sz w:val="24"/>
          <w:szCs w:val="24"/>
          <w:lang w:eastAsia="en-IN"/>
          <w14:ligatures w14:val="none"/>
        </w:rPr>
        <w:t xml:space="preserve">information about market </w:t>
      </w:r>
      <w:proofErr w:type="spellStart"/>
      <w:proofErr w:type="gramStart"/>
      <w:r w:rsidR="00297483">
        <w:rPr>
          <w:rFonts w:ascii="Times New Roman" w:eastAsia="Times New Roman" w:hAnsi="Times New Roman" w:cs="Times New Roman"/>
          <w:kern w:val="0"/>
          <w:sz w:val="24"/>
          <w:szCs w:val="24"/>
          <w:lang w:eastAsia="en-IN"/>
          <w14:ligatures w14:val="none"/>
        </w:rPr>
        <w:t>trends,existing</w:t>
      </w:r>
      <w:proofErr w:type="spellEnd"/>
      <w:proofErr w:type="gramEnd"/>
      <w:r w:rsidR="00297483">
        <w:rPr>
          <w:rFonts w:ascii="Times New Roman" w:eastAsia="Times New Roman" w:hAnsi="Times New Roman" w:cs="Times New Roman"/>
          <w:kern w:val="0"/>
          <w:sz w:val="24"/>
          <w:szCs w:val="24"/>
          <w:lang w:eastAsia="en-IN"/>
          <w14:ligatures w14:val="none"/>
        </w:rPr>
        <w:t xml:space="preserve"> solutions</w:t>
      </w:r>
      <w:r w:rsidR="00DA6C48">
        <w:rPr>
          <w:rFonts w:ascii="Times New Roman" w:eastAsia="Times New Roman" w:hAnsi="Times New Roman" w:cs="Times New Roman"/>
          <w:kern w:val="0"/>
          <w:sz w:val="24"/>
          <w:szCs w:val="24"/>
          <w:lang w:eastAsia="en-IN"/>
          <w14:ligatures w14:val="none"/>
        </w:rPr>
        <w:t xml:space="preserve"> </w:t>
      </w:r>
      <w:r w:rsidR="00DA6C48" w:rsidRPr="00DA6C48">
        <w:rPr>
          <w:rFonts w:ascii="Times New Roman" w:eastAsia="Times New Roman" w:hAnsi="Times New Roman" w:cs="Times New Roman"/>
          <w:kern w:val="0"/>
          <w:sz w:val="24"/>
          <w:szCs w:val="24"/>
          <w:lang w:eastAsia="en-IN"/>
          <w14:ligatures w14:val="none"/>
        </w:rPr>
        <w:t>and potential customer needs for an audio translation tool for videos.</w:t>
      </w:r>
    </w:p>
    <w:p w14:paraId="0188D576" w14:textId="694B1584" w:rsidR="00DA6C48" w:rsidRDefault="00282E96" w:rsidP="001F76ED">
      <w:pPr>
        <w:pStyle w:val="ListParagraph"/>
        <w:numPr>
          <w:ilvl w:val="0"/>
          <w:numId w:val="3"/>
        </w:numPr>
        <w:spacing w:before="100" w:beforeAutospacing="1" w:after="100" w:afterAutospacing="1" w:line="240" w:lineRule="auto"/>
        <w:jc w:val="both"/>
      </w:pPr>
      <w:hyperlink r:id="rId5" w:history="1">
        <w:r w:rsidR="002146C4">
          <w:rPr>
            <w:rStyle w:val="Hyperlink"/>
          </w:rPr>
          <w:t>Translation Trends in 2024 (tomedes.com)</w:t>
        </w:r>
      </w:hyperlink>
    </w:p>
    <w:p w14:paraId="2902BE4B" w14:textId="1D1E3620" w:rsidR="001F76ED" w:rsidRPr="00F22C34" w:rsidRDefault="00282E96" w:rsidP="001F76ED">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6" w:history="1">
        <w:r w:rsidR="001F76ED">
          <w:rPr>
            <w:rStyle w:val="Hyperlink"/>
          </w:rPr>
          <w:t>2024 Trends in the Translation Industry | Language Insight</w:t>
        </w:r>
      </w:hyperlink>
    </w:p>
    <w:p w14:paraId="79C24F64" w14:textId="7C7AB9F9" w:rsidR="00F22C34" w:rsidRPr="000728F6" w:rsidRDefault="00282E96" w:rsidP="001F76ED">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hyperlink r:id="rId7" w:history="1">
        <w:r w:rsidR="00EB64A4">
          <w:rPr>
            <w:rStyle w:val="Hyperlink"/>
          </w:rPr>
          <w:t xml:space="preserve">Video Translation Service </w:t>
        </w:r>
        <w:proofErr w:type="gramStart"/>
        <w:r w:rsidR="00EB64A4">
          <w:rPr>
            <w:rStyle w:val="Hyperlink"/>
          </w:rPr>
          <w:t>market</w:t>
        </w:r>
        <w:proofErr w:type="gramEnd"/>
        <w:r w:rsidR="00EB64A4">
          <w:rPr>
            <w:rStyle w:val="Hyperlink"/>
          </w:rPr>
          <w:t xml:space="preserve"> Size, Share, Trends | Growth Report, 2029 (adroitmarketresearch.com)</w:t>
        </w:r>
      </w:hyperlink>
    </w:p>
    <w:p w14:paraId="61E7571B" w14:textId="58F1E607" w:rsidR="000728F6" w:rsidRDefault="00AE2532" w:rsidP="000728F6">
      <w:pPr>
        <w:pStyle w:val="ListParagraph"/>
        <w:spacing w:before="100" w:beforeAutospacing="1" w:after="100" w:afterAutospacing="1" w:line="240" w:lineRule="auto"/>
        <w:ind w:left="1080"/>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4.1 Bench marking</w:t>
      </w:r>
    </w:p>
    <w:p w14:paraId="067D7FFA" w14:textId="2A11FE3B" w:rsidR="00AE2532" w:rsidRDefault="00721F8D" w:rsidP="000728F6">
      <w:pPr>
        <w:pStyle w:val="ListParagraph"/>
        <w:spacing w:before="100" w:beforeAutospacing="1" w:after="100" w:afterAutospacing="1" w:line="240" w:lineRule="auto"/>
        <w:ind w:left="1080"/>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t xml:space="preserve">We already have apps like </w:t>
      </w:r>
      <w:proofErr w:type="spellStart"/>
      <w:r w:rsidR="00685DC1">
        <w:rPr>
          <w:rFonts w:ascii="Times New Roman" w:eastAsia="Times New Roman" w:hAnsi="Times New Roman" w:cs="Times New Roman"/>
          <w:kern w:val="0"/>
          <w:sz w:val="24"/>
          <w:szCs w:val="24"/>
          <w:lang w:eastAsia="en-IN"/>
          <w14:ligatures w14:val="none"/>
        </w:rPr>
        <w:t>rask</w:t>
      </w:r>
      <w:r w:rsidR="00F306B8">
        <w:rPr>
          <w:rFonts w:ascii="Times New Roman" w:eastAsia="Times New Roman" w:hAnsi="Times New Roman" w:cs="Times New Roman"/>
          <w:kern w:val="0"/>
          <w:sz w:val="24"/>
          <w:szCs w:val="24"/>
          <w:lang w:eastAsia="en-IN"/>
          <w14:ligatures w14:val="none"/>
        </w:rPr>
        <w:t>ai</w:t>
      </w:r>
      <w:proofErr w:type="spellEnd"/>
      <w:r w:rsidR="0052417D">
        <w:rPr>
          <w:rFonts w:ascii="Times New Roman" w:eastAsia="Times New Roman" w:hAnsi="Times New Roman" w:cs="Times New Roman"/>
          <w:kern w:val="0"/>
          <w:sz w:val="24"/>
          <w:szCs w:val="24"/>
          <w:lang w:eastAsia="en-IN"/>
          <w14:ligatures w14:val="none"/>
        </w:rPr>
        <w:t xml:space="preserve"> to translate the audio</w:t>
      </w:r>
      <w:r w:rsidR="00B6729A">
        <w:rPr>
          <w:rFonts w:ascii="Times New Roman" w:eastAsia="Times New Roman" w:hAnsi="Times New Roman" w:cs="Times New Roman"/>
          <w:kern w:val="0"/>
          <w:sz w:val="24"/>
          <w:szCs w:val="24"/>
          <w:lang w:eastAsia="en-IN"/>
          <w14:ligatures w14:val="none"/>
        </w:rPr>
        <w:t xml:space="preserve"> b</w:t>
      </w:r>
      <w:r w:rsidR="0052417D">
        <w:rPr>
          <w:rFonts w:ascii="Times New Roman" w:eastAsia="Times New Roman" w:hAnsi="Times New Roman" w:cs="Times New Roman"/>
          <w:kern w:val="0"/>
          <w:sz w:val="24"/>
          <w:szCs w:val="24"/>
          <w:lang w:eastAsia="en-IN"/>
          <w14:ligatures w14:val="none"/>
        </w:rPr>
        <w:t>ut,</w:t>
      </w:r>
      <w:r w:rsidR="00B6729A">
        <w:rPr>
          <w:rFonts w:ascii="Times New Roman" w:eastAsia="Times New Roman" w:hAnsi="Times New Roman" w:cs="Times New Roman"/>
          <w:kern w:val="0"/>
          <w:sz w:val="24"/>
          <w:szCs w:val="24"/>
          <w:lang w:eastAsia="en-IN"/>
          <w14:ligatures w14:val="none"/>
        </w:rPr>
        <w:t xml:space="preserve"> </w:t>
      </w:r>
      <w:proofErr w:type="gramStart"/>
      <w:r w:rsidR="0052417D">
        <w:rPr>
          <w:rFonts w:ascii="Times New Roman" w:eastAsia="Times New Roman" w:hAnsi="Times New Roman" w:cs="Times New Roman"/>
          <w:kern w:val="0"/>
          <w:sz w:val="24"/>
          <w:szCs w:val="24"/>
          <w:lang w:eastAsia="en-IN"/>
          <w14:ligatures w14:val="none"/>
        </w:rPr>
        <w:t>Our</w:t>
      </w:r>
      <w:proofErr w:type="gramEnd"/>
      <w:r w:rsidR="0052417D">
        <w:rPr>
          <w:rFonts w:ascii="Times New Roman" w:eastAsia="Times New Roman" w:hAnsi="Times New Roman" w:cs="Times New Roman"/>
          <w:kern w:val="0"/>
          <w:sz w:val="24"/>
          <w:szCs w:val="24"/>
          <w:lang w:eastAsia="en-IN"/>
          <w14:ligatures w14:val="none"/>
        </w:rPr>
        <w:t xml:space="preserve"> app gives more language possibilities </w:t>
      </w:r>
      <w:r w:rsidR="00B67673">
        <w:rPr>
          <w:rFonts w:ascii="Times New Roman" w:eastAsia="Times New Roman" w:hAnsi="Times New Roman" w:cs="Times New Roman"/>
          <w:kern w:val="0"/>
          <w:sz w:val="24"/>
          <w:szCs w:val="24"/>
          <w:lang w:eastAsia="en-IN"/>
          <w14:ligatures w14:val="none"/>
        </w:rPr>
        <w:t xml:space="preserve">to translate </w:t>
      </w:r>
      <w:r w:rsidR="0052417D">
        <w:rPr>
          <w:rFonts w:ascii="Times New Roman" w:eastAsia="Times New Roman" w:hAnsi="Times New Roman" w:cs="Times New Roman"/>
          <w:kern w:val="0"/>
          <w:sz w:val="24"/>
          <w:szCs w:val="24"/>
          <w:lang w:eastAsia="en-IN"/>
          <w14:ligatures w14:val="none"/>
        </w:rPr>
        <w:t xml:space="preserve">and also </w:t>
      </w:r>
      <w:r w:rsidR="00DD0D3E">
        <w:rPr>
          <w:rFonts w:ascii="Times New Roman" w:eastAsia="Times New Roman" w:hAnsi="Times New Roman" w:cs="Times New Roman"/>
          <w:kern w:val="0"/>
          <w:sz w:val="24"/>
          <w:szCs w:val="24"/>
          <w:lang w:eastAsia="en-IN"/>
          <w14:ligatures w14:val="none"/>
        </w:rPr>
        <w:t xml:space="preserve">while trail time the length of the video can be </w:t>
      </w:r>
      <w:proofErr w:type="spellStart"/>
      <w:r w:rsidR="00DD0D3E">
        <w:rPr>
          <w:rFonts w:ascii="Times New Roman" w:eastAsia="Times New Roman" w:hAnsi="Times New Roman" w:cs="Times New Roman"/>
          <w:kern w:val="0"/>
          <w:sz w:val="24"/>
          <w:szCs w:val="24"/>
          <w:lang w:eastAsia="en-IN"/>
          <w14:ligatures w14:val="none"/>
        </w:rPr>
        <w:t>atmost</w:t>
      </w:r>
      <w:proofErr w:type="spellEnd"/>
      <w:r w:rsidR="00DD0D3E">
        <w:rPr>
          <w:rFonts w:ascii="Times New Roman" w:eastAsia="Times New Roman" w:hAnsi="Times New Roman" w:cs="Times New Roman"/>
          <w:kern w:val="0"/>
          <w:sz w:val="24"/>
          <w:szCs w:val="24"/>
          <w:lang w:eastAsia="en-IN"/>
          <w14:ligatures w14:val="none"/>
        </w:rPr>
        <w:t xml:space="preserve"> 10 min where </w:t>
      </w:r>
      <w:proofErr w:type="spellStart"/>
      <w:r w:rsidR="00DD0D3E">
        <w:rPr>
          <w:rFonts w:ascii="Times New Roman" w:eastAsia="Times New Roman" w:hAnsi="Times New Roman" w:cs="Times New Roman"/>
          <w:kern w:val="0"/>
          <w:sz w:val="24"/>
          <w:szCs w:val="24"/>
          <w:lang w:eastAsia="en-IN"/>
          <w14:ligatures w14:val="none"/>
        </w:rPr>
        <w:t>rask</w:t>
      </w:r>
      <w:r w:rsidR="00F306B8">
        <w:rPr>
          <w:rFonts w:ascii="Times New Roman" w:eastAsia="Times New Roman" w:hAnsi="Times New Roman" w:cs="Times New Roman"/>
          <w:kern w:val="0"/>
          <w:sz w:val="24"/>
          <w:szCs w:val="24"/>
          <w:lang w:eastAsia="en-IN"/>
          <w14:ligatures w14:val="none"/>
        </w:rPr>
        <w:t>ai</w:t>
      </w:r>
      <w:proofErr w:type="spellEnd"/>
      <w:r w:rsidR="00DD0D3E">
        <w:rPr>
          <w:rFonts w:ascii="Times New Roman" w:eastAsia="Times New Roman" w:hAnsi="Times New Roman" w:cs="Times New Roman"/>
          <w:kern w:val="0"/>
          <w:sz w:val="24"/>
          <w:szCs w:val="24"/>
          <w:lang w:eastAsia="en-IN"/>
          <w14:ligatures w14:val="none"/>
        </w:rPr>
        <w:t xml:space="preserve"> provides only 1 minute</w:t>
      </w:r>
      <w:r w:rsidR="00905E84">
        <w:rPr>
          <w:rFonts w:ascii="Times New Roman" w:eastAsia="Times New Roman" w:hAnsi="Times New Roman" w:cs="Times New Roman"/>
          <w:kern w:val="0"/>
          <w:sz w:val="24"/>
          <w:szCs w:val="24"/>
          <w:lang w:eastAsia="en-IN"/>
          <w14:ligatures w14:val="none"/>
        </w:rPr>
        <w:t xml:space="preserve"> </w:t>
      </w:r>
      <w:r w:rsidR="00DD0D3E">
        <w:rPr>
          <w:rFonts w:ascii="Times New Roman" w:eastAsia="Times New Roman" w:hAnsi="Times New Roman" w:cs="Times New Roman"/>
          <w:kern w:val="0"/>
          <w:sz w:val="24"/>
          <w:szCs w:val="24"/>
          <w:lang w:eastAsia="en-IN"/>
          <w14:ligatures w14:val="none"/>
        </w:rPr>
        <w:t>of video and only 4 videos for free for translation.</w:t>
      </w:r>
    </w:p>
    <w:p w14:paraId="59E8587D" w14:textId="77777777" w:rsidR="00DB34B2" w:rsidRDefault="00DB34B2" w:rsidP="000728F6">
      <w:pPr>
        <w:pStyle w:val="ListParagraph"/>
        <w:spacing w:before="100" w:beforeAutospacing="1" w:after="100" w:afterAutospacing="1" w:line="240" w:lineRule="auto"/>
        <w:ind w:left="1080"/>
        <w:jc w:val="both"/>
        <w:rPr>
          <w:rFonts w:ascii="Times New Roman" w:eastAsia="Times New Roman" w:hAnsi="Times New Roman" w:cs="Times New Roman"/>
          <w:b/>
          <w:bCs/>
          <w:kern w:val="0"/>
          <w:sz w:val="36"/>
          <w:szCs w:val="36"/>
          <w:lang w:eastAsia="en-IN"/>
          <w14:ligatures w14:val="none"/>
        </w:rPr>
      </w:pPr>
    </w:p>
    <w:p w14:paraId="1AFEBDE7" w14:textId="77777777" w:rsidR="00A11768" w:rsidRDefault="00DB34B2" w:rsidP="00FC66C5">
      <w:pPr>
        <w:pStyle w:val="ListParagraph"/>
        <w:spacing w:before="100" w:beforeAutospacing="1" w:after="100" w:afterAutospacing="1" w:line="240" w:lineRule="auto"/>
        <w:ind w:left="1080"/>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4.2 </w:t>
      </w:r>
      <w:r w:rsidR="004E6D28">
        <w:rPr>
          <w:rFonts w:ascii="Times New Roman" w:eastAsia="Times New Roman" w:hAnsi="Times New Roman" w:cs="Times New Roman"/>
          <w:b/>
          <w:bCs/>
          <w:kern w:val="0"/>
          <w:sz w:val="36"/>
          <w:szCs w:val="36"/>
          <w:lang w:eastAsia="en-IN"/>
          <w14:ligatures w14:val="none"/>
        </w:rPr>
        <w:t xml:space="preserve">Applicable </w:t>
      </w:r>
      <w:r w:rsidR="00916C0A">
        <w:rPr>
          <w:rFonts w:ascii="Times New Roman" w:eastAsia="Times New Roman" w:hAnsi="Times New Roman" w:cs="Times New Roman"/>
          <w:b/>
          <w:bCs/>
          <w:kern w:val="0"/>
          <w:sz w:val="36"/>
          <w:szCs w:val="36"/>
          <w:lang w:eastAsia="en-IN"/>
          <w14:ligatures w14:val="none"/>
        </w:rPr>
        <w:t>constraints</w:t>
      </w:r>
    </w:p>
    <w:p w14:paraId="7BB03D55" w14:textId="2E94BC0B" w:rsidR="00FC66C5" w:rsidRDefault="005E2BB3" w:rsidP="00FC66C5">
      <w:pPr>
        <w:pStyle w:val="ListParagraph"/>
        <w:spacing w:before="100" w:beforeAutospacing="1" w:after="100" w:afterAutospacing="1" w:line="240" w:lineRule="auto"/>
        <w:ind w:left="1080"/>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ab/>
      </w:r>
    </w:p>
    <w:p w14:paraId="261D465D" w14:textId="77777777" w:rsidR="006956DD" w:rsidRPr="006956DD" w:rsidRDefault="006956DD" w:rsidP="006956D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956DD">
        <w:rPr>
          <w:rFonts w:ascii="Times New Roman" w:eastAsia="Times New Roman" w:hAnsi="Times New Roman" w:cs="Times New Roman"/>
          <w:kern w:val="0"/>
          <w:sz w:val="24"/>
          <w:szCs w:val="24"/>
          <w:lang w:eastAsia="en-IN"/>
          <w14:ligatures w14:val="none"/>
        </w:rPr>
        <w:t>Real time processing</w:t>
      </w:r>
    </w:p>
    <w:p w14:paraId="4C2131EE" w14:textId="77777777" w:rsidR="006956DD" w:rsidRPr="006956DD" w:rsidRDefault="006956DD" w:rsidP="006956D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956DD">
        <w:rPr>
          <w:rFonts w:ascii="Times New Roman" w:eastAsia="Times New Roman" w:hAnsi="Times New Roman" w:cs="Times New Roman"/>
          <w:kern w:val="0"/>
          <w:sz w:val="24"/>
          <w:szCs w:val="24"/>
          <w:lang w:eastAsia="en-IN"/>
          <w14:ligatures w14:val="none"/>
        </w:rPr>
        <w:t>Compatibility</w:t>
      </w:r>
    </w:p>
    <w:p w14:paraId="308550A0" w14:textId="77777777" w:rsidR="006956DD" w:rsidRPr="006956DD" w:rsidRDefault="006956DD" w:rsidP="006956D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956DD">
        <w:rPr>
          <w:rFonts w:ascii="Times New Roman" w:eastAsia="Times New Roman" w:hAnsi="Times New Roman" w:cs="Times New Roman"/>
          <w:kern w:val="0"/>
          <w:sz w:val="24"/>
          <w:szCs w:val="24"/>
          <w:lang w:eastAsia="en-IN"/>
          <w14:ligatures w14:val="none"/>
        </w:rPr>
        <w:t>Resource availability</w:t>
      </w:r>
    </w:p>
    <w:p w14:paraId="1C9630A0" w14:textId="15EA7AB3" w:rsidR="005E2BB3" w:rsidRPr="001F7483" w:rsidRDefault="006956DD" w:rsidP="001F748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956DD">
        <w:rPr>
          <w:rFonts w:ascii="Times New Roman" w:eastAsia="Times New Roman" w:hAnsi="Times New Roman" w:cs="Times New Roman"/>
          <w:kern w:val="0"/>
          <w:sz w:val="24"/>
          <w:szCs w:val="24"/>
          <w:lang w:eastAsia="en-IN"/>
          <w14:ligatures w14:val="none"/>
        </w:rPr>
        <w:t>Data privacy and security</w:t>
      </w:r>
    </w:p>
    <w:p w14:paraId="2E1B5812" w14:textId="0E6C0778" w:rsidR="001F7483" w:rsidRDefault="009A39C5" w:rsidP="009A39C5">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4.3 </w:t>
      </w:r>
      <w:r w:rsidR="00B92F8B">
        <w:rPr>
          <w:rFonts w:ascii="Times New Roman" w:eastAsia="Times New Roman" w:hAnsi="Times New Roman" w:cs="Times New Roman"/>
          <w:b/>
          <w:bCs/>
          <w:kern w:val="0"/>
          <w:sz w:val="36"/>
          <w:szCs w:val="36"/>
          <w:lang w:eastAsia="en-IN"/>
          <w14:ligatures w14:val="none"/>
        </w:rPr>
        <w:t>Applicable Regulations</w:t>
      </w:r>
    </w:p>
    <w:p w14:paraId="59C482B4" w14:textId="68C9771E" w:rsidR="00B92F8B" w:rsidRDefault="002A09B7" w:rsidP="00B92F8B">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General </w:t>
      </w:r>
      <w:r w:rsidR="00435BEB">
        <w:rPr>
          <w:rFonts w:ascii="Times New Roman" w:eastAsia="Times New Roman" w:hAnsi="Times New Roman" w:cs="Times New Roman"/>
          <w:kern w:val="0"/>
          <w:sz w:val="24"/>
          <w:szCs w:val="24"/>
          <w:lang w:eastAsia="en-IN"/>
          <w14:ligatures w14:val="none"/>
        </w:rPr>
        <w:t>data protection regulation</w:t>
      </w:r>
    </w:p>
    <w:p w14:paraId="5238DB11" w14:textId="7FC6DA7A" w:rsidR="00435BEB" w:rsidRDefault="002045D1" w:rsidP="00B92F8B">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localisation laws</w:t>
      </w:r>
    </w:p>
    <w:p w14:paraId="6D356DB4" w14:textId="3EEB1188" w:rsidR="00791A0F" w:rsidRDefault="00791A0F" w:rsidP="00AB02D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Web content accessibility guidelines</w:t>
      </w:r>
    </w:p>
    <w:p w14:paraId="05F6CB57" w14:textId="34563F13" w:rsidR="00AB02DE" w:rsidRDefault="00AB02DE" w:rsidP="00AB02DE">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5.Business Opportunity</w:t>
      </w:r>
    </w:p>
    <w:p w14:paraId="0977EC37" w14:textId="244C8BB0" w:rsidR="00AB02DE" w:rsidRDefault="00336798" w:rsidP="00AB02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6798">
        <w:rPr>
          <w:rFonts w:ascii="Times New Roman" w:eastAsia="Times New Roman" w:hAnsi="Times New Roman" w:cs="Times New Roman"/>
          <w:kern w:val="0"/>
          <w:sz w:val="24"/>
          <w:szCs w:val="24"/>
          <w:lang w:eastAsia="en-IN"/>
          <w14:ligatures w14:val="none"/>
        </w:rPr>
        <w:t>The proposed audio translator for videos presents a significant business opportunity, especially for small businesses. While large companies have typically utilized such technologies, extending this service to small businesses, including shopkeepers, vendors, food businesses, and takeaways, can unlock new growth avenues.</w:t>
      </w:r>
    </w:p>
    <w:p w14:paraId="5284BB07" w14:textId="5DDC2A20" w:rsidR="00BB74A9" w:rsidRDefault="00BB74A9" w:rsidP="00AB02DE">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6.Revenue potential</w:t>
      </w:r>
    </w:p>
    <w:p w14:paraId="22ED0602" w14:textId="758ABD24" w:rsidR="00557979" w:rsidRDefault="00557979" w:rsidP="00557979">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Subscription models</w:t>
      </w:r>
    </w:p>
    <w:p w14:paraId="653EBD48" w14:textId="21F33F47" w:rsidR="00557979" w:rsidRDefault="00557979" w:rsidP="00557979">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Pay per use</w:t>
      </w:r>
    </w:p>
    <w:p w14:paraId="20641430" w14:textId="71FEF9EF" w:rsidR="000A435F" w:rsidRDefault="000A435F" w:rsidP="000A435F">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Freemium model</w:t>
      </w:r>
    </w:p>
    <w:p w14:paraId="3EB704CF" w14:textId="4DE30A5B" w:rsidR="000A435F" w:rsidRDefault="00A560F2" w:rsidP="000A435F">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7.Final product prototype</w:t>
      </w:r>
    </w:p>
    <w:p w14:paraId="0E73DCDF" w14:textId="77777777" w:rsidR="00FE379F" w:rsidRPr="00FE379F" w:rsidRDefault="00FE379F" w:rsidP="00FE379F">
      <w:pPr>
        <w:pStyle w:val="NormalWeb"/>
      </w:pPr>
      <w:r w:rsidRPr="00FE379F">
        <w:t xml:space="preserve">The final product is a service designed to provide small businesses with the ability to translate audio from videos into various languages. This service aims to break down language </w:t>
      </w:r>
      <w:r w:rsidRPr="00FE379F">
        <w:lastRenderedPageBreak/>
        <w:t>barriers, enhance customer engagement, and expand market reach by making video content more accessible to a diverse audience.</w:t>
      </w:r>
    </w:p>
    <w:p w14:paraId="0DED0851" w14:textId="77777777" w:rsidR="00FE379F" w:rsidRPr="00FE379F" w:rsidRDefault="00FE379F" w:rsidP="00FE379F">
      <w:pPr>
        <w:pStyle w:val="Heading3"/>
        <w:rPr>
          <w:rFonts w:ascii="Times New Roman" w:hAnsi="Times New Roman" w:cs="Times New Roman"/>
          <w:b/>
          <w:bCs/>
          <w:color w:val="000000" w:themeColor="text1"/>
        </w:rPr>
      </w:pPr>
      <w:r w:rsidRPr="00FE379F">
        <w:rPr>
          <w:rFonts w:ascii="Times New Roman" w:hAnsi="Times New Roman" w:cs="Times New Roman"/>
          <w:b/>
          <w:bCs/>
          <w:color w:val="000000" w:themeColor="text1"/>
        </w:rPr>
        <w:t>Key Features of the Service</w:t>
      </w:r>
    </w:p>
    <w:p w14:paraId="5964D2D5" w14:textId="77777777" w:rsidR="00FE379F" w:rsidRPr="00FE379F" w:rsidRDefault="00FE379F" w:rsidP="00FE379F">
      <w:pPr>
        <w:pStyle w:val="NormalWeb"/>
        <w:numPr>
          <w:ilvl w:val="0"/>
          <w:numId w:val="11"/>
        </w:numPr>
      </w:pPr>
      <w:r w:rsidRPr="00FE379F">
        <w:rPr>
          <w:rStyle w:val="Strong"/>
          <w:rFonts w:eastAsiaTheme="majorEastAsia"/>
        </w:rPr>
        <w:t>Input Sources</w:t>
      </w:r>
      <w:r w:rsidRPr="00FE379F">
        <w:t>:</w:t>
      </w:r>
    </w:p>
    <w:p w14:paraId="0BF91331" w14:textId="77777777" w:rsidR="00FE379F" w:rsidRPr="00FE379F" w:rsidRDefault="00FE379F" w:rsidP="00FE379F">
      <w:pPr>
        <w:numPr>
          <w:ilvl w:val="1"/>
          <w:numId w:val="11"/>
        </w:numPr>
        <w:spacing w:before="100" w:beforeAutospacing="1" w:after="100" w:afterAutospacing="1" w:line="240" w:lineRule="auto"/>
        <w:rPr>
          <w:rFonts w:ascii="Times New Roman" w:hAnsi="Times New Roman" w:cs="Times New Roman"/>
          <w:sz w:val="24"/>
          <w:szCs w:val="24"/>
        </w:rPr>
      </w:pPr>
      <w:r w:rsidRPr="00FE379F">
        <w:rPr>
          <w:rFonts w:ascii="Times New Roman" w:hAnsi="Times New Roman" w:cs="Times New Roman"/>
          <w:sz w:val="24"/>
          <w:szCs w:val="24"/>
        </w:rPr>
        <w:t>The service accepts video links from YouTube, Instagram, Google Drive, or videos directly uploaded from a device.</w:t>
      </w:r>
    </w:p>
    <w:p w14:paraId="6D620229" w14:textId="77777777" w:rsidR="00FE379F" w:rsidRPr="00FE379F" w:rsidRDefault="00FE379F" w:rsidP="00FE379F">
      <w:pPr>
        <w:pStyle w:val="NormalWeb"/>
        <w:numPr>
          <w:ilvl w:val="0"/>
          <w:numId w:val="11"/>
        </w:numPr>
      </w:pPr>
      <w:r w:rsidRPr="00FE379F">
        <w:rPr>
          <w:rStyle w:val="Strong"/>
          <w:rFonts w:eastAsiaTheme="majorEastAsia"/>
        </w:rPr>
        <w:t>Language Selection</w:t>
      </w:r>
      <w:r w:rsidRPr="00FE379F">
        <w:t>:</w:t>
      </w:r>
    </w:p>
    <w:p w14:paraId="63F9C40C" w14:textId="77777777" w:rsidR="00FE379F" w:rsidRPr="00FE379F" w:rsidRDefault="00FE379F" w:rsidP="00FE379F">
      <w:pPr>
        <w:numPr>
          <w:ilvl w:val="1"/>
          <w:numId w:val="11"/>
        </w:numPr>
        <w:spacing w:before="100" w:beforeAutospacing="1" w:after="100" w:afterAutospacing="1" w:line="240" w:lineRule="auto"/>
        <w:rPr>
          <w:rFonts w:ascii="Times New Roman" w:hAnsi="Times New Roman" w:cs="Times New Roman"/>
          <w:sz w:val="24"/>
          <w:szCs w:val="24"/>
        </w:rPr>
      </w:pPr>
      <w:r w:rsidRPr="00FE379F">
        <w:rPr>
          <w:rFonts w:ascii="Times New Roman" w:hAnsi="Times New Roman" w:cs="Times New Roman"/>
          <w:sz w:val="24"/>
          <w:szCs w:val="24"/>
        </w:rPr>
        <w:t>Users can select the desired language for translation from a wide range of supported languages.</w:t>
      </w:r>
    </w:p>
    <w:p w14:paraId="7FE2E296" w14:textId="77777777" w:rsidR="00FE379F" w:rsidRPr="00FE379F" w:rsidRDefault="00FE379F" w:rsidP="00FE379F">
      <w:pPr>
        <w:pStyle w:val="NormalWeb"/>
        <w:numPr>
          <w:ilvl w:val="0"/>
          <w:numId w:val="11"/>
        </w:numPr>
      </w:pPr>
      <w:r w:rsidRPr="00FE379F">
        <w:rPr>
          <w:rStyle w:val="Strong"/>
          <w:rFonts w:eastAsiaTheme="majorEastAsia"/>
        </w:rPr>
        <w:t>Audio Translation</w:t>
      </w:r>
      <w:r w:rsidRPr="00FE379F">
        <w:t>:</w:t>
      </w:r>
    </w:p>
    <w:p w14:paraId="3E1B99B7" w14:textId="77777777" w:rsidR="00FE379F" w:rsidRPr="00FE379F" w:rsidRDefault="00FE379F" w:rsidP="00FE379F">
      <w:pPr>
        <w:numPr>
          <w:ilvl w:val="1"/>
          <w:numId w:val="11"/>
        </w:numPr>
        <w:spacing w:before="100" w:beforeAutospacing="1" w:after="100" w:afterAutospacing="1" w:line="240" w:lineRule="auto"/>
        <w:rPr>
          <w:rFonts w:ascii="Times New Roman" w:hAnsi="Times New Roman" w:cs="Times New Roman"/>
          <w:sz w:val="24"/>
          <w:szCs w:val="24"/>
        </w:rPr>
      </w:pPr>
      <w:r w:rsidRPr="00FE379F">
        <w:rPr>
          <w:rFonts w:ascii="Times New Roman" w:hAnsi="Times New Roman" w:cs="Times New Roman"/>
          <w:sz w:val="24"/>
          <w:szCs w:val="24"/>
        </w:rPr>
        <w:t>The service uses advanced speech recognition and machine translation technologies to translate the audio from the video into the selected language.</w:t>
      </w:r>
    </w:p>
    <w:p w14:paraId="43E4D9D2" w14:textId="77777777" w:rsidR="00FE379F" w:rsidRPr="00FE379F" w:rsidRDefault="00FE379F" w:rsidP="00FE379F">
      <w:pPr>
        <w:numPr>
          <w:ilvl w:val="1"/>
          <w:numId w:val="11"/>
        </w:numPr>
        <w:spacing w:before="100" w:beforeAutospacing="1" w:after="100" w:afterAutospacing="1" w:line="240" w:lineRule="auto"/>
        <w:rPr>
          <w:rFonts w:ascii="Times New Roman" w:hAnsi="Times New Roman" w:cs="Times New Roman"/>
          <w:sz w:val="24"/>
          <w:szCs w:val="24"/>
        </w:rPr>
      </w:pPr>
      <w:r w:rsidRPr="00FE379F">
        <w:rPr>
          <w:rFonts w:ascii="Times New Roman" w:hAnsi="Times New Roman" w:cs="Times New Roman"/>
          <w:sz w:val="24"/>
          <w:szCs w:val="24"/>
        </w:rPr>
        <w:t>Ensures that the translated audio maintains the context and meaning of the original content.</w:t>
      </w:r>
    </w:p>
    <w:p w14:paraId="3D852D0C" w14:textId="77777777" w:rsidR="00FE379F" w:rsidRPr="00FE379F" w:rsidRDefault="00FE379F" w:rsidP="00FE379F">
      <w:pPr>
        <w:pStyle w:val="NormalWeb"/>
        <w:numPr>
          <w:ilvl w:val="0"/>
          <w:numId w:val="11"/>
        </w:numPr>
      </w:pPr>
      <w:r w:rsidRPr="00FE379F">
        <w:rPr>
          <w:rStyle w:val="Strong"/>
          <w:rFonts w:eastAsiaTheme="majorEastAsia"/>
        </w:rPr>
        <w:t>Output</w:t>
      </w:r>
      <w:r w:rsidRPr="00FE379F">
        <w:t>:</w:t>
      </w:r>
    </w:p>
    <w:p w14:paraId="391E0472" w14:textId="77777777" w:rsidR="00FE379F" w:rsidRPr="00FE379F" w:rsidRDefault="00FE379F" w:rsidP="00FE379F">
      <w:pPr>
        <w:numPr>
          <w:ilvl w:val="1"/>
          <w:numId w:val="11"/>
        </w:numPr>
        <w:spacing w:before="100" w:beforeAutospacing="1" w:after="100" w:afterAutospacing="1" w:line="240" w:lineRule="auto"/>
        <w:rPr>
          <w:rFonts w:ascii="Times New Roman" w:hAnsi="Times New Roman" w:cs="Times New Roman"/>
          <w:sz w:val="24"/>
          <w:szCs w:val="24"/>
        </w:rPr>
      </w:pPr>
      <w:r w:rsidRPr="00FE379F">
        <w:rPr>
          <w:rFonts w:ascii="Times New Roman" w:hAnsi="Times New Roman" w:cs="Times New Roman"/>
          <w:sz w:val="24"/>
          <w:szCs w:val="24"/>
        </w:rPr>
        <w:t>The output is the original video with the audio translated into the specified language.</w:t>
      </w:r>
    </w:p>
    <w:p w14:paraId="73ECE780" w14:textId="23FE007E" w:rsidR="007931C4" w:rsidRDefault="00FE379F" w:rsidP="007931C4">
      <w:pPr>
        <w:numPr>
          <w:ilvl w:val="1"/>
          <w:numId w:val="11"/>
        </w:numPr>
        <w:spacing w:before="100" w:beforeAutospacing="1" w:after="100" w:afterAutospacing="1" w:line="240" w:lineRule="auto"/>
        <w:rPr>
          <w:rFonts w:ascii="Times New Roman" w:hAnsi="Times New Roman" w:cs="Times New Roman"/>
          <w:sz w:val="24"/>
          <w:szCs w:val="24"/>
        </w:rPr>
      </w:pPr>
      <w:r w:rsidRPr="00FE379F">
        <w:rPr>
          <w:rFonts w:ascii="Times New Roman" w:hAnsi="Times New Roman" w:cs="Times New Roman"/>
          <w:sz w:val="24"/>
          <w:szCs w:val="24"/>
        </w:rPr>
        <w:t>Users can download the translated video or share it directly on social media platforms.</w:t>
      </w:r>
    </w:p>
    <w:p w14:paraId="31C35E21" w14:textId="66FDF346" w:rsidR="007931C4" w:rsidRPr="007931C4" w:rsidRDefault="007931C4" w:rsidP="007931C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931C4">
        <w:rPr>
          <w:rFonts w:ascii="Times New Roman" w:eastAsia="Times New Roman" w:hAnsi="Times New Roman" w:cs="Times New Roman"/>
          <w:b/>
          <w:bCs/>
          <w:kern w:val="0"/>
          <w:sz w:val="36"/>
          <w:szCs w:val="36"/>
          <w:lang w:eastAsia="en-IN"/>
          <w14:ligatures w14:val="none"/>
        </w:rPr>
        <w:t>8. Conclusion</w:t>
      </w:r>
    </w:p>
    <w:p w14:paraId="2EFEE444" w14:textId="77777777" w:rsidR="007931C4" w:rsidRPr="007931C4" w:rsidRDefault="007931C4" w:rsidP="00F63C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31C4">
        <w:rPr>
          <w:rFonts w:ascii="Times New Roman" w:eastAsia="Times New Roman" w:hAnsi="Times New Roman" w:cs="Times New Roman"/>
          <w:kern w:val="0"/>
          <w:sz w:val="24"/>
          <w:szCs w:val="24"/>
          <w:lang w:eastAsia="en-IN"/>
          <w14:ligatures w14:val="none"/>
        </w:rPr>
        <w:t>Overcoming language barriers in video content is increasingly vital for businesses. This project proposes an audio translation service specifically for small businesses, enabling them to reach and engage diverse customers. By leveraging advanced speech recognition and machine translation, the service will provide high-quality translations integrated seamlessly with video content. While not a full implementation plan, this proposal highlights the significant potential and achievable benefits with dedicated effort. This service can help small businesses grow, improve customer satisfaction, and expand their market reach, making video content more inclusive and accessible.</w:t>
      </w:r>
    </w:p>
    <w:p w14:paraId="6EF8DFF6" w14:textId="77777777" w:rsidR="007931C4" w:rsidRPr="007931C4" w:rsidRDefault="007931C4" w:rsidP="007931C4">
      <w:pPr>
        <w:spacing w:before="100" w:beforeAutospacing="1" w:after="100" w:afterAutospacing="1" w:line="240" w:lineRule="auto"/>
        <w:rPr>
          <w:rFonts w:ascii="Times New Roman" w:hAnsi="Times New Roman" w:cs="Times New Roman"/>
          <w:b/>
          <w:bCs/>
          <w:sz w:val="36"/>
          <w:szCs w:val="36"/>
        </w:rPr>
      </w:pPr>
    </w:p>
    <w:p w14:paraId="20D7D84B" w14:textId="77777777" w:rsidR="00A560F2" w:rsidRPr="00FE379F" w:rsidRDefault="00A560F2" w:rsidP="000A435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4A5EF2E" w14:textId="77777777" w:rsidR="00BB74A9" w:rsidRPr="00BB74A9" w:rsidRDefault="00BB74A9" w:rsidP="00AB02D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C7AAED8" w14:textId="77777777" w:rsidR="00AB02DE" w:rsidRPr="00AB02DE" w:rsidRDefault="00AB02DE" w:rsidP="00AB02DE">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p>
    <w:sectPr w:rsidR="00AB02DE" w:rsidRPr="00AB0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59B"/>
    <w:multiLevelType w:val="hybridMultilevel"/>
    <w:tmpl w:val="1284A80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C601501"/>
    <w:multiLevelType w:val="multilevel"/>
    <w:tmpl w:val="17E40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F29C9"/>
    <w:multiLevelType w:val="hybridMultilevel"/>
    <w:tmpl w:val="601C953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34E5763B"/>
    <w:multiLevelType w:val="hybridMultilevel"/>
    <w:tmpl w:val="20BAF3C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441F2BB4"/>
    <w:multiLevelType w:val="hybridMultilevel"/>
    <w:tmpl w:val="BE8A4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BB307C"/>
    <w:multiLevelType w:val="hybridMultilevel"/>
    <w:tmpl w:val="64581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96303F"/>
    <w:multiLevelType w:val="hybridMultilevel"/>
    <w:tmpl w:val="BE623AEC"/>
    <w:lvl w:ilvl="0" w:tplc="EDD24EE2">
      <w:start w:val="1"/>
      <w:numFmt w:val="decimal"/>
      <w:lvlText w:val="%1."/>
      <w:lvlJc w:val="left"/>
      <w:pPr>
        <w:ind w:left="1080" w:hanging="360"/>
      </w:pPr>
      <w:rPr>
        <w:rFonts w:ascii="Times New Roman" w:eastAsia="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1B250BB"/>
    <w:multiLevelType w:val="hybridMultilevel"/>
    <w:tmpl w:val="CBBA5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326EA4"/>
    <w:multiLevelType w:val="hybridMultilevel"/>
    <w:tmpl w:val="8BCA6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B014118"/>
    <w:multiLevelType w:val="hybridMultilevel"/>
    <w:tmpl w:val="EC68D4C2"/>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0" w15:restartNumberingAfterBreak="0">
    <w:nsid w:val="6F2F251A"/>
    <w:multiLevelType w:val="hybridMultilevel"/>
    <w:tmpl w:val="20E0B1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0437804"/>
    <w:multiLevelType w:val="hybridMultilevel"/>
    <w:tmpl w:val="150A719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7A7D6A05"/>
    <w:multiLevelType w:val="hybridMultilevel"/>
    <w:tmpl w:val="18AE25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46424776">
    <w:abstractNumId w:val="7"/>
  </w:num>
  <w:num w:numId="2" w16cid:durableId="104233756">
    <w:abstractNumId w:val="5"/>
  </w:num>
  <w:num w:numId="3" w16cid:durableId="1741293978">
    <w:abstractNumId w:val="6"/>
  </w:num>
  <w:num w:numId="4" w16cid:durableId="1937975257">
    <w:abstractNumId w:val="8"/>
  </w:num>
  <w:num w:numId="5" w16cid:durableId="1168712051">
    <w:abstractNumId w:val="12"/>
  </w:num>
  <w:num w:numId="6" w16cid:durableId="1091009923">
    <w:abstractNumId w:val="11"/>
  </w:num>
  <w:num w:numId="7" w16cid:durableId="1115517128">
    <w:abstractNumId w:val="10"/>
  </w:num>
  <w:num w:numId="8" w16cid:durableId="766078529">
    <w:abstractNumId w:val="0"/>
  </w:num>
  <w:num w:numId="9" w16cid:durableId="1075980067">
    <w:abstractNumId w:val="3"/>
  </w:num>
  <w:num w:numId="10" w16cid:durableId="934437562">
    <w:abstractNumId w:val="4"/>
  </w:num>
  <w:num w:numId="11" w16cid:durableId="619839847">
    <w:abstractNumId w:val="1"/>
  </w:num>
  <w:num w:numId="12" w16cid:durableId="1897013224">
    <w:abstractNumId w:val="2"/>
  </w:num>
  <w:num w:numId="13" w16cid:durableId="1001814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9C"/>
    <w:rsid w:val="0000179E"/>
    <w:rsid w:val="000251B1"/>
    <w:rsid w:val="000728F6"/>
    <w:rsid w:val="00080045"/>
    <w:rsid w:val="000A435F"/>
    <w:rsid w:val="000A5111"/>
    <w:rsid w:val="000C260E"/>
    <w:rsid w:val="001F7483"/>
    <w:rsid w:val="001F76ED"/>
    <w:rsid w:val="002045D1"/>
    <w:rsid w:val="002146C4"/>
    <w:rsid w:val="0022637D"/>
    <w:rsid w:val="00227E9A"/>
    <w:rsid w:val="00231D8A"/>
    <w:rsid w:val="00263867"/>
    <w:rsid w:val="00282E96"/>
    <w:rsid w:val="00297483"/>
    <w:rsid w:val="002A09B7"/>
    <w:rsid w:val="002F35DF"/>
    <w:rsid w:val="00336798"/>
    <w:rsid w:val="003371BF"/>
    <w:rsid w:val="00351FDF"/>
    <w:rsid w:val="00367040"/>
    <w:rsid w:val="003C5C4E"/>
    <w:rsid w:val="003C6DCA"/>
    <w:rsid w:val="003D5CBB"/>
    <w:rsid w:val="0040793E"/>
    <w:rsid w:val="00420482"/>
    <w:rsid w:val="00421EC0"/>
    <w:rsid w:val="00427CFF"/>
    <w:rsid w:val="00435BEB"/>
    <w:rsid w:val="004555E9"/>
    <w:rsid w:val="00463622"/>
    <w:rsid w:val="004821E5"/>
    <w:rsid w:val="00491DC5"/>
    <w:rsid w:val="004E6D28"/>
    <w:rsid w:val="0052417D"/>
    <w:rsid w:val="00557979"/>
    <w:rsid w:val="005D0CC7"/>
    <w:rsid w:val="005D1C05"/>
    <w:rsid w:val="005E2BB3"/>
    <w:rsid w:val="0061188B"/>
    <w:rsid w:val="006814CF"/>
    <w:rsid w:val="00685DC1"/>
    <w:rsid w:val="006956DD"/>
    <w:rsid w:val="006A7F01"/>
    <w:rsid w:val="006B5B75"/>
    <w:rsid w:val="006E4ED4"/>
    <w:rsid w:val="00707FB2"/>
    <w:rsid w:val="00721F8D"/>
    <w:rsid w:val="0074502F"/>
    <w:rsid w:val="00791A0F"/>
    <w:rsid w:val="0079200C"/>
    <w:rsid w:val="007931C4"/>
    <w:rsid w:val="0079565D"/>
    <w:rsid w:val="007D111A"/>
    <w:rsid w:val="008200D2"/>
    <w:rsid w:val="00836F03"/>
    <w:rsid w:val="008411FF"/>
    <w:rsid w:val="008501E2"/>
    <w:rsid w:val="00905E84"/>
    <w:rsid w:val="00916C0A"/>
    <w:rsid w:val="00953D51"/>
    <w:rsid w:val="009A39C5"/>
    <w:rsid w:val="009F417C"/>
    <w:rsid w:val="00A02D9C"/>
    <w:rsid w:val="00A11209"/>
    <w:rsid w:val="00A11768"/>
    <w:rsid w:val="00A560F2"/>
    <w:rsid w:val="00A73DA3"/>
    <w:rsid w:val="00A92290"/>
    <w:rsid w:val="00AB02DE"/>
    <w:rsid w:val="00AE2532"/>
    <w:rsid w:val="00B00A59"/>
    <w:rsid w:val="00B269C4"/>
    <w:rsid w:val="00B41088"/>
    <w:rsid w:val="00B6729A"/>
    <w:rsid w:val="00B67673"/>
    <w:rsid w:val="00B92F8B"/>
    <w:rsid w:val="00BB74A9"/>
    <w:rsid w:val="00C14534"/>
    <w:rsid w:val="00C23E18"/>
    <w:rsid w:val="00CA336C"/>
    <w:rsid w:val="00CA4DEE"/>
    <w:rsid w:val="00CC5896"/>
    <w:rsid w:val="00DA6C48"/>
    <w:rsid w:val="00DB34B2"/>
    <w:rsid w:val="00DD0D3E"/>
    <w:rsid w:val="00E0518B"/>
    <w:rsid w:val="00E65EA1"/>
    <w:rsid w:val="00EA7D90"/>
    <w:rsid w:val="00EB5322"/>
    <w:rsid w:val="00EB64A4"/>
    <w:rsid w:val="00F22C34"/>
    <w:rsid w:val="00F25861"/>
    <w:rsid w:val="00F306B8"/>
    <w:rsid w:val="00F4312D"/>
    <w:rsid w:val="00F63C2A"/>
    <w:rsid w:val="00F859A1"/>
    <w:rsid w:val="00FA6AE7"/>
    <w:rsid w:val="00FC6534"/>
    <w:rsid w:val="00FC66C5"/>
    <w:rsid w:val="00FE0458"/>
    <w:rsid w:val="00FE379F"/>
    <w:rsid w:val="00FF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CC4D"/>
  <w15:chartTrackingRefBased/>
  <w15:docId w15:val="{A550C856-1441-4978-A0B8-024AE703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18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E3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88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118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814CF"/>
    <w:pPr>
      <w:ind w:left="720"/>
      <w:contextualSpacing/>
    </w:pPr>
  </w:style>
  <w:style w:type="character" w:styleId="Hyperlink">
    <w:name w:val="Hyperlink"/>
    <w:basedOn w:val="DefaultParagraphFont"/>
    <w:uiPriority w:val="99"/>
    <w:semiHidden/>
    <w:unhideWhenUsed/>
    <w:rsid w:val="002146C4"/>
    <w:rPr>
      <w:color w:val="0000FF"/>
      <w:u w:val="single"/>
    </w:rPr>
  </w:style>
  <w:style w:type="character" w:customStyle="1" w:styleId="Heading3Char">
    <w:name w:val="Heading 3 Char"/>
    <w:basedOn w:val="DefaultParagraphFont"/>
    <w:link w:val="Heading3"/>
    <w:uiPriority w:val="9"/>
    <w:semiHidden/>
    <w:rsid w:val="00FE379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E379F"/>
    <w:rPr>
      <w:b/>
      <w:bCs/>
    </w:rPr>
  </w:style>
  <w:style w:type="character" w:customStyle="1" w:styleId="line-clamp-1">
    <w:name w:val="line-clamp-1"/>
    <w:basedOn w:val="DefaultParagraphFont"/>
    <w:rsid w:val="00793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29936">
      <w:bodyDiv w:val="1"/>
      <w:marLeft w:val="0"/>
      <w:marRight w:val="0"/>
      <w:marTop w:val="0"/>
      <w:marBottom w:val="0"/>
      <w:divBdr>
        <w:top w:val="none" w:sz="0" w:space="0" w:color="auto"/>
        <w:left w:val="none" w:sz="0" w:space="0" w:color="auto"/>
        <w:bottom w:val="none" w:sz="0" w:space="0" w:color="auto"/>
        <w:right w:val="none" w:sz="0" w:space="0" w:color="auto"/>
      </w:divBdr>
      <w:divsChild>
        <w:div w:id="9576513">
          <w:marLeft w:val="0"/>
          <w:marRight w:val="0"/>
          <w:marTop w:val="0"/>
          <w:marBottom w:val="0"/>
          <w:divBdr>
            <w:top w:val="none" w:sz="0" w:space="0" w:color="auto"/>
            <w:left w:val="none" w:sz="0" w:space="0" w:color="auto"/>
            <w:bottom w:val="none" w:sz="0" w:space="0" w:color="auto"/>
            <w:right w:val="none" w:sz="0" w:space="0" w:color="auto"/>
          </w:divBdr>
          <w:divsChild>
            <w:div w:id="877819051">
              <w:marLeft w:val="0"/>
              <w:marRight w:val="0"/>
              <w:marTop w:val="0"/>
              <w:marBottom w:val="0"/>
              <w:divBdr>
                <w:top w:val="none" w:sz="0" w:space="0" w:color="auto"/>
                <w:left w:val="none" w:sz="0" w:space="0" w:color="auto"/>
                <w:bottom w:val="none" w:sz="0" w:space="0" w:color="auto"/>
                <w:right w:val="none" w:sz="0" w:space="0" w:color="auto"/>
              </w:divBdr>
              <w:divsChild>
                <w:div w:id="819887004">
                  <w:marLeft w:val="0"/>
                  <w:marRight w:val="0"/>
                  <w:marTop w:val="0"/>
                  <w:marBottom w:val="0"/>
                  <w:divBdr>
                    <w:top w:val="none" w:sz="0" w:space="0" w:color="auto"/>
                    <w:left w:val="none" w:sz="0" w:space="0" w:color="auto"/>
                    <w:bottom w:val="none" w:sz="0" w:space="0" w:color="auto"/>
                    <w:right w:val="none" w:sz="0" w:space="0" w:color="auto"/>
                  </w:divBdr>
                  <w:divsChild>
                    <w:div w:id="8819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5524">
          <w:marLeft w:val="0"/>
          <w:marRight w:val="0"/>
          <w:marTop w:val="0"/>
          <w:marBottom w:val="0"/>
          <w:divBdr>
            <w:top w:val="none" w:sz="0" w:space="0" w:color="auto"/>
            <w:left w:val="none" w:sz="0" w:space="0" w:color="auto"/>
            <w:bottom w:val="none" w:sz="0" w:space="0" w:color="auto"/>
            <w:right w:val="none" w:sz="0" w:space="0" w:color="auto"/>
          </w:divBdr>
          <w:divsChild>
            <w:div w:id="630133870">
              <w:marLeft w:val="0"/>
              <w:marRight w:val="0"/>
              <w:marTop w:val="0"/>
              <w:marBottom w:val="0"/>
              <w:divBdr>
                <w:top w:val="none" w:sz="0" w:space="0" w:color="auto"/>
                <w:left w:val="none" w:sz="0" w:space="0" w:color="auto"/>
                <w:bottom w:val="none" w:sz="0" w:space="0" w:color="auto"/>
                <w:right w:val="none" w:sz="0" w:space="0" w:color="auto"/>
              </w:divBdr>
              <w:divsChild>
                <w:div w:id="1080517346">
                  <w:marLeft w:val="0"/>
                  <w:marRight w:val="0"/>
                  <w:marTop w:val="0"/>
                  <w:marBottom w:val="0"/>
                  <w:divBdr>
                    <w:top w:val="none" w:sz="0" w:space="0" w:color="auto"/>
                    <w:left w:val="none" w:sz="0" w:space="0" w:color="auto"/>
                    <w:bottom w:val="none" w:sz="0" w:space="0" w:color="auto"/>
                    <w:right w:val="none" w:sz="0" w:space="0" w:color="auto"/>
                  </w:divBdr>
                  <w:divsChild>
                    <w:div w:id="1928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09763">
      <w:bodyDiv w:val="1"/>
      <w:marLeft w:val="0"/>
      <w:marRight w:val="0"/>
      <w:marTop w:val="0"/>
      <w:marBottom w:val="0"/>
      <w:divBdr>
        <w:top w:val="none" w:sz="0" w:space="0" w:color="auto"/>
        <w:left w:val="none" w:sz="0" w:space="0" w:color="auto"/>
        <w:bottom w:val="none" w:sz="0" w:space="0" w:color="auto"/>
        <w:right w:val="none" w:sz="0" w:space="0" w:color="auto"/>
      </w:divBdr>
    </w:div>
    <w:div w:id="1448164515">
      <w:bodyDiv w:val="1"/>
      <w:marLeft w:val="0"/>
      <w:marRight w:val="0"/>
      <w:marTop w:val="0"/>
      <w:marBottom w:val="0"/>
      <w:divBdr>
        <w:top w:val="none" w:sz="0" w:space="0" w:color="auto"/>
        <w:left w:val="none" w:sz="0" w:space="0" w:color="auto"/>
        <w:bottom w:val="none" w:sz="0" w:space="0" w:color="auto"/>
        <w:right w:val="none" w:sz="0" w:space="0" w:color="auto"/>
      </w:divBdr>
      <w:divsChild>
        <w:div w:id="420223293">
          <w:marLeft w:val="0"/>
          <w:marRight w:val="0"/>
          <w:marTop w:val="0"/>
          <w:marBottom w:val="0"/>
          <w:divBdr>
            <w:top w:val="none" w:sz="0" w:space="0" w:color="auto"/>
            <w:left w:val="none" w:sz="0" w:space="0" w:color="auto"/>
            <w:bottom w:val="none" w:sz="0" w:space="0" w:color="auto"/>
            <w:right w:val="none" w:sz="0" w:space="0" w:color="auto"/>
          </w:divBdr>
          <w:divsChild>
            <w:div w:id="780689459">
              <w:marLeft w:val="0"/>
              <w:marRight w:val="0"/>
              <w:marTop w:val="0"/>
              <w:marBottom w:val="0"/>
              <w:divBdr>
                <w:top w:val="none" w:sz="0" w:space="0" w:color="auto"/>
                <w:left w:val="none" w:sz="0" w:space="0" w:color="auto"/>
                <w:bottom w:val="none" w:sz="0" w:space="0" w:color="auto"/>
                <w:right w:val="none" w:sz="0" w:space="0" w:color="auto"/>
              </w:divBdr>
              <w:divsChild>
                <w:div w:id="916400025">
                  <w:marLeft w:val="0"/>
                  <w:marRight w:val="0"/>
                  <w:marTop w:val="0"/>
                  <w:marBottom w:val="0"/>
                  <w:divBdr>
                    <w:top w:val="none" w:sz="0" w:space="0" w:color="auto"/>
                    <w:left w:val="none" w:sz="0" w:space="0" w:color="auto"/>
                    <w:bottom w:val="none" w:sz="0" w:space="0" w:color="auto"/>
                    <w:right w:val="none" w:sz="0" w:space="0" w:color="auto"/>
                  </w:divBdr>
                  <w:divsChild>
                    <w:div w:id="1562668802">
                      <w:marLeft w:val="0"/>
                      <w:marRight w:val="0"/>
                      <w:marTop w:val="0"/>
                      <w:marBottom w:val="0"/>
                      <w:divBdr>
                        <w:top w:val="none" w:sz="0" w:space="0" w:color="auto"/>
                        <w:left w:val="none" w:sz="0" w:space="0" w:color="auto"/>
                        <w:bottom w:val="none" w:sz="0" w:space="0" w:color="auto"/>
                        <w:right w:val="none" w:sz="0" w:space="0" w:color="auto"/>
                      </w:divBdr>
                      <w:divsChild>
                        <w:div w:id="868376762">
                          <w:marLeft w:val="0"/>
                          <w:marRight w:val="0"/>
                          <w:marTop w:val="0"/>
                          <w:marBottom w:val="0"/>
                          <w:divBdr>
                            <w:top w:val="none" w:sz="0" w:space="0" w:color="auto"/>
                            <w:left w:val="none" w:sz="0" w:space="0" w:color="auto"/>
                            <w:bottom w:val="none" w:sz="0" w:space="0" w:color="auto"/>
                            <w:right w:val="none" w:sz="0" w:space="0" w:color="auto"/>
                          </w:divBdr>
                          <w:divsChild>
                            <w:div w:id="17504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6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roitmarketresearch.com/industry-reports/video-translation-service-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guageinsight.com/blog/2024/2024-trends-translation-industry/" TargetMode="External"/><Relationship Id="rId5" Type="http://schemas.openxmlformats.org/officeDocument/2006/relationships/hyperlink" Target="https://www.tomedes.com/translator-hub/translation-industry-tren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sahithi kondapalli</dc:creator>
  <cp:keywords/>
  <dc:description/>
  <cp:lastModifiedBy>lakshmi sahithi kondapalli</cp:lastModifiedBy>
  <cp:revision>2</cp:revision>
  <dcterms:created xsi:type="dcterms:W3CDTF">2024-06-30T16:36:00Z</dcterms:created>
  <dcterms:modified xsi:type="dcterms:W3CDTF">2024-06-30T16:36:00Z</dcterms:modified>
</cp:coreProperties>
</file>