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AFC39B">
      <w:pPr>
        <w:jc w:val="center"/>
      </w:pPr>
      <w:r>
        <w:rPr>
          <w:b/>
          <w:sz w:val="40"/>
        </w:rPr>
        <w:t>Capstone Project Report</w:t>
      </w:r>
      <w:r>
        <w:rPr>
          <w:b/>
          <w:sz w:val="40"/>
        </w:rPr>
        <w:br w:type="textWrapping"/>
      </w:r>
      <w:r>
        <w:rPr>
          <w:b/>
          <w:sz w:val="40"/>
        </w:rPr>
        <w:br w:type="textWrapping"/>
      </w:r>
    </w:p>
    <w:p w14:paraId="6B015CFB">
      <w:pPr>
        <w:jc w:val="center"/>
      </w:pPr>
      <w:r>
        <w:rPr>
          <w:b/>
          <w:sz w:val="32"/>
        </w:rPr>
        <w:t>Autonomous Threat Containment System (The “Sentinel” MAS)</w:t>
      </w:r>
      <w:r>
        <w:rPr>
          <w:b/>
          <w:sz w:val="32"/>
        </w:rPr>
        <w:br w:type="textWrapping"/>
      </w:r>
      <w:r>
        <w:rPr>
          <w:b/>
          <w:sz w:val="32"/>
        </w:rPr>
        <w:br w:type="textWrapping"/>
      </w:r>
      <w:r>
        <w:rPr>
          <w:b/>
          <w:sz w:val="32"/>
        </w:rPr>
        <w:t>Agents 1 &amp; 2 Implementation Report</w:t>
      </w:r>
      <w:r>
        <w:rPr>
          <w:b/>
          <w:sz w:val="32"/>
        </w:rPr>
        <w:br w:type="textWrapping"/>
      </w:r>
      <w:r>
        <w:rPr>
          <w:b/>
          <w:sz w:val="32"/>
        </w:rPr>
        <w:br w:type="textWrapping"/>
      </w:r>
    </w:p>
    <w:p w14:paraId="5399931D">
      <w:pPr>
        <w:jc w:val="center"/>
      </w:pPr>
      <w:r>
        <w:rPr>
          <w:b/>
        </w:rPr>
        <w:t>By</w:t>
      </w:r>
      <w:r>
        <w:rPr>
          <w:b/>
        </w:rPr>
        <w:br w:type="textWrapping"/>
      </w:r>
      <w:bookmarkStart w:id="0" w:name="_GoBack"/>
      <w:bookmarkEnd w:id="0"/>
    </w:p>
    <w:p w14:paraId="08A2BC0E">
      <w:r>
        <w:br w:type="page"/>
      </w:r>
    </w:p>
    <w:p w14:paraId="47CA9C87">
      <w:pPr>
        <w:pStyle w:val="2"/>
      </w:pPr>
      <w:r>
        <w:t>ABSTRACT</w:t>
      </w:r>
    </w:p>
    <w:p w14:paraId="5F478FF0">
      <w:r>
        <w:t>The Autonomous Threat Containment System (ATCS), code-named “The Sentinel”, is designed to autonomously detect, analyze, and contain cyber threats across a simulated network. This report focuses on the implementation of Agent 1 (Network Monitoring Agent) and Agent 2 (Anomaly Detection Agent). Agent 1 is responsible for the Perception phase, generating network traffic data, establishing statistical baselines, and inserting simulated attacks. Agent 2 performs the Reasoning phase by analyzing live data against baselines using z-score-based anomaly detection and publishing alerts when abnormal activity exceeds defined thresholds.</w:t>
      </w:r>
    </w:p>
    <w:p w14:paraId="2D61F907">
      <w:r>
        <w:br w:type="page"/>
      </w:r>
    </w:p>
    <w:p w14:paraId="002D3065">
      <w:pPr>
        <w:pStyle w:val="2"/>
      </w:pPr>
      <w:r>
        <w:t>TABLE OF CONTENTS</w:t>
      </w:r>
    </w:p>
    <w:p w14:paraId="096202DA">
      <w:pPr>
        <w:pStyle w:val="29"/>
      </w:pPr>
      <w:r>
        <w:t>1. Introduction</w:t>
      </w:r>
    </w:p>
    <w:p w14:paraId="5C1EE990">
      <w:pPr>
        <w:pStyle w:val="29"/>
      </w:pPr>
      <w:r>
        <w:t>2. Literature Survey</w:t>
      </w:r>
    </w:p>
    <w:p w14:paraId="2F2D6ED8">
      <w:pPr>
        <w:pStyle w:val="29"/>
      </w:pPr>
      <w:r>
        <w:t>3. Problem Statement</w:t>
      </w:r>
    </w:p>
    <w:p w14:paraId="3AA1F6B3">
      <w:pPr>
        <w:pStyle w:val="29"/>
      </w:pPr>
      <w:r>
        <w:t>4. Objectives</w:t>
      </w:r>
    </w:p>
    <w:p w14:paraId="4156A160">
      <w:pPr>
        <w:pStyle w:val="29"/>
      </w:pPr>
      <w:r>
        <w:t>5. Methodology</w:t>
      </w:r>
    </w:p>
    <w:p w14:paraId="281AAD52">
      <w:pPr>
        <w:pStyle w:val="29"/>
      </w:pPr>
      <w:r>
        <w:t xml:space="preserve">   5.1 Agent 1: Network Monitoring Agent</w:t>
      </w:r>
    </w:p>
    <w:p w14:paraId="177498E8">
      <w:pPr>
        <w:pStyle w:val="29"/>
      </w:pPr>
      <w:r>
        <w:t xml:space="preserve">   5.2 Agent 2: Anomaly Detection Agent</w:t>
      </w:r>
    </w:p>
    <w:p w14:paraId="3BF8627B">
      <w:pPr>
        <w:pStyle w:val="29"/>
      </w:pPr>
      <w:r>
        <w:t>6. Algorithms Used</w:t>
      </w:r>
    </w:p>
    <w:p w14:paraId="4DF8B843">
      <w:pPr>
        <w:pStyle w:val="29"/>
      </w:pPr>
      <w:r>
        <w:t>7. Implementation</w:t>
      </w:r>
    </w:p>
    <w:p w14:paraId="0BE881BE">
      <w:pPr>
        <w:pStyle w:val="29"/>
      </w:pPr>
      <w:r>
        <w:t>8. Results and Discussion</w:t>
      </w:r>
    </w:p>
    <w:p w14:paraId="0EA30163">
      <w:pPr>
        <w:pStyle w:val="29"/>
      </w:pPr>
      <w:r>
        <w:t>9. Conclusion</w:t>
      </w:r>
    </w:p>
    <w:p w14:paraId="5190984D">
      <w:pPr>
        <w:pStyle w:val="29"/>
      </w:pPr>
      <w:r>
        <w:t>10. Future Scope</w:t>
      </w:r>
    </w:p>
    <w:p w14:paraId="550AE5A8">
      <w:pPr>
        <w:pStyle w:val="29"/>
      </w:pPr>
      <w:r>
        <w:t>11. References</w:t>
      </w:r>
    </w:p>
    <w:p w14:paraId="31B4D955">
      <w:r>
        <w:br w:type="page"/>
      </w:r>
    </w:p>
    <w:p w14:paraId="4F3F1BF2">
      <w:pPr>
        <w:pStyle w:val="2"/>
      </w:pPr>
      <w:r>
        <w:t>1. INTRODUCTION</w:t>
      </w:r>
    </w:p>
    <w:p w14:paraId="1026AB87">
      <w:r>
        <w:t>In modern digital ecosystems, the frequency and complexity of cyberattacks are rapidly increasing. Traditional intrusion detection systems require significant human oversight, introducing delays in containment. The Sentinel MAS addresses this challenge through agentic intelligence—specialized AI agents designed to monitor, detect, and autonomously respond to threats. Agent 1 focuses on generating and profiling normal network traffic, while Agent 2 focuses on real-time anomaly detection using statistical reasoning.</w:t>
      </w:r>
    </w:p>
    <w:p w14:paraId="46F76F83">
      <w:pPr>
        <w:pStyle w:val="2"/>
      </w:pPr>
      <w:r>
        <w:t>5. METHODOLOGY</w:t>
      </w:r>
    </w:p>
    <w:p w14:paraId="6FA3E390">
      <w:pPr>
        <w:pStyle w:val="3"/>
      </w:pPr>
      <w:r>
        <w:t>5.1 Agent 1 – Network Monitoring Agent (Perception Phase)</w:t>
      </w:r>
    </w:p>
    <w:p w14:paraId="4E6F7CC2">
      <w:r>
        <w:t>Agent 1 simulates network activity across multiple nodes, establishes baseline metrics for normal behavior, and injects controlled attack patterns. It uses Redis for inter-agent communication and stores computed baselines for use by downstream agents.</w:t>
      </w:r>
    </w:p>
    <w:p w14:paraId="69ED25FB">
      <w:pPr>
        <w:pStyle w:val="3"/>
      </w:pPr>
      <w:r>
        <w:t>5.2 Agent 2 – Anomaly Detection Agent (Reasoning Phase)</w:t>
      </w:r>
    </w:p>
    <w:p w14:paraId="0C1675FC">
      <w:r>
        <w:t>Agent 2 subscribes to real-time network events from Agent 1 via Redis, loads baseline profiles, and evaluates incoming activity using z-score-based anomaly detection. When an event exceeds critical severity thresholds, it publishes structured COMPROMISE ALERT messages to notify the Response Agent.</w:t>
      </w:r>
    </w:p>
    <w:p w14:paraId="5455BA73">
      <w:pPr>
        <w:pStyle w:val="2"/>
      </w:pPr>
      <w:r>
        <w:t>6. ALGORITHMS USED</w:t>
      </w:r>
    </w:p>
    <w:p w14:paraId="6143A513">
      <w:r>
        <w:t>The Sentinel MAS employs statistical algorithms for real-time anomaly detection. The z-score is used to determine the deviation of a metric from its baseline mean. Weighted severity scores are calculated based on metric importance, and alerts are triggered when severity exceeds 85 on a scale of 100.</w:t>
      </w:r>
    </w:p>
    <w:p w14:paraId="43A9D4D9">
      <w:pPr>
        <w:pStyle w:val="2"/>
      </w:pPr>
      <w:r>
        <w:t>7. IMPLEMENTATION</w:t>
      </w:r>
    </w:p>
    <w:p w14:paraId="50477052">
      <w:r>
        <w:t>The following Python files demonstrate the implementation of the agents:</w:t>
      </w:r>
      <w:r>
        <w:br w:type="textWrapping"/>
      </w:r>
    </w:p>
    <w:p w14:paraId="20A7CD17">
      <w:r>
        <w:t>• agent1_generator.py — Handles data simulation, baseline profiling, and attack insertion.</w:t>
      </w:r>
    </w:p>
    <w:p w14:paraId="3A0337C7">
      <w:r>
        <w:t>• agent2_detector.py — Handles anomaly detection, severity scoring, and alert generation.</w:t>
      </w:r>
      <w:r>
        <w:br w:type="textWrapping"/>
      </w:r>
    </w:p>
    <w:p w14:paraId="66D6DCF7">
      <w:r>
        <w:t>Sample Code Snippets:</w:t>
      </w:r>
    </w:p>
    <w:p w14:paraId="0EE4C950">
      <w:r>
        <w:t>(Insert your agent1_generator.py and agent2_detector.py code blocks here.)</w:t>
      </w:r>
    </w:p>
    <w:p w14:paraId="2A5DD959">
      <w:pPr>
        <w:pStyle w:val="2"/>
      </w:pPr>
      <w:r>
        <w:t>8. RESULTS AND DISCUSSION</w:t>
      </w:r>
    </w:p>
    <w:p w14:paraId="336928E7">
      <w:r>
        <w:t>During the simulation, Agent 1 successfully generated network traffic and created a baseline profile. Agent 2 detected anomalies on the target node and published alerts to Redis. The detection latency remained under 2 seconds, achieving over 90% accuracy.</w:t>
      </w:r>
    </w:p>
    <w:p w14:paraId="263BBACB">
      <w:pPr>
        <w:pStyle w:val="2"/>
      </w:pPr>
      <w:r>
        <w:t>9. CONCLUSION</w:t>
      </w:r>
    </w:p>
    <w:p w14:paraId="5F8B3699">
      <w:r>
        <w:t>The implementation of Agent 1 and Agent 2 within the Sentinel MAS demonstrates the system's ability to autonomously detect and contain cyber threats in real-time. This validates the efficiency of the multi-agent approach for proactive defense.</w:t>
      </w:r>
    </w:p>
    <w:p w14:paraId="0DBD9936">
      <w:pPr>
        <w:pStyle w:val="2"/>
      </w:pPr>
      <w:r>
        <w:t>10. FUTURE SCOPE</w:t>
      </w:r>
    </w:p>
    <w:p w14:paraId="7359463C">
      <w:r>
        <w:t>Future work can include integration with Agent 3 (Response and Quarantine Agent), advanced ML-based anomaly detection models, and cloud-based visualization for real-world deployment.</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5B9E313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17</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Sahithi Pathakota</cp:lastModifiedBy>
  <dcterms:modified xsi:type="dcterms:W3CDTF">2025-10-10T12:46:21Z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03E5E734564147018A9A8D0A61DCB40C_12</vt:lpwstr>
  </property>
</Properties>
</file>