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jc w:val="both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  <w:jc w:val="both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  <w:jc w:val="both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  <w:jc w:val="both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115EC7" w:rsidRDefault="00160DA3" w:rsidP="00160DA3">
      <w:pPr>
        <w:pStyle w:val="Heading3"/>
        <w:jc w:val="both"/>
      </w:pPr>
      <w:r>
        <w:t>&lt;Calvin McGuire&gt;</w:t>
      </w:r>
      <w:r w:rsidR="008A6A66" w:rsidRPr="002A4BEC"/>
      <w:r w:rsidR="001E6CC0" w:rsidRPr="002A4BEC"/>
      <w:r/>
    </w:p>
    <w:p w:rsidR="00547ABF" w:rsidRPr="002A4BEC" w:rsidRDefault="00547ABF" w:rsidP="00547ABF">
      <w:pPr>
        <w:pStyle w:val="Heading3"/>
        <w:spacing w:before="240" w:after="120"/>
        <w:jc w:val="both"/>
      </w:pPr>
      <w:r w:rsidRPr="002A4BEC">
        <w:t>S</w:t>
      </w:r>
      <w:r>
        <w:t>UMMARY</w:t>
      </w:r>
    </w:p>
    <w:p>
      <w:pPr>
        <w:spacing w:after="40"/>
        <w:jc w:val="both"/>
      </w:pPr>
      <w:r/>
      <w:r>
        <w:rPr>
          <w:sz w:val="20"/>
        </w:rPr>
        <w:t>• Experienced Network Fiber Analyst Engineer with expertise in OPGW &amp; ADSS fiber optic cables, ensuring seamless installation, maintenance, and troubleshooting of fiber networks.</w:t>
      </w:r>
    </w:p>
    <w:p>
      <w:pPr>
        <w:spacing w:after="40"/>
        <w:jc w:val="both"/>
      </w:pPr>
      <w:r/>
      <w:r>
        <w:rPr>
          <w:sz w:val="20"/>
        </w:rPr>
        <w:t>• Skilled in updating fiber records, managing documentation using Excel, GIS software, and Bluebeam Revu for efficient markup, review, and collaboration on engineering drawings and network plans.</w:t>
      </w:r>
    </w:p>
    <w:p>
      <w:pPr>
        <w:spacing w:after="40"/>
        <w:jc w:val="both"/>
      </w:pPr>
      <w:r/>
      <w:r>
        <w:rPr>
          <w:sz w:val="20"/>
        </w:rPr>
        <w:t>• Proficient in fiber maintenance, including splicing, fusion, testing with OTDR, power meters, and troubleshooting network issues to ensure reliable connectivity.</w:t>
      </w:r>
    </w:p>
    <w:p>
      <w:pPr>
        <w:spacing w:after="40"/>
        <w:jc w:val="both"/>
      </w:pPr>
      <w:r/>
      <w:r>
        <w:rPr>
          <w:sz w:val="20"/>
        </w:rPr>
        <w:t>• Hands-on experience with GIS and CAD for designing, mapping, and planning fiber infrastructure, leveraging Circuit Vision for circuit management and network analysis.</w:t>
      </w:r>
    </w:p>
    <w:p>
      <w:pPr>
        <w:spacing w:after="40"/>
        <w:jc w:val="both"/>
      </w:pPr>
    </w:p>
    <w:p w:rsidR="008A6A66" w:rsidRPr="002A4BEC" w:rsidRDefault="008A6A66" w:rsidP="002A4BEC">
      <w:pPr>
        <w:pStyle w:val="Heading3"/>
        <w:spacing w:before="240" w:after="120"/>
        <w:jc w:val="both"/>
      </w:pPr>
      <w:r w:rsidRPr="002A4BEC">
        <w:t>Skills</w:t>
      </w:r>
    </w:p>
    <w:p w:rsidR="008A6A66" w:rsidRDefault="002E665E" w:rsidP="002A4BEC">
      <w:pPr>
        <w:pStyle w:val="BodyText"/>
        <w:jc w:val="both"/>
      </w:pPr>
      <w:r/>
      <w:r w:rsidRPr="006E1EE4">
        <w:rPr>
          <w:b/>
        </w:rPr>
      </w:r>
      <w:r/>
      <w:proofErr w:type="spellStart"/>
      <w:r w:rsidR="0058225E"/>
      <w:proofErr w:type="spellEnd"/>
      <w:r w:rsidR="0058225E"/>
      <w:r/>
      <w:r w:rsidRPr="002E665E">
        <w:rPr>
          <w:b/>
          <w:u w:val="single"/>
        </w:rPr>
      </w:r>
      <w:r/>
      <w:r w:rsidR="002A4BEC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Considerable knowledge of networking and hands-on working experience with enterprise networking infrastructure, routers, switches, and firewalls including Fiber, Splicing, Otdr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Considerable knowledge of fiber optic systems and hands-on working experience with fiber installation, splicing, and testing equipment with Fiber, Splicing, Otdr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designing and implementing cloud infrastructure solutions using enterprise-grade platforms and containerization technologies including Aws, Azure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creating environments for compliance with networking security architecture policies, and standards with Cisco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In-depth experience designing, installing and configuring software applications and development environments with Aws, Azure</w:t>
            </w:r>
          </w:p>
        </w:tc>
        <w:tc>
          <w:tcPr>
            <w:tcW w:type="dxa" w:w="2879"/>
          </w:tcPr>
          <w:p>
            <w:r>
              <w:t>2</w:t>
            </w:r>
          </w:p>
        </w:tc>
        <w:tc>
          <w:tcPr>
            <w:tcW w:type="dxa" w:w="2875"/>
          </w:tcPr>
          <w:p>
            <w:r>
              <w:t>2023</w:t>
            </w:r>
          </w:p>
        </w:tc>
      </w:tr>
      <w:tr>
        <w:tc>
          <w:tcPr>
            <w:tcW w:type="dxa" w:w="2876"/>
          </w:tcPr>
          <w:p>
            <w:r>
              <w:t>Experience performance tuning, monitoring and collecting statistics metrics collection, and disaster recovery with Fiber, Splicing, Otdr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Demonstrated ability to diagnose, troubleshoot and resolve complex technical issues in enterprise environments including Fiber, Splicing, Otdr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2021</w:t>
            </w:r>
          </w:p>
        </w:tc>
      </w:tr>
      <w:tr>
        <w:tc>
          <w:tcPr>
            <w:tcW w:type="dxa" w:w="2876"/>
          </w:tcPr>
          <w:p>
            <w:r>
              <w:t>Experience managing complex technical projects with cross-functional teams and stakeholder coordination with Fiber, Fiber</w:t>
            </w:r>
          </w:p>
        </w:tc>
        <w:tc>
          <w:tcPr>
            <w:tcW w:type="dxa" w:w="2879"/>
          </w:tcPr>
          <w:p>
            <w:r>
              <w:t>8+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creating detailed technical documentation, procedures, and maintaining accurate project records with Fiber, Fiber</w:t>
            </w:r>
          </w:p>
        </w:tc>
        <w:tc>
          <w:tcPr>
            <w:tcW w:type="dxa" w:w="2879"/>
          </w:tcPr>
          <w:p>
            <w:r>
              <w:t>3+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Demonstrated ability to diagnose, troubleshoot and resolve complex technical issues in enterprise environments</w:t>
            </w:r>
          </w:p>
        </w:tc>
        <w:tc>
          <w:tcPr>
            <w:tcW w:type="dxa" w:w="2879"/>
          </w:tcPr>
          <w:p>
            <w:r>
              <w:t>8+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</w:tbl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20"/>
        </w:rPr>
        <w:t>Aug 2023-Aug 2025</w:t>
      </w:r>
    </w:p>
    <w:p>
      <w:pPr>
        <w:spacing w:after="0"/>
        <w:jc w:val="both"/>
      </w:pPr>
      <w:r/>
      <w:r>
        <w:rPr>
          <w:b/>
          <w:sz w:val="20"/>
        </w:rPr>
        <w:t>Network Field Technician</w:t>
      </w:r>
    </w:p>
    <w:p>
      <w:pPr>
        <w:ind w:left="360"/>
        <w:jc w:val="both"/>
      </w:pPr>
      <w:r/>
      <w:r>
        <w:rPr>
          <w:sz w:val="20"/>
        </w:rPr>
        <w:t>• Network Field Technician</w:t>
      </w:r>
    </w:p>
    <w:p>
      <w:pPr>
        <w:ind w:left="360"/>
        <w:jc w:val="both"/>
      </w:pPr>
      <w:r/>
      <w:r>
        <w:rPr>
          <w:sz w:val="20"/>
        </w:rPr>
        <w:t>• Managed fiber installation, termination, and maintenance, ensuring accurate fiber records, documentation, and network optimization using Excel for data tracking and analysis.</w:t>
      </w:r>
    </w:p>
    <w:p>
      <w:pPr>
        <w:ind w:left="360"/>
        <w:jc w:val="both"/>
      </w:pPr>
      <w:r/>
      <w:r>
        <w:rPr>
          <w:sz w:val="20"/>
        </w:rPr>
        <w:t>• Designed, configured, and troubleshot enterprise LAN/WAN environments, including routing, switching, and wireless access points (WAPs).</w:t>
      </w:r>
    </w:p>
    <w:p>
      <w:pPr>
        <w:ind w:left="360"/>
        <w:jc w:val="both"/>
      </w:pPr>
      <w:r/>
      <w:r>
        <w:rPr>
          <w:sz w:val="20"/>
        </w:rPr>
        <w:t>• Implemented cloud networking architectures, including VPN and routing configurations for cloud connectivity and redundancy.</w:t>
      </w:r>
    </w:p>
    <w:p>
      <w:pPr>
        <w:ind w:left="360"/>
        <w:jc w:val="both"/>
      </w:pPr>
      <w:r/>
      <w:r>
        <w:rPr>
          <w:sz w:val="20"/>
        </w:rPr>
        <w:t>• Oversaw hardware and cabling installations, including security cameras and communication circuits, while supporting Microsoft products like Teams, SharePoint, and Power Automate for efficient workﬂow management.</w:t>
      </w:r>
    </w:p>
    <w:p>
      <w:pPr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ind w:left="360"/>
        <w:jc w:val="both"/>
      </w:pPr>
      <w:r/>
      <w:r>
        <w:rPr>
          <w:sz w:val="20"/>
        </w:rPr>
        <w:t>• Deployed and managed Cisco/Meraki SD-WAN solutions, improving WAN performance, security, and visibility across multi-site enterprise networks.</w:t>
      </w:r>
    </w:p>
    <w:p>
      <w:pPr>
        <w:ind w:left="360"/>
        <w:jc w:val="both"/>
      </w:pPr>
      <w:r/>
      <w:r>
        <w:rPr>
          <w:sz w:val="20"/>
        </w:rPr>
        <w:t>• Installed, upgraded, and maintained enterprise routers and switches ensuring network availability and optimal performance.</w:t>
      </w:r>
    </w:p>
    <w:p>
      <w:pPr>
        <w:ind w:left="360"/>
        <w:jc w:val="both"/>
      </w:pPr>
      <w:r/>
      <w:r>
        <w:rPr>
          <w:sz w:val="20"/>
        </w:rPr>
        <w:t>• Performed capacity planning, performance tuning, and implemented disaster recovery procedures for business continuity.</w:t>
      </w:r>
    </w:p>
    <w:p>
      <w:pPr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ind w:left="360"/>
        <w:jc w:val="both"/>
      </w:pPr>
      <w:r/>
      <w:r>
        <w:rPr>
          <w:sz w:val="20"/>
        </w:rPr>
        <w:t>• Utilized SNMP and cloud-based monitoring tools for performance tracking, metrics analysis, and proactive fault detection.</w:t>
      </w:r>
    </w:p>
    <w:p>
      <w:pPr>
        <w:ind w:left="360"/>
        <w:jc w:val="both"/>
      </w:pPr>
      <w:r/>
      <w:r>
        <w:rPr>
          <w:sz w:val="20"/>
        </w:rPr>
        <w:t>• Performed network engineering, design, and implementation for enterprise LAN/WAN infrastructure to meet scalability and performance objectives.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OSPF, EIGRP, BGP, VLANs, STP, VTP, EtherChannel, and HSRP.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secure remote access solutions to protect enterprise data.</w:t>
      </w:r>
    </w:p>
    <w:p>
      <w:pPr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ind w:left="360"/>
        <w:jc w:val="both"/>
      </w:pPr>
      <w:r/>
      <w:r>
        <w:rPr>
          <w:sz w:val="20"/>
        </w:rPr>
        <w:t>• Implemented Cisco digital network architecture, installed and troubleshot network equipment, including wireless communications, VoIP, and various telecom technologies such as T1, DS-3, MPLS, and ISDN.</w:t>
      </w:r>
    </w:p>
    <w:p>
      <w:pPr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Sept 2021-Jul 2023</w:t>
      </w:r>
    </w:p>
    <w:p>
      <w:pPr>
        <w:spacing w:after="0"/>
        <w:jc w:val="both"/>
      </w:pPr>
      <w:r/>
      <w:r>
        <w:rPr>
          <w:b/>
          <w:sz w:val="20"/>
        </w:rPr>
        <w:t>NTS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Designed and implemented fault-tolerant and scalable network architectures, ensuring high availability and disaster recovery capabilities across enterprise environments.</w:t>
      </w:r>
    </w:p>
    <w:p>
      <w:pPr>
        <w:ind w:left="360"/>
        <w:jc w:val="both"/>
      </w:pPr>
      <w:r/>
      <w:r>
        <w:rPr>
          <w:sz w:val="20"/>
        </w:rPr>
        <w:t>• Collaborated with OEMs, component manufacturers, and cross-functional teams to support equipment integration, network upgrades, and cloud network topology development for hybrid environments (AWS/Azure).</w:t>
      </w:r>
    </w:p>
    <w:p>
      <w:pPr>
        <w:ind w:left="360"/>
        <w:jc w:val="both"/>
      </w:pPr>
      <w:r/>
      <w:r>
        <w:rPr>
          <w:sz w:val="20"/>
        </w:rPr>
        <w:t>• Monitored network metrics using SNMP and cloud-based monitoring tools, conducted capacity planning and performance tuning, and ensured compliance with enterprise IT and information security standards.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May 2018-Aug 2021</w:t>
      </w:r>
    </w:p>
    <w:p>
      <w:pPr>
        <w:spacing w:after="0"/>
        <w:jc w:val="both"/>
      </w:pPr>
      <w:r/>
      <w:r>
        <w:rPr>
          <w:b/>
          <w:sz w:val="20"/>
        </w:rPr>
        <w:t>One Data Stop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Performed fiber optic splicing, fusion, and testing using OTDR, power meters, light sources, and VF for troubleshooting and network optimization.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Conducted capacity planning, performance tuning, and disaster recovery testing using SNMP-based and cloud monitoring tools to identify and resolve bottlenecks proactively.</w:t>
      </w:r>
    </w:p>
    <w:p>
      <w:pPr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Visio, Bluebeam Revu, and Excel for accurate recordkeeping and change management.</w:t>
      </w:r>
    </w:p>
    <w:p>
      <w:pPr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McGuire Woods - Apr</w:t>
      </w:r>
      <w:r>
        <w:tab/>
      </w:r>
      <w:r>
        <w:rPr>
          <w:b/>
          <w:sz w:val="20"/>
        </w:rPr>
        <w:t>Aug 2008</w:t>
      </w:r>
    </w:p>
    <w:p>
      <w:pPr>
        <w:spacing w:after="0"/>
        <w:jc w:val="both"/>
      </w:pPr>
      <w:r/>
      <w:r>
        <w:rPr>
          <w:b/>
          <w:sz w:val="20"/>
        </w:rPr>
        <w:t>2018</w:t>
      </w:r>
    </w:p>
    <w:p>
      <w:pPr>
        <w:ind w:left="360"/>
        <w:jc w:val="both"/>
      </w:pPr>
      <w:r/>
      <w:r>
        <w:rPr>
          <w:sz w:val="20"/>
        </w:rPr>
        <w:t>• Project Manager/ Network Analyst</w:t>
      </w:r>
    </w:p>
    <w:p>
      <w:pPr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ind w:left="360"/>
        <w:jc w:val="both"/>
      </w:pPr>
      <w:r/>
      <w:r>
        <w:rPr>
          <w:sz w:val="20"/>
        </w:rPr>
        <w:t>• Conducts inspections and walkthroughs to verify that subcontractor work meets design specs, codes, and client expectations.</w:t>
      </w:r>
    </w:p>
    <w:p>
      <w:pPr>
        <w:ind w:left="360"/>
        <w:jc w:val="both"/>
      </w:pPr>
      <w:r/>
      <w:r>
        <w:rPr>
          <w:sz w:val="20"/>
        </w:rPr>
        <w:t>• Troubleshot network performance issues, including routing, VLAN configuration, and inter-site connectivity.</w:t>
      </w:r>
    </w:p>
    <w:p>
      <w:pPr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ind w:left="360"/>
        <w:jc w:val="both"/>
      </w:pPr>
      <w:r/>
      <w:r>
        <w:rPr>
          <w:sz w:val="20"/>
        </w:rPr>
        <w:t>• Maintained and secured the building, monitoring systems daily while coordinating the upkeep of all machinery and fiber-related equipment.</w:t>
      </w:r>
    </w:p>
    <w:p>
      <w:pPr>
        <w:ind w:left="360"/>
        <w:jc w:val="both"/>
      </w:pPr>
      <w:r/>
      <w:r>
        <w:rPr>
          <w:sz w:val="20"/>
        </w:rPr>
        <w:t>• Designed scalable and fault-tolerant enterprise network topologies integrating LAN/WAN, fiber backbone, and wireless infrastructure.</w:t>
      </w:r>
    </w:p>
    <w:p>
      <w:pPr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ind w:left="360"/>
        <w:jc w:val="both"/>
      </w:pPr>
      <w:r/>
      <w:r>
        <w:rPr>
          <w:sz w:val="20"/>
        </w:rPr>
        <w:t>• Enforced network segmentation, ACLs, and firewall rules to maintain system integrity and data protection.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 w:rsidR="000969C6" w:rsidRPr="00AF0121" w:rsidRDefault="00160DA3" w:rsidP="002A4BEC">
      <w:pPr>
        <w:pStyle w:val="BodyText"/>
        <w:jc w:val="both"/>
      </w:pPr>
      <w:r/>
      <w:r w:rsidR="00451897"/>
      <w:r/>
      <w:r w:rsidR="000969C6" w:rsidRPr="002A4BEC"/>
      <w:r w:rsidR="00451897"/>
      <w:r w:rsidR="000969C6" w:rsidRPr="002A4BEC"/>
      <w:r w:rsidR="00451897"/>
      <w:r/>
      <w:r w:rsidR="004E4578"/>
      <w:r w:rsidR="000969C6"/>
      <w:r w:rsidR="000969C6"/>
    </w:p>
    <w:p w:rsidR="000969C6" w:rsidRDefault="000969C6" w:rsidP="002A4BEC">
      <w:pPr>
        <w:pStyle w:val="BodyText"/>
        <w:jc w:val="both"/>
      </w:pPr>
    </w:p>
    <w:p w:rsidR="00547ABF" w:rsidRDefault="00547ABF" w:rsidP="00547ABF">
      <w:pPr>
        <w:pStyle w:val="Heading3"/>
        <w:spacing w:before="240" w:after="120"/>
        <w:jc w:val="both"/>
      </w:pPr>
      <w:r>
        <w:rPr>
          <w:b/>
          <w:sz w:val="22"/>
        </w:rPr>
        <w:t>E</w:t>
      </w:r>
      <w:r>
        <w:rPr>
          <w:b/>
          <w:sz w:val="22"/>
        </w:rPr>
        <w:t>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Bachelor's Degree - Science Information Technology/ Networking Secu...</w:t>
      </w:r>
      <w:r>
        <w:tab/>
      </w:r>
      <w:r>
        <w:rPr>
          <w:b w:val="0"/>
          <w:sz w:val="20"/>
        </w:rPr>
        <w:t>2017</w:t>
      </w:r>
    </w:p>
    <w:p>
      <w:pPr>
        <w:spacing w:after="40"/>
        <w:jc w:val="both"/>
      </w:pPr>
      <w:r>
        <w:rPr>
          <w:sz w:val="20"/>
        </w:rPr>
        <w:t>University, Richmond, VA 06/2017</w:t>
      </w:r>
    </w:p>
    <w:p>
      <w:pPr>
        <w:spacing w:after="40"/>
        <w:ind w:left="360"/>
        <w:jc w:val="both"/>
      </w:pPr>
      <w:r/>
      <w:r>
        <w:rPr>
          <w:sz w:val="20"/>
        </w:rPr>
        <w:t>• OSHA Confined Space, 10 &amp; 30.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Bachelor's Degree - Science Information Technology/ Networking Security Strayer University, Richmond, VA 06/2017</w:t>
      </w:r>
    </w:p>
    <w:p>
      <w:pPr>
        <w:spacing w:after="60"/>
        <w:ind w:left="360"/>
        <w:jc w:val="both"/>
      </w:pPr>
      <w:r>
        <w:rPr>
          <w:sz w:val="20"/>
        </w:rPr>
        <w:t>• OSHA Confined Space, 10 &amp; 30.</w:t>
      </w:r>
    </w:p>
    <w:p>
      <w:pPr>
        <w:spacing w:after="60"/>
        <w:ind w:left="360"/>
        <w:jc w:val="both"/>
      </w:pPr>
      <w:r>
        <w:rPr>
          <w:sz w:val="20"/>
        </w:rPr>
        <w:t>• OPGW &amp; ADSS</w:t>
      </w:r>
    </w:p>
    <w:p>
      <w:pPr>
        <w:spacing w:after="60"/>
        <w:ind w:left="360"/>
        <w:jc w:val="both"/>
      </w:pPr>
      <w:r>
        <w:rPr>
          <w:sz w:val="20"/>
        </w:rPr>
        <w:t>• Fiber Splicing</w:t>
      </w:r>
    </w:p>
    <w:p>
      <w:pPr>
        <w:spacing w:after="60"/>
        <w:ind w:left="360"/>
        <w:jc w:val="both"/>
      </w:pPr>
      <w:r>
        <w:rPr>
          <w:sz w:val="20"/>
        </w:rPr>
        <w:t>• Fiber Maintenance</w:t>
      </w:r>
    </w:p>
    <w:p>
      <w:pPr>
        <w:spacing w:after="60"/>
        <w:ind w:left="360"/>
        <w:jc w:val="both"/>
      </w:pPr>
      <w:r>
        <w:rPr>
          <w:sz w:val="20"/>
        </w:rPr>
        <w:t>• OTDR Testing</w:t>
      </w:r>
    </w:p>
    <w:p>
      <w:pPr>
        <w:spacing w:after="60"/>
        <w:ind w:left="360"/>
        <w:jc w:val="both"/>
      </w:pPr>
      <w:r>
        <w:rPr>
          <w:sz w:val="20"/>
        </w:rPr>
        <w:t>• Circuit Vision</w:t>
      </w:r>
    </w:p>
    <w:p>
      <w:pPr>
        <w:spacing w:after="60"/>
        <w:ind w:left="360"/>
        <w:jc w:val="both"/>
      </w:pPr>
      <w:r>
        <w:rPr>
          <w:sz w:val="20"/>
        </w:rPr>
        <w:t>• GIS Software</w:t>
      </w:r>
    </w:p>
    <w:p>
      <w:pPr>
        <w:spacing w:after="60"/>
        <w:ind w:left="360"/>
        <w:jc w:val="both"/>
      </w:pPr>
      <w:r>
        <w:rPr>
          <w:sz w:val="20"/>
        </w:rPr>
        <w:t>• AutoCAD</w:t>
      </w:r>
    </w:p>
    <w:p>
      <w:pPr>
        <w:spacing w:after="60"/>
        <w:ind w:left="360"/>
        <w:jc w:val="both"/>
      </w:pPr>
      <w:r>
        <w:rPr>
          <w:sz w:val="20"/>
        </w:rPr>
        <w:t>• Bluebeam</w:t>
      </w:r>
    </w:p>
    <w:p>
      <w:pPr>
        <w:spacing w:after="60"/>
        <w:ind w:left="360"/>
        <w:jc w:val="both"/>
      </w:pPr>
      <w:r>
        <w:rPr>
          <w:sz w:val="20"/>
        </w:rPr>
        <w:t>• Excel</w:t>
      </w:r>
    </w:p>
    <w:p>
      <w:pPr>
        <w:spacing w:after="60"/>
        <w:ind w:left="360"/>
        <w:jc w:val="both"/>
      </w:pPr>
      <w:r>
        <w:rPr>
          <w:sz w:val="20"/>
        </w:rPr>
        <w:t>• Fiber Records</w:t>
      </w:r>
    </w:p>
    <w:p>
      <w:pPr>
        <w:spacing w:after="60"/>
        <w:ind w:left="360"/>
        <w:jc w:val="both"/>
      </w:pPr>
      <w:r>
        <w:rPr>
          <w:sz w:val="20"/>
        </w:rPr>
        <w:t>• Network</w:t>
      </w:r>
    </w:p>
    <w:p>
      <w:pPr>
        <w:spacing w:after="60"/>
        <w:ind w:left="360"/>
        <w:jc w:val="both"/>
      </w:pPr>
      <w:r>
        <w:rPr>
          <w:sz w:val="20"/>
        </w:rPr>
        <w:t>• Troubleshooting</w:t>
      </w:r>
    </w:p>
    <w:p>
      <w:pPr>
        <w:spacing w:after="60"/>
        <w:ind w:left="360"/>
        <w:jc w:val="both"/>
      </w:pPr>
      <w:r>
        <w:rPr>
          <w:sz w:val="20"/>
        </w:rPr>
        <w:t>• LAN/WAN</w:t>
      </w:r>
    </w:p>
    <w:p>
      <w:pPr>
        <w:spacing w:after="60"/>
        <w:ind w:left="360"/>
        <w:jc w:val="both"/>
      </w:pPr>
      <w:r>
        <w:rPr>
          <w:sz w:val="20"/>
        </w:rPr>
        <w:t>• VoIP</w:t>
      </w:r>
    </w:p>
    <w:p>
      <w:pPr>
        <w:spacing w:after="60"/>
        <w:ind w:left="360"/>
        <w:jc w:val="both"/>
      </w:pPr>
      <w:r>
        <w:rPr>
          <w:sz w:val="20"/>
        </w:rPr>
        <w:t>• Cisco Routing</w:t>
      </w:r>
    </w:p>
    <w:p>
      <w:pPr>
        <w:spacing w:after="60"/>
        <w:ind w:left="360"/>
        <w:jc w:val="both"/>
      </w:pPr>
      <w:r>
        <w:rPr>
          <w:sz w:val="20"/>
        </w:rPr>
        <w:t>• Switch</w:t>
      </w:r>
    </w:p>
    <w:p>
      <w:pPr>
        <w:spacing w:after="60"/>
        <w:ind w:left="360"/>
        <w:jc w:val="both"/>
      </w:pPr>
      <w:r>
        <w:rPr>
          <w:sz w:val="20"/>
        </w:rPr>
        <w:t>• Configuration</w:t>
      </w:r>
    </w:p>
    <w:p>
      <w:pPr>
        <w:spacing w:after="60"/>
        <w:ind w:left="360"/>
        <w:jc w:val="both"/>
      </w:pPr>
      <w:r>
        <w:rPr>
          <w:sz w:val="20"/>
        </w:rPr>
        <w:t>• Cabling Installation</w:t>
      </w:r>
    </w:p>
    <w:p>
      <w:pPr>
        <w:spacing w:after="60"/>
        <w:ind w:left="360"/>
        <w:jc w:val="both"/>
      </w:pPr>
      <w:r>
        <w:rPr>
          <w:sz w:val="20"/>
        </w:rPr>
        <w:t>• Data Entry</w:t>
      </w:r>
    </w:p>
    <w:p>
      <w:pPr>
        <w:spacing w:after="60"/>
        <w:ind w:left="360"/>
        <w:jc w:val="both"/>
      </w:pPr>
      <w:r>
        <w:rPr>
          <w:sz w:val="20"/>
        </w:rPr>
        <w:t>• Equipment</w:t>
      </w:r>
    </w:p>
    <w:p>
      <w:pPr>
        <w:spacing w:after="60"/>
        <w:ind w:left="360"/>
        <w:jc w:val="both"/>
      </w:pPr>
      <w:r>
        <w:rPr>
          <w:sz w:val="20"/>
        </w:rPr>
        <w:t>• Monitoring</w:t>
      </w:r>
    </w:p>
    <w:p>
      <w:pPr>
        <w:spacing w:after="60"/>
        <w:ind w:left="360"/>
        <w:jc w:val="both"/>
      </w:pPr>
      <w:r>
        <w:rPr>
          <w:sz w:val="20"/>
        </w:rPr>
        <w:t>• Documentation</w:t>
      </w:r>
    </w:p>
    <w:p>
      <w:pPr>
        <w:spacing w:after="60"/>
        <w:ind w:left="360"/>
        <w:jc w:val="both"/>
      </w:pPr>
      <w:r>
        <w:rPr>
          <w:sz w:val="20"/>
        </w:rPr>
        <w:t>• Security Systems</w:t>
      </w:r>
    </w:p>
    <w:p>
      <w:pPr>
        <w:spacing w:after="60"/>
        <w:ind w:left="360"/>
        <w:jc w:val="both"/>
      </w:pPr>
      <w:r>
        <w:rPr>
          <w:sz w:val="20"/>
        </w:rPr>
        <w:t>• Cloud Networks</w:t>
      </w:r>
    </w:p>
    <w:p>
      <w:pPr>
        <w:spacing w:after="60"/>
        <w:ind w:left="360"/>
        <w:jc w:val="both"/>
      </w:pPr>
      <w:r>
        <w:rPr>
          <w:sz w:val="20"/>
        </w:rPr>
        <w:t>• Proficient in Microsoft Office: Word, Outlook, and Excel</w:t>
      </w:r>
    </w:p>
    <w:p>
      <w:pPr>
        <w:spacing w:after="60"/>
        <w:ind w:left="360"/>
        <w:jc w:val="both"/>
      </w:pPr>
      <w:r>
        <w:rPr>
          <w:sz w:val="20"/>
        </w:rPr>
        <w:t>• Critical Thinking and Problem-Solving Complex Systems</w:t>
      </w:r>
    </w:p>
    <w:p>
      <w:pPr>
        <w:spacing w:after="60"/>
        <w:ind w:left="360"/>
        <w:jc w:val="both"/>
      </w:pPr>
      <w:r>
        <w:rPr>
          <w:sz w:val="20"/>
        </w:rPr>
        <w:t>• Interpersonal Communication</w:t>
      </w:r>
    </w:p>
    <w:p>
      <w:pPr>
        <w:spacing w:after="60"/>
        <w:ind w:left="360"/>
        <w:jc w:val="both"/>
      </w:pPr>
      <w:r>
        <w:rPr>
          <w:sz w:val="20"/>
        </w:rPr>
        <w:t>• Management</w:t>
      </w:r>
    </w:p>
    <w:sectPr w:rsidR="00547ABF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89F" w:rsidRDefault="000C589F">
      <w:pPr>
        <w:spacing w:before="0" w:after="0"/>
      </w:pPr>
      <w:r>
        <w:separator/>
      </w:r>
    </w:p>
  </w:endnote>
  <w:endnote w:type="continuationSeparator" w:id="0">
    <w:p w:rsidR="000C589F" w:rsidRDefault="000C58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547ABF">
      <w:rPr>
        <w:noProof/>
      </w:rPr>
      <w:t>10/16/2025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89F" w:rsidRDefault="000C589F">
      <w:pPr>
        <w:spacing w:before="0" w:after="0"/>
      </w:pPr>
      <w:r>
        <w:separator/>
      </w:r>
    </w:p>
  </w:footnote>
  <w:footnote w:type="continuationSeparator" w:id="0">
    <w:p w:rsidR="000C589F" w:rsidRDefault="000C58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0C589F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47ABF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  <w:rsid w:val="00FA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89E4E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3</cp:revision>
  <cp:lastPrinted>2004-12-21T04:49:00Z</cp:lastPrinted>
  <dcterms:created xsi:type="dcterms:W3CDTF">2025-10-07T09:38:00Z</dcterms:created>
  <dcterms:modified xsi:type="dcterms:W3CDTF">2025-10-16T09:50:00Z</dcterms:modified>
</cp:coreProperties>
</file>