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E0E20C" w14:textId="58D1C71E" w:rsidR="004B6F7C" w:rsidRPr="000356BF" w:rsidRDefault="00000000" w:rsidP="00F46A7C">
      <w:pPr>
        <w:pStyle w:val="Heading1"/>
        <w:spacing w:line="240" w:lineRule="exact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0356BF">
        <w:rPr>
          <w:rFonts w:ascii="Calibri" w:hAnsi="Calibri" w:cs="Calibri"/>
          <w:w w:val="90"/>
          <w:sz w:val="22"/>
          <w:szCs w:val="22"/>
        </w:rPr>
        <w:t>Calvin</w:t>
      </w:r>
      <w:r w:rsidRPr="000356BF">
        <w:rPr>
          <w:rFonts w:ascii="Calibri" w:hAnsi="Calibri" w:cs="Calibri"/>
          <w:spacing w:val="-8"/>
          <w:w w:val="90"/>
          <w:sz w:val="22"/>
          <w:szCs w:val="22"/>
        </w:rPr>
        <w:t xml:space="preserve"> </w:t>
      </w:r>
      <w:r w:rsidRPr="000356BF">
        <w:rPr>
          <w:rFonts w:ascii="Calibri" w:hAnsi="Calibri" w:cs="Calibri"/>
          <w:spacing w:val="-2"/>
          <w:sz w:val="22"/>
          <w:szCs w:val="22"/>
        </w:rPr>
        <w:t>McGuire</w:t>
      </w:r>
      <w:r w:rsidR="00475CB7" w:rsidRPr="000356BF">
        <w:rPr>
          <w:rFonts w:ascii="Calibri" w:hAnsi="Calibri" w:cs="Calibri"/>
          <w:spacing w:val="-2"/>
          <w:sz w:val="22"/>
          <w:szCs w:val="22"/>
        </w:rPr>
        <w:t xml:space="preserve"> | +1(804) 296-5691 | calvin.j.mcguire@gmail.com</w:t>
      </w:r>
    </w:p>
    <w:p w14:paraId="3257B448" w14:textId="77777777" w:rsidR="00F46A7C" w:rsidRPr="000356BF" w:rsidRDefault="00F46A7C" w:rsidP="00F46A7C">
      <w:pPr>
        <w:spacing w:line="240" w:lineRule="exact"/>
        <w:ind w:left="284" w:hanging="284"/>
        <w:jc w:val="both"/>
        <w:rPr>
          <w:rFonts w:ascii="Calibri" w:hAnsi="Calibri" w:cs="Calibri"/>
        </w:rPr>
      </w:pPr>
    </w:p>
    <w:p w14:paraId="245D67DD" w14:textId="1B76CF6B" w:rsidR="00F46A7C" w:rsidRPr="000356BF" w:rsidRDefault="00F46A7C" w:rsidP="00F46A7C">
      <w:pPr>
        <w:spacing w:line="240" w:lineRule="exact"/>
        <w:ind w:left="284" w:hanging="284"/>
        <w:jc w:val="both"/>
        <w:rPr>
          <w:rFonts w:ascii="Calibri" w:hAnsi="Calibri" w:cs="Calibri"/>
          <w:b/>
          <w:bCs/>
        </w:rPr>
      </w:pPr>
      <w:r w:rsidRPr="000356BF">
        <w:rPr>
          <w:rFonts w:ascii="Calibri" w:hAnsi="Calibri" w:cs="Calibri"/>
          <w:b/>
          <w:bCs/>
        </w:rPr>
        <w:t>Candidate Summary &amp; Qualifications:</w:t>
      </w:r>
    </w:p>
    <w:p w14:paraId="73317C9C" w14:textId="77777777" w:rsidR="00F46A7C" w:rsidRPr="000356BF" w:rsidRDefault="00F46A7C" w:rsidP="00F46A7C">
      <w:pPr>
        <w:spacing w:line="240" w:lineRule="exact"/>
        <w:ind w:left="284" w:hanging="284"/>
        <w:jc w:val="both"/>
        <w:rPr>
          <w:rFonts w:ascii="Calibri" w:hAnsi="Calibri" w:cs="Calibri"/>
          <w:b/>
          <w:bCs/>
        </w:rPr>
      </w:pPr>
    </w:p>
    <w:p w14:paraId="2E665EA1" w14:textId="09F18ED0" w:rsidR="00F46A7C" w:rsidRPr="000356BF" w:rsidRDefault="00F46A7C" w:rsidP="00F46A7C">
      <w:pPr>
        <w:pStyle w:val="ListParagraph"/>
        <w:numPr>
          <w:ilvl w:val="0"/>
          <w:numId w:val="5"/>
        </w:numPr>
        <w:spacing w:line="240" w:lineRule="exact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</w:rPr>
        <w:t>Experienced Network Fiber Analyst Engineer with expertise in OPGW &amp; ADSS fiber optic cables, ensuring seamless installation, maintenance, and troubleshooting of fiber networks.</w:t>
      </w:r>
    </w:p>
    <w:p w14:paraId="28491C0F" w14:textId="14B64560" w:rsidR="00F46A7C" w:rsidRPr="000356BF" w:rsidRDefault="00F46A7C" w:rsidP="00F46A7C">
      <w:pPr>
        <w:pStyle w:val="ListParagraph"/>
        <w:numPr>
          <w:ilvl w:val="0"/>
          <w:numId w:val="5"/>
        </w:numPr>
        <w:spacing w:line="240" w:lineRule="exact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</w:rPr>
        <w:t>Skilled in updating fiber records, managing documentation using Excel, GIS software, and Bluebeam Revu for efficient markup, review, and collaboration on engineering drawings and network plans.</w:t>
      </w:r>
    </w:p>
    <w:p w14:paraId="17C62F90" w14:textId="49ACA912" w:rsidR="00F46A7C" w:rsidRPr="000356BF" w:rsidRDefault="00F46A7C" w:rsidP="00F46A7C">
      <w:pPr>
        <w:pStyle w:val="ListParagraph"/>
        <w:numPr>
          <w:ilvl w:val="0"/>
          <w:numId w:val="5"/>
        </w:numPr>
        <w:spacing w:line="240" w:lineRule="exact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</w:rPr>
        <w:t>Proficient in fiber maintenance, including splicing, fusion, testing with OTDR, power meters, and troubleshooting network issues to ensure reliable connectivity.</w:t>
      </w:r>
    </w:p>
    <w:p w14:paraId="291B5F10" w14:textId="2979C9E9" w:rsidR="00F46A7C" w:rsidRPr="000356BF" w:rsidRDefault="00F46A7C" w:rsidP="00F46A7C">
      <w:pPr>
        <w:pStyle w:val="ListParagraph"/>
        <w:numPr>
          <w:ilvl w:val="0"/>
          <w:numId w:val="5"/>
        </w:numPr>
        <w:spacing w:line="240" w:lineRule="exact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</w:rPr>
        <w:t>Hands-on experience with GIS and CAD for designing, mapping, and planning fiber infrastructure, leveraging Circuit Vision for circuit management and network analysis.</w:t>
      </w:r>
    </w:p>
    <w:p w14:paraId="1A1AA1B0" w14:textId="7E3D2946" w:rsidR="00F46A7C" w:rsidRPr="000356BF" w:rsidRDefault="00F46A7C" w:rsidP="00F46A7C">
      <w:pPr>
        <w:pStyle w:val="ListParagraph"/>
        <w:numPr>
          <w:ilvl w:val="0"/>
          <w:numId w:val="5"/>
        </w:numPr>
        <w:spacing w:line="240" w:lineRule="exact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</w:rPr>
        <w:t>Adept at interpreting drawings, analyzing fiber layouts, and implementing efficient solutions to optimize fiber network performance and reliability.</w:t>
      </w:r>
    </w:p>
    <w:p w14:paraId="0AB98B3F" w14:textId="4C37EA94" w:rsidR="00F46A7C" w:rsidRPr="000356BF" w:rsidRDefault="00F46A7C" w:rsidP="00F46A7C">
      <w:pPr>
        <w:pStyle w:val="ListParagraph"/>
        <w:numPr>
          <w:ilvl w:val="0"/>
          <w:numId w:val="5"/>
        </w:numPr>
        <w:spacing w:line="240" w:lineRule="exact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</w:rPr>
        <w:t>Background in QA/QC oversight of subcontractor work, ensuring compliance with project specifications, safety standards, and quality benchmarks through rigorous inspection, documentation, and coordination across trades.</w:t>
      </w:r>
    </w:p>
    <w:p w14:paraId="0B1FAD1B" w14:textId="627E8F39" w:rsidR="00F46A7C" w:rsidRPr="000356BF" w:rsidRDefault="00F46A7C" w:rsidP="00F46A7C">
      <w:pPr>
        <w:pStyle w:val="ListParagraph"/>
        <w:numPr>
          <w:ilvl w:val="0"/>
          <w:numId w:val="5"/>
        </w:numPr>
        <w:spacing w:line="240" w:lineRule="exact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</w:rPr>
        <w:t>Certifications in OSHA Confined Space, 10 &amp; 30.</w:t>
      </w:r>
    </w:p>
    <w:p w14:paraId="5940A7A5" w14:textId="77777777" w:rsidR="00F46A7C" w:rsidRPr="000356BF" w:rsidRDefault="00F46A7C" w:rsidP="00F46A7C">
      <w:pPr>
        <w:spacing w:line="240" w:lineRule="exact"/>
        <w:ind w:left="284" w:hanging="284"/>
        <w:jc w:val="both"/>
        <w:rPr>
          <w:rFonts w:ascii="Calibri" w:hAnsi="Calibri" w:cs="Calibri"/>
        </w:rPr>
      </w:pPr>
    </w:p>
    <w:p w14:paraId="206C3FAF" w14:textId="77777777" w:rsidR="00F46A7C" w:rsidRPr="000356BF" w:rsidRDefault="00F46A7C" w:rsidP="00F46A7C">
      <w:pPr>
        <w:spacing w:line="240" w:lineRule="exact"/>
        <w:ind w:left="284" w:hanging="284"/>
        <w:jc w:val="both"/>
        <w:rPr>
          <w:rFonts w:ascii="Calibri" w:hAnsi="Calibri" w:cs="Calibri"/>
        </w:rPr>
      </w:pPr>
    </w:p>
    <w:p w14:paraId="73D3CEC6" w14:textId="77777777" w:rsidR="00F46A7C" w:rsidRPr="000356BF" w:rsidRDefault="00F46A7C" w:rsidP="00F46A7C">
      <w:pPr>
        <w:spacing w:line="240" w:lineRule="exact"/>
        <w:ind w:left="284" w:hanging="284"/>
        <w:jc w:val="both"/>
        <w:rPr>
          <w:rFonts w:ascii="Calibri" w:hAnsi="Calibri" w:cs="Calibri"/>
          <w:b/>
          <w:bCs/>
        </w:rPr>
      </w:pPr>
      <w:r w:rsidRPr="000356BF">
        <w:rPr>
          <w:rFonts w:ascii="Calibri" w:hAnsi="Calibri" w:cs="Calibri"/>
          <w:b/>
          <w:bCs/>
        </w:rPr>
        <w:t>PROFESSIONAL EXPERIENCE:</w:t>
      </w:r>
    </w:p>
    <w:p w14:paraId="35524F8C" w14:textId="62FCC7F1" w:rsidR="00F46A7C" w:rsidRPr="000356BF" w:rsidRDefault="00F46A7C" w:rsidP="00F46A7C">
      <w:pPr>
        <w:spacing w:line="240" w:lineRule="exact"/>
        <w:ind w:left="284" w:hanging="284"/>
        <w:jc w:val="both"/>
        <w:rPr>
          <w:rFonts w:ascii="Calibri" w:hAnsi="Calibri" w:cs="Calibri"/>
          <w:b/>
          <w:bCs/>
        </w:rPr>
      </w:pPr>
      <w:r w:rsidRPr="000356BF">
        <w:rPr>
          <w:rFonts w:ascii="Calibri" w:hAnsi="Calibri" w:cs="Calibri"/>
          <w:b/>
          <w:bCs/>
        </w:rPr>
        <w:t>Tek One, Richmond, VA</w:t>
      </w:r>
      <w:r w:rsidRPr="000356BF">
        <w:rPr>
          <w:rFonts w:ascii="Calibri" w:hAnsi="Calibri" w:cs="Calibri"/>
          <w:b/>
          <w:bCs/>
        </w:rPr>
        <w:tab/>
      </w:r>
      <w:r w:rsidRPr="000356BF">
        <w:rPr>
          <w:rFonts w:ascii="Calibri" w:hAnsi="Calibri" w:cs="Calibri"/>
          <w:b/>
          <w:bCs/>
        </w:rPr>
        <w:tab/>
      </w:r>
      <w:r w:rsidRPr="000356BF">
        <w:rPr>
          <w:rFonts w:ascii="Calibri" w:hAnsi="Calibri" w:cs="Calibri"/>
          <w:b/>
          <w:bCs/>
        </w:rPr>
        <w:tab/>
      </w:r>
      <w:r w:rsidRPr="000356BF">
        <w:rPr>
          <w:rFonts w:ascii="Calibri" w:hAnsi="Calibri" w:cs="Calibri"/>
          <w:b/>
          <w:bCs/>
        </w:rPr>
        <w:tab/>
      </w:r>
      <w:r w:rsidRPr="000356BF">
        <w:rPr>
          <w:rFonts w:ascii="Calibri" w:hAnsi="Calibri" w:cs="Calibri"/>
          <w:b/>
          <w:bCs/>
        </w:rPr>
        <w:tab/>
      </w:r>
      <w:r w:rsidRPr="000356BF">
        <w:rPr>
          <w:rFonts w:ascii="Calibri" w:hAnsi="Calibri" w:cs="Calibri"/>
          <w:b/>
          <w:bCs/>
        </w:rPr>
        <w:tab/>
      </w:r>
      <w:r w:rsidRPr="000356BF">
        <w:rPr>
          <w:rFonts w:ascii="Calibri" w:hAnsi="Calibri" w:cs="Calibri"/>
          <w:b/>
          <w:bCs/>
        </w:rPr>
        <w:tab/>
      </w:r>
      <w:r w:rsidRPr="000356BF">
        <w:rPr>
          <w:rFonts w:ascii="Calibri" w:hAnsi="Calibri" w:cs="Calibri"/>
          <w:b/>
          <w:bCs/>
        </w:rPr>
        <w:tab/>
      </w:r>
      <w:r w:rsidRPr="000356BF">
        <w:rPr>
          <w:rFonts w:ascii="Calibri" w:hAnsi="Calibri" w:cs="Calibri"/>
          <w:b/>
          <w:bCs/>
        </w:rPr>
        <w:tab/>
        <w:t xml:space="preserve"> </w:t>
      </w:r>
      <w:r w:rsidRPr="000356BF">
        <w:rPr>
          <w:rFonts w:ascii="Calibri" w:hAnsi="Calibri" w:cs="Calibri"/>
          <w:b/>
          <w:bCs/>
        </w:rPr>
        <w:tab/>
        <w:t>Aug 2023 – Aug 2025</w:t>
      </w:r>
    </w:p>
    <w:p w14:paraId="17D831A1" w14:textId="77777777" w:rsidR="004B6F7C" w:rsidRPr="000356BF" w:rsidRDefault="00000000" w:rsidP="00F46A7C">
      <w:pPr>
        <w:pStyle w:val="Heading2"/>
        <w:spacing w:line="240" w:lineRule="exact"/>
        <w:ind w:left="284" w:hanging="284"/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0356BF">
        <w:rPr>
          <w:rFonts w:ascii="Calibri" w:hAnsi="Calibri" w:cs="Calibri"/>
          <w:i w:val="0"/>
          <w:iCs w:val="0"/>
          <w:w w:val="90"/>
          <w:sz w:val="22"/>
          <w:szCs w:val="22"/>
        </w:rPr>
        <w:t>Network</w:t>
      </w:r>
      <w:r w:rsidRPr="000356BF">
        <w:rPr>
          <w:rFonts w:ascii="Calibri" w:hAnsi="Calibri" w:cs="Calibri"/>
          <w:i w:val="0"/>
          <w:iCs w:val="0"/>
          <w:spacing w:val="5"/>
          <w:sz w:val="22"/>
          <w:szCs w:val="22"/>
        </w:rPr>
        <w:t xml:space="preserve"> </w:t>
      </w:r>
      <w:r w:rsidRPr="000356BF">
        <w:rPr>
          <w:rFonts w:ascii="Calibri" w:hAnsi="Calibri" w:cs="Calibri"/>
          <w:i w:val="0"/>
          <w:iCs w:val="0"/>
          <w:w w:val="90"/>
          <w:sz w:val="22"/>
          <w:szCs w:val="22"/>
        </w:rPr>
        <w:t>Field</w:t>
      </w:r>
      <w:r w:rsidRPr="000356BF">
        <w:rPr>
          <w:rFonts w:ascii="Calibri" w:hAnsi="Calibri" w:cs="Calibri"/>
          <w:i w:val="0"/>
          <w:iCs w:val="0"/>
          <w:spacing w:val="5"/>
          <w:sz w:val="22"/>
          <w:szCs w:val="22"/>
        </w:rPr>
        <w:t xml:space="preserve"> </w:t>
      </w:r>
      <w:r w:rsidRPr="000356BF">
        <w:rPr>
          <w:rFonts w:ascii="Calibri" w:hAnsi="Calibri" w:cs="Calibri"/>
          <w:i w:val="0"/>
          <w:iCs w:val="0"/>
          <w:spacing w:val="-2"/>
          <w:w w:val="90"/>
          <w:sz w:val="22"/>
          <w:szCs w:val="22"/>
        </w:rPr>
        <w:t>Technician</w:t>
      </w:r>
    </w:p>
    <w:p w14:paraId="5BF4BB1D" w14:textId="5529A616" w:rsidR="004B6F7C" w:rsidRPr="00B75015" w:rsidRDefault="00000000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2"/>
        </w:rPr>
        <w:t>Managed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fiber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installation,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termination,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maintenance,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ensuring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accurate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fiber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records,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documentation,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 xml:space="preserve">and </w:t>
      </w:r>
      <w:r w:rsidRPr="00B75015">
        <w:rPr>
          <w:rFonts w:ascii="Calibri" w:hAnsi="Calibri" w:cs="Calibri"/>
        </w:rPr>
        <w:t>network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</w:rPr>
        <w:t>optimization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</w:rPr>
        <w:t>using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</w:rPr>
        <w:t>Excel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</w:rPr>
        <w:t>for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</w:rPr>
        <w:t>data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</w:rPr>
        <w:t>tracking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</w:rPr>
        <w:t>and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</w:rPr>
        <w:t>analysis.</w:t>
      </w:r>
    </w:p>
    <w:p w14:paraId="754BF769" w14:textId="2397DDE9" w:rsidR="00D24481" w:rsidRPr="00B75015" w:rsidRDefault="00D24481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Designed, configured, and troubleshot enterprise LAN/WAN environments, including routing, switching, and wireless access points (WAPs).</w:t>
      </w:r>
    </w:p>
    <w:p w14:paraId="6AF56072" w14:textId="08ADA59D" w:rsidR="008A1612" w:rsidRPr="00B75015" w:rsidRDefault="008A1612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Implemented cloud networking architectures, including VPN and routing configurations for cloud connectivity and redundancy.</w:t>
      </w:r>
    </w:p>
    <w:p w14:paraId="56BB2844" w14:textId="77777777" w:rsidR="004B6F7C" w:rsidRPr="00B75015" w:rsidRDefault="00000000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Oversaw</w:t>
      </w:r>
      <w:r w:rsidRPr="00B75015">
        <w:rPr>
          <w:rFonts w:ascii="Calibri" w:hAnsi="Calibri" w:cs="Calibri"/>
          <w:spacing w:val="-12"/>
        </w:rPr>
        <w:t xml:space="preserve"> </w:t>
      </w:r>
      <w:r w:rsidRPr="00B75015">
        <w:rPr>
          <w:rFonts w:ascii="Calibri" w:hAnsi="Calibri" w:cs="Calibri"/>
        </w:rPr>
        <w:t>hardware</w:t>
      </w:r>
      <w:r w:rsidRPr="00B75015">
        <w:rPr>
          <w:rFonts w:ascii="Calibri" w:hAnsi="Calibri" w:cs="Calibri"/>
          <w:spacing w:val="-12"/>
        </w:rPr>
        <w:t xml:space="preserve"> </w:t>
      </w:r>
      <w:r w:rsidRPr="00B75015">
        <w:rPr>
          <w:rFonts w:ascii="Calibri" w:hAnsi="Calibri" w:cs="Calibri"/>
        </w:rPr>
        <w:t>and</w:t>
      </w:r>
      <w:r w:rsidRPr="00B75015">
        <w:rPr>
          <w:rFonts w:ascii="Calibri" w:hAnsi="Calibri" w:cs="Calibri"/>
          <w:spacing w:val="-12"/>
        </w:rPr>
        <w:t xml:space="preserve"> </w:t>
      </w:r>
      <w:r w:rsidRPr="00B75015">
        <w:rPr>
          <w:rFonts w:ascii="Calibri" w:hAnsi="Calibri" w:cs="Calibri"/>
        </w:rPr>
        <w:t>cabling</w:t>
      </w:r>
      <w:r w:rsidRPr="00B75015">
        <w:rPr>
          <w:rFonts w:ascii="Calibri" w:hAnsi="Calibri" w:cs="Calibri"/>
          <w:spacing w:val="-12"/>
        </w:rPr>
        <w:t xml:space="preserve"> </w:t>
      </w:r>
      <w:r w:rsidRPr="00B75015">
        <w:rPr>
          <w:rFonts w:ascii="Calibri" w:hAnsi="Calibri" w:cs="Calibri"/>
        </w:rPr>
        <w:t>installations,</w:t>
      </w:r>
      <w:r w:rsidRPr="00B75015">
        <w:rPr>
          <w:rFonts w:ascii="Calibri" w:hAnsi="Calibri" w:cs="Calibri"/>
          <w:spacing w:val="-12"/>
        </w:rPr>
        <w:t xml:space="preserve"> </w:t>
      </w:r>
      <w:r w:rsidRPr="00B75015">
        <w:rPr>
          <w:rFonts w:ascii="Calibri" w:hAnsi="Calibri" w:cs="Calibri"/>
        </w:rPr>
        <w:t>including</w:t>
      </w:r>
      <w:r w:rsidRPr="00B75015">
        <w:rPr>
          <w:rFonts w:ascii="Calibri" w:hAnsi="Calibri" w:cs="Calibri"/>
          <w:spacing w:val="-12"/>
        </w:rPr>
        <w:t xml:space="preserve"> </w:t>
      </w:r>
      <w:r w:rsidRPr="00B75015">
        <w:rPr>
          <w:rFonts w:ascii="Calibri" w:hAnsi="Calibri" w:cs="Calibri"/>
        </w:rPr>
        <w:t>security</w:t>
      </w:r>
      <w:r w:rsidRPr="00B75015">
        <w:rPr>
          <w:rFonts w:ascii="Calibri" w:hAnsi="Calibri" w:cs="Calibri"/>
          <w:spacing w:val="-12"/>
        </w:rPr>
        <w:t xml:space="preserve"> </w:t>
      </w:r>
      <w:r w:rsidRPr="00B75015">
        <w:rPr>
          <w:rFonts w:ascii="Calibri" w:hAnsi="Calibri" w:cs="Calibri"/>
        </w:rPr>
        <w:t>cameras</w:t>
      </w:r>
      <w:r w:rsidRPr="00B75015">
        <w:rPr>
          <w:rFonts w:ascii="Calibri" w:hAnsi="Calibri" w:cs="Calibri"/>
          <w:spacing w:val="-12"/>
        </w:rPr>
        <w:t xml:space="preserve"> </w:t>
      </w:r>
      <w:r w:rsidRPr="00B75015">
        <w:rPr>
          <w:rFonts w:ascii="Calibri" w:hAnsi="Calibri" w:cs="Calibri"/>
        </w:rPr>
        <w:t>and</w:t>
      </w:r>
      <w:r w:rsidRPr="00B75015">
        <w:rPr>
          <w:rFonts w:ascii="Calibri" w:hAnsi="Calibri" w:cs="Calibri"/>
          <w:spacing w:val="-12"/>
        </w:rPr>
        <w:t xml:space="preserve"> </w:t>
      </w:r>
      <w:r w:rsidRPr="00B75015">
        <w:rPr>
          <w:rFonts w:ascii="Calibri" w:hAnsi="Calibri" w:cs="Calibri"/>
        </w:rPr>
        <w:t>communication</w:t>
      </w:r>
      <w:r w:rsidRPr="00B75015">
        <w:rPr>
          <w:rFonts w:ascii="Calibri" w:hAnsi="Calibri" w:cs="Calibri"/>
          <w:spacing w:val="-12"/>
        </w:rPr>
        <w:t xml:space="preserve"> </w:t>
      </w:r>
      <w:r w:rsidRPr="00B75015">
        <w:rPr>
          <w:rFonts w:ascii="Calibri" w:hAnsi="Calibri" w:cs="Calibri"/>
        </w:rPr>
        <w:t>circuits,</w:t>
      </w:r>
      <w:r w:rsidRPr="00B75015">
        <w:rPr>
          <w:rFonts w:ascii="Calibri" w:hAnsi="Calibri" w:cs="Calibri"/>
          <w:spacing w:val="-12"/>
        </w:rPr>
        <w:t xml:space="preserve"> </w:t>
      </w:r>
      <w:r w:rsidRPr="00B75015">
        <w:rPr>
          <w:rFonts w:ascii="Calibri" w:hAnsi="Calibri" w:cs="Calibri"/>
        </w:rPr>
        <w:t xml:space="preserve">while </w:t>
      </w:r>
      <w:r w:rsidRPr="00B75015">
        <w:rPr>
          <w:rFonts w:ascii="Calibri" w:hAnsi="Calibri" w:cs="Calibri"/>
          <w:spacing w:val="-2"/>
        </w:rPr>
        <w:t>supporting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  <w:spacing w:val="-2"/>
        </w:rPr>
        <w:t>Microsoft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  <w:spacing w:val="-2"/>
        </w:rPr>
        <w:t>products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  <w:spacing w:val="-2"/>
        </w:rPr>
        <w:t>like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  <w:spacing w:val="-2"/>
        </w:rPr>
        <w:t>Teams,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  <w:spacing w:val="-2"/>
        </w:rPr>
        <w:t>SharePoint,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  <w:spacing w:val="-2"/>
        </w:rPr>
        <w:t>Power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  <w:spacing w:val="-2"/>
        </w:rPr>
        <w:t>Automate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  <w:spacing w:val="-2"/>
        </w:rPr>
        <w:t>for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  <w:spacing w:val="-2"/>
        </w:rPr>
        <w:t>efficient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  <w:spacing w:val="-2"/>
        </w:rPr>
        <w:t>workﬂow</w:t>
      </w:r>
      <w:r w:rsidRPr="00B75015">
        <w:rPr>
          <w:rFonts w:ascii="Calibri" w:hAnsi="Calibri" w:cs="Calibri"/>
          <w:spacing w:val="-9"/>
        </w:rPr>
        <w:t xml:space="preserve"> </w:t>
      </w:r>
      <w:r w:rsidRPr="00B75015">
        <w:rPr>
          <w:rFonts w:ascii="Calibri" w:hAnsi="Calibri" w:cs="Calibri"/>
          <w:spacing w:val="-2"/>
        </w:rPr>
        <w:t>management.</w:t>
      </w:r>
    </w:p>
    <w:p w14:paraId="54F3AC54" w14:textId="3067B798" w:rsidR="00D24481" w:rsidRPr="00B75015" w:rsidRDefault="00D24481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Monitored and ensured compliance with information security and network architecture policies and standards.</w:t>
      </w:r>
    </w:p>
    <w:p w14:paraId="6504A5A6" w14:textId="77777777" w:rsidR="004B6F7C" w:rsidRPr="00B75015" w:rsidRDefault="00000000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2"/>
        </w:rPr>
        <w:t>Performed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fiber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optic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splicing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fusion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conducted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testing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using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OTDR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power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meters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to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ensure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 xml:space="preserve">signal </w:t>
      </w:r>
      <w:r w:rsidRPr="00B75015">
        <w:rPr>
          <w:rFonts w:ascii="Calibri" w:hAnsi="Calibri" w:cs="Calibri"/>
        </w:rPr>
        <w:t>integrity and network performance.</w:t>
      </w:r>
    </w:p>
    <w:p w14:paraId="29542774" w14:textId="07428D10" w:rsidR="008A1612" w:rsidRPr="00B75015" w:rsidRDefault="008A1612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Deployed and managed Cisco/Meraki SD-WAN solutions, improving WAN performance, security, and visibility across multi-site enterprise networks.</w:t>
      </w:r>
    </w:p>
    <w:p w14:paraId="6E97C447" w14:textId="5D99BE7F" w:rsidR="00D24481" w:rsidRPr="00B75015" w:rsidRDefault="00D24481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Installed, upgraded, and maintained enterprise routers and switches ensuring network availability and optimal performance.</w:t>
      </w:r>
    </w:p>
    <w:p w14:paraId="4546A081" w14:textId="2FA95B96" w:rsidR="00D24481" w:rsidRPr="00B75015" w:rsidRDefault="00D24481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Performed capacity planning, performance tuning, and implemented disaster recovery procedures for business continuity.</w:t>
      </w:r>
    </w:p>
    <w:p w14:paraId="62CC895C" w14:textId="4A94D4B9" w:rsidR="008A1612" w:rsidRPr="00B75015" w:rsidRDefault="008A1612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Designed fault-tolerant network architectures ensuring high availability and minimal downtime across critical enterprise systems.</w:t>
      </w:r>
    </w:p>
    <w:p w14:paraId="2268B24F" w14:textId="3B52B8EB" w:rsidR="008A1612" w:rsidRPr="00B75015" w:rsidRDefault="008A1612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Configured and optimized multicast routing and QoS policies to enhance real-time application performance and voice/video quality.</w:t>
      </w:r>
    </w:p>
    <w:p w14:paraId="3554EC93" w14:textId="598EDE27" w:rsidR="008A1612" w:rsidRPr="00B75015" w:rsidRDefault="008A1612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Utilized SNMP and cloud-based monitoring tools for performance tracking, metrics analysis, and proactive fault detection.</w:t>
      </w:r>
    </w:p>
    <w:p w14:paraId="0D6D87DE" w14:textId="4D8A3098" w:rsidR="008A1612" w:rsidRPr="00B75015" w:rsidRDefault="008A1612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Performed network engineering, design, and implementation for enterprise LAN/WAN infrastructure to meet scalability and performance objectives.</w:t>
      </w:r>
    </w:p>
    <w:p w14:paraId="6D0D6D12" w14:textId="078563A1" w:rsidR="00D24481" w:rsidRPr="00B75015" w:rsidRDefault="00D24481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Implemented and troubleshot routing and switching protocols including OSPF, EIGRP, BGP, VLANs, STP, VTP, EtherChannel, and HSRP.</w:t>
      </w:r>
    </w:p>
    <w:p w14:paraId="7E53AF30" w14:textId="77777777" w:rsidR="004B6F7C" w:rsidRPr="00B75015" w:rsidRDefault="00000000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2"/>
        </w:rPr>
        <w:t>Analyzed,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tested,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troubleshot,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evaluated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LAN,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WAN,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cloud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networks,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servers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while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 xml:space="preserve">installing, </w:t>
      </w:r>
      <w:r w:rsidRPr="00B75015">
        <w:rPr>
          <w:rFonts w:ascii="Calibri" w:hAnsi="Calibri" w:cs="Calibri"/>
        </w:rPr>
        <w:t>maintaining,</w:t>
      </w:r>
      <w:r w:rsidRPr="00B75015">
        <w:rPr>
          <w:rFonts w:ascii="Calibri" w:hAnsi="Calibri" w:cs="Calibri"/>
          <w:spacing w:val="-13"/>
        </w:rPr>
        <w:t xml:space="preserve"> </w:t>
      </w:r>
      <w:r w:rsidRPr="00B75015">
        <w:rPr>
          <w:rFonts w:ascii="Calibri" w:hAnsi="Calibri" w:cs="Calibri"/>
        </w:rPr>
        <w:t>and</w:t>
      </w:r>
      <w:r w:rsidRPr="00B75015">
        <w:rPr>
          <w:rFonts w:ascii="Calibri" w:hAnsi="Calibri" w:cs="Calibri"/>
          <w:spacing w:val="-13"/>
        </w:rPr>
        <w:t xml:space="preserve"> </w:t>
      </w:r>
      <w:r w:rsidRPr="00B75015">
        <w:rPr>
          <w:rFonts w:ascii="Calibri" w:hAnsi="Calibri" w:cs="Calibri"/>
        </w:rPr>
        <w:t>servicing</w:t>
      </w:r>
      <w:r w:rsidRPr="00B75015">
        <w:rPr>
          <w:rFonts w:ascii="Calibri" w:hAnsi="Calibri" w:cs="Calibri"/>
          <w:spacing w:val="-13"/>
        </w:rPr>
        <w:t xml:space="preserve"> </w:t>
      </w:r>
      <w:r w:rsidRPr="00B75015">
        <w:rPr>
          <w:rFonts w:ascii="Calibri" w:hAnsi="Calibri" w:cs="Calibri"/>
        </w:rPr>
        <w:t>fiber</w:t>
      </w:r>
      <w:r w:rsidRPr="00B75015">
        <w:rPr>
          <w:rFonts w:ascii="Calibri" w:hAnsi="Calibri" w:cs="Calibri"/>
          <w:spacing w:val="-13"/>
        </w:rPr>
        <w:t xml:space="preserve"> </w:t>
      </w:r>
      <w:r w:rsidRPr="00B75015">
        <w:rPr>
          <w:rFonts w:ascii="Calibri" w:hAnsi="Calibri" w:cs="Calibri"/>
        </w:rPr>
        <w:t>cables,</w:t>
      </w:r>
      <w:r w:rsidRPr="00B75015">
        <w:rPr>
          <w:rFonts w:ascii="Calibri" w:hAnsi="Calibri" w:cs="Calibri"/>
          <w:spacing w:val="-13"/>
        </w:rPr>
        <w:t xml:space="preserve"> </w:t>
      </w:r>
      <w:r w:rsidRPr="00B75015">
        <w:rPr>
          <w:rFonts w:ascii="Calibri" w:hAnsi="Calibri" w:cs="Calibri"/>
        </w:rPr>
        <w:t>telephone,</w:t>
      </w:r>
      <w:r w:rsidRPr="00B75015">
        <w:rPr>
          <w:rFonts w:ascii="Calibri" w:hAnsi="Calibri" w:cs="Calibri"/>
          <w:spacing w:val="-13"/>
        </w:rPr>
        <w:t xml:space="preserve"> </w:t>
      </w:r>
      <w:r w:rsidRPr="00B75015">
        <w:rPr>
          <w:rFonts w:ascii="Calibri" w:hAnsi="Calibri" w:cs="Calibri"/>
        </w:rPr>
        <w:t>and</w:t>
      </w:r>
      <w:r w:rsidRPr="00B75015">
        <w:rPr>
          <w:rFonts w:ascii="Calibri" w:hAnsi="Calibri" w:cs="Calibri"/>
          <w:spacing w:val="-13"/>
        </w:rPr>
        <w:t xml:space="preserve"> </w:t>
      </w:r>
      <w:r w:rsidRPr="00B75015">
        <w:rPr>
          <w:rFonts w:ascii="Calibri" w:hAnsi="Calibri" w:cs="Calibri"/>
        </w:rPr>
        <w:t>LAN</w:t>
      </w:r>
      <w:r w:rsidRPr="00B75015">
        <w:rPr>
          <w:rFonts w:ascii="Calibri" w:hAnsi="Calibri" w:cs="Calibri"/>
          <w:spacing w:val="-13"/>
        </w:rPr>
        <w:t xml:space="preserve"> </w:t>
      </w:r>
      <w:r w:rsidRPr="00B75015">
        <w:rPr>
          <w:rFonts w:ascii="Calibri" w:hAnsi="Calibri" w:cs="Calibri"/>
        </w:rPr>
        <w:t>equipment.</w:t>
      </w:r>
    </w:p>
    <w:p w14:paraId="591C969A" w14:textId="25DF87F8" w:rsidR="00D24481" w:rsidRPr="00B75015" w:rsidRDefault="00D24481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Configured and managed VPN concentrators, firewalls, and secure remote access solutions to protect enterprise data.</w:t>
      </w:r>
    </w:p>
    <w:p w14:paraId="39D729C4" w14:textId="433B54A6" w:rsidR="00D24481" w:rsidRPr="00B75015" w:rsidRDefault="00D24481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Created and maintained detailed network topology diagrams and architecture documentation using Microsoft Visio and Bluebeam Revu.</w:t>
      </w:r>
    </w:p>
    <w:p w14:paraId="7322D494" w14:textId="77777777" w:rsidR="00D24481" w:rsidRPr="00B75015" w:rsidRDefault="00D24481" w:rsidP="00D24481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Monitored network performance using SNMP tools and analyzed statistics/metrics for proactive maintenance.</w:t>
      </w:r>
    </w:p>
    <w:p w14:paraId="52DEA8A0" w14:textId="2AFAD0A3" w:rsidR="00D24481" w:rsidRPr="00B75015" w:rsidRDefault="00D24481" w:rsidP="00D24481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Ensured adherence to enterprise IT and security compliance standards during design and implementation.</w:t>
      </w:r>
    </w:p>
    <w:p w14:paraId="6B74B521" w14:textId="77777777" w:rsidR="004B6F7C" w:rsidRPr="00B75015" w:rsidRDefault="00000000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2"/>
        </w:rPr>
        <w:t xml:space="preserve">Implemented Cisco digital network architecture, installed and troubleshot network equipment, including wireless </w:t>
      </w:r>
      <w:r w:rsidRPr="00B75015">
        <w:rPr>
          <w:rFonts w:ascii="Calibri" w:hAnsi="Calibri" w:cs="Calibri"/>
          <w:spacing w:val="-4"/>
        </w:rPr>
        <w:t>communications,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4"/>
        </w:rPr>
        <w:t>VoIP,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4"/>
        </w:rPr>
        <w:t>and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4"/>
        </w:rPr>
        <w:t>various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4"/>
        </w:rPr>
        <w:t>telecom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4"/>
        </w:rPr>
        <w:t>technologies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4"/>
        </w:rPr>
        <w:t>such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4"/>
        </w:rPr>
        <w:t>as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4"/>
        </w:rPr>
        <w:t>T1,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4"/>
        </w:rPr>
        <w:t>DS-3,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4"/>
        </w:rPr>
        <w:t>MPLS,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4"/>
        </w:rPr>
        <w:t>and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4"/>
        </w:rPr>
        <w:t>ISDN.</w:t>
      </w:r>
    </w:p>
    <w:p w14:paraId="77559404" w14:textId="77777777" w:rsidR="004B6F7C" w:rsidRPr="00B75015" w:rsidRDefault="00000000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2"/>
        </w:rPr>
        <w:t>Used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Bluebeam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Revu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to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annotate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fiber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installation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schematics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document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field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modifications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for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 xml:space="preserve">real-time </w:t>
      </w:r>
      <w:r w:rsidRPr="00B75015">
        <w:rPr>
          <w:rFonts w:ascii="Calibri" w:hAnsi="Calibri" w:cs="Calibri"/>
        </w:rPr>
        <w:t xml:space="preserve">project </w:t>
      </w:r>
      <w:r w:rsidRPr="00B75015">
        <w:rPr>
          <w:rFonts w:ascii="Calibri" w:hAnsi="Calibri" w:cs="Calibri"/>
        </w:rPr>
        <w:lastRenderedPageBreak/>
        <w:t>updates.</w:t>
      </w:r>
    </w:p>
    <w:p w14:paraId="291C6659" w14:textId="77777777" w:rsidR="004B6F7C" w:rsidRPr="00B75015" w:rsidRDefault="00000000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2"/>
        </w:rPr>
        <w:t>Created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maintained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digital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markups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of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LAN/WAN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layouts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to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support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Cisco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architecture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deployments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 xml:space="preserve">and </w:t>
      </w:r>
      <w:r w:rsidRPr="00B75015">
        <w:rPr>
          <w:rFonts w:ascii="Calibri" w:hAnsi="Calibri" w:cs="Calibri"/>
        </w:rPr>
        <w:t>telecom circuit installations.</w:t>
      </w:r>
    </w:p>
    <w:p w14:paraId="418F38C7" w14:textId="77777777" w:rsidR="004B6F7C" w:rsidRPr="00B75015" w:rsidRDefault="00000000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2"/>
        </w:rPr>
        <w:t>Streamlined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communication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between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field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engineering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teams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by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embedding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site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photos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notes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 xml:space="preserve">directly </w:t>
      </w:r>
      <w:r w:rsidRPr="00B75015">
        <w:rPr>
          <w:rFonts w:ascii="Calibri" w:hAnsi="Calibri" w:cs="Calibri"/>
        </w:rPr>
        <w:t>into Bluebeam PDFs.</w:t>
      </w:r>
    </w:p>
    <w:p w14:paraId="2E81F8F8" w14:textId="77777777" w:rsidR="004B6F7C" w:rsidRPr="00B75015" w:rsidRDefault="00000000" w:rsidP="00F46A7C">
      <w:pPr>
        <w:pStyle w:val="ListParagraph"/>
        <w:numPr>
          <w:ilvl w:val="0"/>
          <w:numId w:val="3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2"/>
        </w:rPr>
        <w:t>Applied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status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indicators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custom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stamps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to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fiber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routing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documents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to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track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installation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progress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ensure compliance.</w:t>
      </w:r>
    </w:p>
    <w:p w14:paraId="14B5BCAE" w14:textId="77777777" w:rsidR="00F46A7C" w:rsidRPr="000356BF" w:rsidRDefault="00F46A7C" w:rsidP="00F46A7C">
      <w:pPr>
        <w:pStyle w:val="Heading1"/>
        <w:tabs>
          <w:tab w:val="left" w:pos="8622"/>
        </w:tabs>
        <w:spacing w:line="240" w:lineRule="exact"/>
        <w:ind w:left="284" w:hanging="284"/>
        <w:jc w:val="both"/>
        <w:rPr>
          <w:rFonts w:ascii="Calibri" w:hAnsi="Calibri" w:cs="Calibri"/>
          <w:spacing w:val="-5"/>
          <w:sz w:val="22"/>
          <w:szCs w:val="22"/>
        </w:rPr>
      </w:pPr>
    </w:p>
    <w:p w14:paraId="4B39114B" w14:textId="168F5B7E" w:rsidR="004B6F7C" w:rsidRPr="000356BF" w:rsidRDefault="00000000" w:rsidP="00F46A7C">
      <w:pPr>
        <w:pStyle w:val="Heading1"/>
        <w:tabs>
          <w:tab w:val="left" w:pos="8622"/>
        </w:tabs>
        <w:spacing w:line="240" w:lineRule="exact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0356BF">
        <w:rPr>
          <w:rFonts w:ascii="Calibri" w:hAnsi="Calibri" w:cs="Calibri"/>
          <w:spacing w:val="-5"/>
          <w:sz w:val="22"/>
          <w:szCs w:val="22"/>
        </w:rPr>
        <w:t>NTS</w:t>
      </w:r>
      <w:r w:rsidRPr="000356BF">
        <w:rPr>
          <w:rFonts w:ascii="Calibri" w:hAnsi="Calibri" w:cs="Calibri"/>
          <w:sz w:val="22"/>
          <w:szCs w:val="22"/>
        </w:rPr>
        <w:tab/>
      </w:r>
      <w:r w:rsidRPr="000356BF">
        <w:rPr>
          <w:rFonts w:ascii="Calibri" w:hAnsi="Calibri" w:cs="Calibri"/>
          <w:w w:val="85"/>
          <w:sz w:val="22"/>
          <w:szCs w:val="22"/>
        </w:rPr>
        <w:t>Sep</w:t>
      </w:r>
      <w:r w:rsidRPr="000356BF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356BF">
        <w:rPr>
          <w:rFonts w:ascii="Calibri" w:hAnsi="Calibri" w:cs="Calibri"/>
          <w:w w:val="85"/>
          <w:sz w:val="22"/>
          <w:szCs w:val="22"/>
        </w:rPr>
        <w:t>2021</w:t>
      </w:r>
      <w:r w:rsidRPr="000356BF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356BF">
        <w:rPr>
          <w:rFonts w:ascii="Calibri" w:hAnsi="Calibri" w:cs="Calibri"/>
          <w:w w:val="85"/>
          <w:sz w:val="22"/>
          <w:szCs w:val="22"/>
        </w:rPr>
        <w:t>–</w:t>
      </w:r>
      <w:r w:rsidRPr="000356BF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356BF">
        <w:rPr>
          <w:rFonts w:ascii="Calibri" w:hAnsi="Calibri" w:cs="Calibri"/>
          <w:w w:val="85"/>
          <w:sz w:val="22"/>
          <w:szCs w:val="22"/>
        </w:rPr>
        <w:t>July</w:t>
      </w:r>
      <w:r w:rsidRPr="000356BF">
        <w:rPr>
          <w:rFonts w:ascii="Calibri" w:hAnsi="Calibri" w:cs="Calibri"/>
          <w:spacing w:val="-4"/>
          <w:sz w:val="22"/>
          <w:szCs w:val="22"/>
        </w:rPr>
        <w:t xml:space="preserve"> </w:t>
      </w:r>
      <w:r w:rsidRPr="000356BF">
        <w:rPr>
          <w:rFonts w:ascii="Calibri" w:hAnsi="Calibri" w:cs="Calibri"/>
          <w:spacing w:val="-4"/>
          <w:w w:val="85"/>
          <w:sz w:val="22"/>
          <w:szCs w:val="22"/>
        </w:rPr>
        <w:t>2023</w:t>
      </w:r>
    </w:p>
    <w:p w14:paraId="675943DC" w14:textId="77777777" w:rsidR="004B6F7C" w:rsidRPr="000356BF" w:rsidRDefault="00000000" w:rsidP="00F46A7C">
      <w:pPr>
        <w:pStyle w:val="Heading2"/>
        <w:spacing w:line="240" w:lineRule="exact"/>
        <w:ind w:left="284" w:hanging="284"/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0356BF">
        <w:rPr>
          <w:rFonts w:ascii="Calibri" w:hAnsi="Calibri" w:cs="Calibri"/>
          <w:i w:val="0"/>
          <w:iCs w:val="0"/>
          <w:w w:val="90"/>
          <w:sz w:val="22"/>
          <w:szCs w:val="22"/>
        </w:rPr>
        <w:t>Network</w:t>
      </w:r>
      <w:r w:rsidRPr="000356BF">
        <w:rPr>
          <w:rFonts w:ascii="Calibri" w:hAnsi="Calibri" w:cs="Calibri"/>
          <w:i w:val="0"/>
          <w:iCs w:val="0"/>
          <w:spacing w:val="11"/>
          <w:sz w:val="22"/>
          <w:szCs w:val="22"/>
        </w:rPr>
        <w:t xml:space="preserve"> </w:t>
      </w:r>
      <w:r w:rsidRPr="000356BF">
        <w:rPr>
          <w:rFonts w:ascii="Calibri" w:hAnsi="Calibri" w:cs="Calibri"/>
          <w:i w:val="0"/>
          <w:iCs w:val="0"/>
          <w:w w:val="90"/>
          <w:sz w:val="22"/>
          <w:szCs w:val="22"/>
        </w:rPr>
        <w:t>Analyst</w:t>
      </w:r>
      <w:r w:rsidRPr="000356BF">
        <w:rPr>
          <w:rFonts w:ascii="Calibri" w:hAnsi="Calibri" w:cs="Calibri"/>
          <w:i w:val="0"/>
          <w:iCs w:val="0"/>
          <w:spacing w:val="11"/>
          <w:sz w:val="22"/>
          <w:szCs w:val="22"/>
        </w:rPr>
        <w:t xml:space="preserve"> </w:t>
      </w:r>
      <w:r w:rsidRPr="000356BF">
        <w:rPr>
          <w:rFonts w:ascii="Calibri" w:hAnsi="Calibri" w:cs="Calibri"/>
          <w:i w:val="0"/>
          <w:iCs w:val="0"/>
          <w:spacing w:val="-2"/>
          <w:w w:val="90"/>
          <w:sz w:val="22"/>
          <w:szCs w:val="22"/>
        </w:rPr>
        <w:t>Technician</w:t>
      </w:r>
    </w:p>
    <w:p w14:paraId="13B8959D" w14:textId="77777777" w:rsidR="008A1612" w:rsidRPr="00B75015" w:rsidRDefault="008A1612" w:rsidP="008A1612">
      <w:pPr>
        <w:pStyle w:val="ListParagraph"/>
        <w:numPr>
          <w:ilvl w:val="0"/>
          <w:numId w:val="8"/>
        </w:numPr>
        <w:rPr>
          <w:rFonts w:ascii="Calibri" w:hAnsi="Calibri" w:cs="Calibri"/>
          <w:lang w:val="en-IN"/>
        </w:rPr>
      </w:pPr>
      <w:r w:rsidRPr="00B75015">
        <w:rPr>
          <w:rFonts w:ascii="Calibri" w:hAnsi="Calibri" w:cs="Calibri"/>
        </w:rPr>
        <w:t>Installed, repaired, and maintained fiber-fed internet and voice services from the central office/head end to customer premises, working with OPGW and ADSS fiber optic cables while ensuring accurate fiber documentation and network records.</w:t>
      </w:r>
    </w:p>
    <w:p w14:paraId="6B25B5E7" w14:textId="77777777" w:rsidR="008A1612" w:rsidRPr="00B75015" w:rsidRDefault="008A1612" w:rsidP="008A1612">
      <w:pPr>
        <w:pStyle w:val="ListParagraph"/>
        <w:numPr>
          <w:ilvl w:val="0"/>
          <w:numId w:val="8"/>
        </w:numPr>
        <w:rPr>
          <w:rFonts w:ascii="Calibri" w:hAnsi="Calibri" w:cs="Calibri"/>
          <w:lang w:val="en-IN"/>
        </w:rPr>
      </w:pPr>
      <w:r w:rsidRPr="00B75015">
        <w:rPr>
          <w:rFonts w:ascii="Calibri" w:hAnsi="Calibri" w:cs="Calibri"/>
        </w:rPr>
        <w:t>Performed fiber splicing and fusion, conducted OTDR and power meter testing to verify signal integrity, and ensured compliance with industry standards.</w:t>
      </w:r>
    </w:p>
    <w:p w14:paraId="42F94AB3" w14:textId="77777777" w:rsidR="008A1612" w:rsidRPr="00B75015" w:rsidRDefault="008A1612" w:rsidP="008A1612">
      <w:pPr>
        <w:pStyle w:val="ListParagraph"/>
        <w:numPr>
          <w:ilvl w:val="0"/>
          <w:numId w:val="8"/>
        </w:numPr>
        <w:rPr>
          <w:rFonts w:ascii="Calibri" w:hAnsi="Calibri" w:cs="Calibri"/>
          <w:lang w:val="en-IN"/>
        </w:rPr>
      </w:pPr>
      <w:r w:rsidRPr="00B75015">
        <w:rPr>
          <w:rFonts w:ascii="Calibri" w:hAnsi="Calibri" w:cs="Calibri"/>
        </w:rPr>
        <w:t>Analyzed, tested, and troubleshot LAN/WAN and enterprise network systems, including routers, switches, wireless access points (WAPs), and firewalls to ensure optimal network performance and uptime.</w:t>
      </w:r>
    </w:p>
    <w:p w14:paraId="0968F2AF" w14:textId="77777777" w:rsidR="008A1612" w:rsidRPr="00B75015" w:rsidRDefault="008A1612" w:rsidP="008A1612">
      <w:pPr>
        <w:pStyle w:val="ListParagraph"/>
        <w:numPr>
          <w:ilvl w:val="0"/>
          <w:numId w:val="8"/>
        </w:numPr>
        <w:rPr>
          <w:rFonts w:ascii="Calibri" w:hAnsi="Calibri" w:cs="Calibri"/>
          <w:lang w:val="en-IN"/>
        </w:rPr>
      </w:pPr>
      <w:r w:rsidRPr="00B75015">
        <w:rPr>
          <w:rFonts w:ascii="Calibri" w:hAnsi="Calibri" w:cs="Calibri"/>
        </w:rPr>
        <w:t>Installed, configured, and maintained Cisco switches and routers following CCNA best practices; implemented VLANs, trunking, and routing protocols (OSPF, EIGRP, BGP) to support scalable enterprise network connectivity.</w:t>
      </w:r>
    </w:p>
    <w:p w14:paraId="0CA29727" w14:textId="77777777" w:rsidR="008A1612" w:rsidRPr="00B75015" w:rsidRDefault="008A1612" w:rsidP="008A1612">
      <w:pPr>
        <w:pStyle w:val="ListParagraph"/>
        <w:numPr>
          <w:ilvl w:val="0"/>
          <w:numId w:val="8"/>
        </w:numPr>
        <w:rPr>
          <w:rFonts w:ascii="Calibri" w:hAnsi="Calibri" w:cs="Calibri"/>
          <w:lang w:val="en-IN"/>
        </w:rPr>
      </w:pPr>
      <w:r w:rsidRPr="00B75015">
        <w:rPr>
          <w:rFonts w:ascii="Calibri" w:hAnsi="Calibri" w:cs="Calibri"/>
        </w:rPr>
        <w:t>Engineered and deployed secure VPN tunnels, SD-WAN solutions, and remote access architectures to support site-to-site and client connectivity with enhanced performance and visibility.</w:t>
      </w:r>
    </w:p>
    <w:p w14:paraId="3D098507" w14:textId="77777777" w:rsidR="008A1612" w:rsidRPr="00B75015" w:rsidRDefault="008A1612" w:rsidP="008A1612">
      <w:pPr>
        <w:pStyle w:val="ListParagraph"/>
        <w:numPr>
          <w:ilvl w:val="0"/>
          <w:numId w:val="8"/>
        </w:numPr>
        <w:rPr>
          <w:rFonts w:ascii="Calibri" w:hAnsi="Calibri" w:cs="Calibri"/>
          <w:lang w:val="en-IN"/>
        </w:rPr>
      </w:pPr>
      <w:r w:rsidRPr="00B75015">
        <w:rPr>
          <w:rFonts w:ascii="Calibri" w:hAnsi="Calibri" w:cs="Calibri"/>
        </w:rPr>
        <w:t>Configured and optimized advanced networking features such as EtherChannel, HSRP, QoS, multicast, and IPsec for redundancy, traffic prioritization, and secure communications.</w:t>
      </w:r>
    </w:p>
    <w:p w14:paraId="17034577" w14:textId="77777777" w:rsidR="008A1612" w:rsidRPr="00B75015" w:rsidRDefault="008A1612" w:rsidP="008A1612">
      <w:pPr>
        <w:pStyle w:val="ListParagraph"/>
        <w:numPr>
          <w:ilvl w:val="0"/>
          <w:numId w:val="8"/>
        </w:numPr>
        <w:rPr>
          <w:rFonts w:ascii="Calibri" w:hAnsi="Calibri" w:cs="Calibri"/>
          <w:lang w:val="en-IN"/>
        </w:rPr>
      </w:pPr>
      <w:r w:rsidRPr="00B75015">
        <w:rPr>
          <w:rFonts w:ascii="Calibri" w:hAnsi="Calibri" w:cs="Calibri"/>
        </w:rPr>
        <w:t>Designed and implemented fault-tolerant and scalable network architectures, ensuring high availability and disaster recovery capabilities across enterprise environments.</w:t>
      </w:r>
    </w:p>
    <w:p w14:paraId="7D4EE43C" w14:textId="77777777" w:rsidR="008A1612" w:rsidRPr="00B75015" w:rsidRDefault="008A1612" w:rsidP="008A1612">
      <w:pPr>
        <w:pStyle w:val="ListParagraph"/>
        <w:numPr>
          <w:ilvl w:val="0"/>
          <w:numId w:val="8"/>
        </w:numPr>
        <w:rPr>
          <w:rFonts w:ascii="Calibri" w:hAnsi="Calibri" w:cs="Calibri"/>
          <w:lang w:val="en-IN"/>
        </w:rPr>
      </w:pPr>
      <w:r w:rsidRPr="00B75015">
        <w:rPr>
          <w:rFonts w:ascii="Calibri" w:hAnsi="Calibri" w:cs="Calibri"/>
        </w:rPr>
        <w:t>Used GIS, CAD, and network drawings for fiber maintenance, planning, and infrastructure optimization; created detailed network topology diagrams in Microsoft Visio and Bluebeam Revu for documentation and project updates.</w:t>
      </w:r>
    </w:p>
    <w:p w14:paraId="3756842F" w14:textId="77777777" w:rsidR="008A1612" w:rsidRPr="00B75015" w:rsidRDefault="008A1612" w:rsidP="008A1612">
      <w:pPr>
        <w:pStyle w:val="ListParagraph"/>
        <w:numPr>
          <w:ilvl w:val="0"/>
          <w:numId w:val="8"/>
        </w:numPr>
        <w:rPr>
          <w:rFonts w:ascii="Calibri" w:hAnsi="Calibri" w:cs="Calibri"/>
          <w:lang w:val="en-IN"/>
        </w:rPr>
      </w:pPr>
      <w:r w:rsidRPr="00B75015">
        <w:rPr>
          <w:rFonts w:ascii="Calibri" w:hAnsi="Calibri" w:cs="Calibri"/>
        </w:rPr>
        <w:t>Collaborated with OEMs, component manufacturers, and cross-functional teams to support equipment integration, network upgrades, and cloud network topology development for hybrid environments (AWS/Azure).</w:t>
      </w:r>
    </w:p>
    <w:p w14:paraId="770CE988" w14:textId="77777777" w:rsidR="008A1612" w:rsidRPr="00B75015" w:rsidRDefault="008A1612" w:rsidP="008A1612">
      <w:pPr>
        <w:pStyle w:val="ListParagraph"/>
        <w:numPr>
          <w:ilvl w:val="0"/>
          <w:numId w:val="8"/>
        </w:numPr>
        <w:rPr>
          <w:rFonts w:ascii="Calibri" w:hAnsi="Calibri" w:cs="Calibri"/>
          <w:lang w:val="en-IN"/>
        </w:rPr>
      </w:pPr>
      <w:r w:rsidRPr="00B75015">
        <w:rPr>
          <w:rFonts w:ascii="Calibri" w:hAnsi="Calibri" w:cs="Calibri"/>
        </w:rPr>
        <w:t>Monitored network metrics using SNMP and cloud-based monitoring tools, conducted capacity planning and performance tuning, and ensured compliance with enterprise IT and information security standards.</w:t>
      </w:r>
    </w:p>
    <w:p w14:paraId="7753168C" w14:textId="66FC45C1" w:rsidR="00D24481" w:rsidRPr="00B75015" w:rsidRDefault="008A1612" w:rsidP="008A1612">
      <w:pPr>
        <w:pStyle w:val="ListParagraph"/>
        <w:numPr>
          <w:ilvl w:val="0"/>
          <w:numId w:val="8"/>
        </w:numPr>
        <w:rPr>
          <w:rFonts w:ascii="Calibri" w:hAnsi="Calibri" w:cs="Calibri"/>
          <w:lang w:val="en-IN"/>
        </w:rPr>
      </w:pPr>
      <w:r w:rsidRPr="00B75015">
        <w:rPr>
          <w:rFonts w:ascii="Calibri" w:hAnsi="Calibri" w:cs="Calibri"/>
        </w:rPr>
        <w:t>Utilized Microsoft Excel, SharePoint, and Power Automate for data tracking, workflow automation, and reporting on network configuration and performance data.</w:t>
      </w:r>
    </w:p>
    <w:p w14:paraId="41DE0B7D" w14:textId="77777777" w:rsidR="008A1612" w:rsidRPr="000356BF" w:rsidRDefault="008A1612" w:rsidP="008A1612">
      <w:pPr>
        <w:pStyle w:val="ListParagraph"/>
        <w:ind w:left="720" w:firstLine="0"/>
        <w:rPr>
          <w:rFonts w:ascii="Calibri" w:hAnsi="Calibri" w:cs="Calibri"/>
          <w:lang w:val="en-IN"/>
        </w:rPr>
      </w:pPr>
    </w:p>
    <w:p w14:paraId="410C4E01" w14:textId="77777777" w:rsidR="004B6F7C" w:rsidRPr="000356BF" w:rsidRDefault="00000000" w:rsidP="00F46A7C">
      <w:pPr>
        <w:pStyle w:val="Heading1"/>
        <w:tabs>
          <w:tab w:val="left" w:pos="8573"/>
        </w:tabs>
        <w:spacing w:line="240" w:lineRule="exact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0356BF">
        <w:rPr>
          <w:rFonts w:ascii="Calibri" w:hAnsi="Calibri" w:cs="Calibri"/>
          <w:w w:val="90"/>
          <w:sz w:val="22"/>
          <w:szCs w:val="22"/>
        </w:rPr>
        <w:t>One</w:t>
      </w:r>
      <w:r w:rsidRPr="000356BF">
        <w:rPr>
          <w:rFonts w:ascii="Calibri" w:hAnsi="Calibri" w:cs="Calibri"/>
          <w:sz w:val="22"/>
          <w:szCs w:val="22"/>
        </w:rPr>
        <w:t xml:space="preserve"> </w:t>
      </w:r>
      <w:r w:rsidRPr="000356BF">
        <w:rPr>
          <w:rFonts w:ascii="Calibri" w:hAnsi="Calibri" w:cs="Calibri"/>
          <w:w w:val="90"/>
          <w:sz w:val="22"/>
          <w:szCs w:val="22"/>
        </w:rPr>
        <w:t>Data</w:t>
      </w:r>
      <w:r w:rsidRPr="000356BF">
        <w:rPr>
          <w:rFonts w:ascii="Calibri" w:hAnsi="Calibri" w:cs="Calibri"/>
          <w:sz w:val="22"/>
          <w:szCs w:val="22"/>
        </w:rPr>
        <w:t xml:space="preserve"> </w:t>
      </w:r>
      <w:r w:rsidRPr="000356BF">
        <w:rPr>
          <w:rFonts w:ascii="Calibri" w:hAnsi="Calibri" w:cs="Calibri"/>
          <w:spacing w:val="-4"/>
          <w:w w:val="90"/>
          <w:sz w:val="22"/>
          <w:szCs w:val="22"/>
        </w:rPr>
        <w:t>Stop</w:t>
      </w:r>
      <w:r w:rsidRPr="000356BF">
        <w:rPr>
          <w:rFonts w:ascii="Calibri" w:hAnsi="Calibri" w:cs="Calibri"/>
          <w:sz w:val="22"/>
          <w:szCs w:val="22"/>
        </w:rPr>
        <w:tab/>
      </w:r>
      <w:r w:rsidRPr="000356BF">
        <w:rPr>
          <w:rFonts w:ascii="Calibri" w:hAnsi="Calibri" w:cs="Calibri"/>
          <w:w w:val="90"/>
          <w:sz w:val="22"/>
          <w:szCs w:val="22"/>
        </w:rPr>
        <w:t>May</w:t>
      </w:r>
      <w:r w:rsidRPr="000356BF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0356BF">
        <w:rPr>
          <w:rFonts w:ascii="Calibri" w:hAnsi="Calibri" w:cs="Calibri"/>
          <w:w w:val="90"/>
          <w:sz w:val="22"/>
          <w:szCs w:val="22"/>
        </w:rPr>
        <w:t>2018</w:t>
      </w:r>
      <w:r w:rsidRPr="000356BF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356BF">
        <w:rPr>
          <w:rFonts w:ascii="Calibri" w:hAnsi="Calibri" w:cs="Calibri"/>
          <w:w w:val="90"/>
          <w:sz w:val="22"/>
          <w:szCs w:val="22"/>
        </w:rPr>
        <w:t>–</w:t>
      </w:r>
      <w:r w:rsidRPr="000356BF">
        <w:rPr>
          <w:rFonts w:ascii="Calibri" w:hAnsi="Calibri" w:cs="Calibri"/>
          <w:spacing w:val="-5"/>
          <w:sz w:val="22"/>
          <w:szCs w:val="22"/>
        </w:rPr>
        <w:t xml:space="preserve"> </w:t>
      </w:r>
      <w:r w:rsidRPr="000356BF">
        <w:rPr>
          <w:rFonts w:ascii="Calibri" w:hAnsi="Calibri" w:cs="Calibri"/>
          <w:w w:val="90"/>
          <w:sz w:val="22"/>
          <w:szCs w:val="22"/>
        </w:rPr>
        <w:t>Aug</w:t>
      </w:r>
      <w:r w:rsidRPr="000356BF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0356BF">
        <w:rPr>
          <w:rFonts w:ascii="Calibri" w:hAnsi="Calibri" w:cs="Calibri"/>
          <w:spacing w:val="-4"/>
          <w:w w:val="90"/>
          <w:sz w:val="22"/>
          <w:szCs w:val="22"/>
        </w:rPr>
        <w:t>2021</w:t>
      </w:r>
    </w:p>
    <w:p w14:paraId="10196651" w14:textId="77777777" w:rsidR="004B6F7C" w:rsidRPr="000356BF" w:rsidRDefault="00000000" w:rsidP="00F46A7C">
      <w:pPr>
        <w:pStyle w:val="Heading2"/>
        <w:spacing w:line="240" w:lineRule="exact"/>
        <w:ind w:left="284" w:hanging="284"/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0356BF">
        <w:rPr>
          <w:rFonts w:ascii="Calibri" w:hAnsi="Calibri" w:cs="Calibri"/>
          <w:i w:val="0"/>
          <w:iCs w:val="0"/>
          <w:w w:val="90"/>
          <w:sz w:val="22"/>
          <w:szCs w:val="22"/>
        </w:rPr>
        <w:t>Network</w:t>
      </w:r>
      <w:r w:rsidRPr="000356BF">
        <w:rPr>
          <w:rFonts w:ascii="Calibri" w:hAnsi="Calibri" w:cs="Calibri"/>
          <w:i w:val="0"/>
          <w:iCs w:val="0"/>
          <w:spacing w:val="11"/>
          <w:sz w:val="22"/>
          <w:szCs w:val="22"/>
        </w:rPr>
        <w:t xml:space="preserve"> </w:t>
      </w:r>
      <w:r w:rsidRPr="000356BF">
        <w:rPr>
          <w:rFonts w:ascii="Calibri" w:hAnsi="Calibri" w:cs="Calibri"/>
          <w:i w:val="0"/>
          <w:iCs w:val="0"/>
          <w:w w:val="90"/>
          <w:sz w:val="22"/>
          <w:szCs w:val="22"/>
        </w:rPr>
        <w:t>Analyst</w:t>
      </w:r>
      <w:r w:rsidRPr="000356BF">
        <w:rPr>
          <w:rFonts w:ascii="Calibri" w:hAnsi="Calibri" w:cs="Calibri"/>
          <w:i w:val="0"/>
          <w:iCs w:val="0"/>
          <w:spacing w:val="11"/>
          <w:sz w:val="22"/>
          <w:szCs w:val="22"/>
        </w:rPr>
        <w:t xml:space="preserve"> </w:t>
      </w:r>
      <w:r w:rsidRPr="000356BF">
        <w:rPr>
          <w:rFonts w:ascii="Calibri" w:hAnsi="Calibri" w:cs="Calibri"/>
          <w:i w:val="0"/>
          <w:iCs w:val="0"/>
          <w:spacing w:val="-2"/>
          <w:w w:val="90"/>
          <w:sz w:val="22"/>
          <w:szCs w:val="22"/>
        </w:rPr>
        <w:t>Technician</w:t>
      </w:r>
    </w:p>
    <w:p w14:paraId="682D576B" w14:textId="77777777" w:rsidR="000356BF" w:rsidRPr="00B75015" w:rsidRDefault="000356BF" w:rsidP="000356BF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75015">
        <w:rPr>
          <w:rFonts w:ascii="Calibri" w:hAnsi="Calibri" w:cs="Calibri"/>
        </w:rPr>
        <w:t>Performed fiber optic splicing, fusion, and testing using OTDR, power meters, light sources, and VF for troubleshooting and network optimization.</w:t>
      </w:r>
    </w:p>
    <w:p w14:paraId="0E562846" w14:textId="77777777" w:rsidR="000356BF" w:rsidRPr="00B75015" w:rsidRDefault="000356BF" w:rsidP="000356BF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75015">
        <w:rPr>
          <w:rFonts w:ascii="Calibri" w:hAnsi="Calibri" w:cs="Calibri"/>
        </w:rPr>
        <w:t>Installed, configured, and maintained Cisco routers, switches, and wireless access points (WAPs) to support enterprise LAN/WAN and cloud-connected network operations.</w:t>
      </w:r>
    </w:p>
    <w:p w14:paraId="0C5F8330" w14:textId="77777777" w:rsidR="000356BF" w:rsidRPr="00B75015" w:rsidRDefault="000356BF" w:rsidP="000356BF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75015">
        <w:rPr>
          <w:rFonts w:ascii="Calibri" w:hAnsi="Calibri" w:cs="Calibri"/>
        </w:rPr>
        <w:t>Designed, installed, and troubleshot local-area (LAN), wide-area (WAN), and SD-WAN enterprise networks, ensuring optimal performance, scalability, and secure inter-site communication.</w:t>
      </w:r>
    </w:p>
    <w:p w14:paraId="3245246D" w14:textId="77777777" w:rsidR="000356BF" w:rsidRPr="00B75015" w:rsidRDefault="000356BF" w:rsidP="000356BF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75015">
        <w:rPr>
          <w:rFonts w:ascii="Calibri" w:hAnsi="Calibri" w:cs="Calibri"/>
        </w:rPr>
        <w:t>Managed circuits, equipment, and alarms, using Circuit Vision to monitor network status, detect anomalies, and escalate issues for resolution.</w:t>
      </w:r>
    </w:p>
    <w:p w14:paraId="689ECA5D" w14:textId="77777777" w:rsidR="000356BF" w:rsidRPr="00B75015" w:rsidRDefault="000356BF" w:rsidP="000356BF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75015">
        <w:rPr>
          <w:rFonts w:ascii="Calibri" w:hAnsi="Calibri" w:cs="Calibri"/>
        </w:rPr>
        <w:t>Applied Cisco best practices for network topology design, VLAN segmentation, IP addressing, and scalable infrastructure planning.</w:t>
      </w:r>
    </w:p>
    <w:p w14:paraId="644FED8E" w14:textId="77777777" w:rsidR="000356BF" w:rsidRPr="00B75015" w:rsidRDefault="000356BF" w:rsidP="000356BF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75015">
        <w:rPr>
          <w:rFonts w:ascii="Calibri" w:hAnsi="Calibri" w:cs="Calibri"/>
        </w:rPr>
        <w:t>Implemented and troubleshot routing and switching protocols including ARP, CDP, OSPF, EIGRP, BGP, VTP, HSRP, and multicast routing for efficient and resilient network operations.</w:t>
      </w:r>
    </w:p>
    <w:p w14:paraId="3B605F8B" w14:textId="77777777" w:rsidR="000356BF" w:rsidRPr="00B75015" w:rsidRDefault="000356BF" w:rsidP="000356BF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75015">
        <w:rPr>
          <w:rFonts w:ascii="Calibri" w:hAnsi="Calibri" w:cs="Calibri"/>
        </w:rPr>
        <w:t>Monitored network devices and systems for compliance with enterprise IT security, architecture policies, and fault-tolerance standards.</w:t>
      </w:r>
    </w:p>
    <w:p w14:paraId="40F91C36" w14:textId="77777777" w:rsidR="000356BF" w:rsidRPr="00B75015" w:rsidRDefault="000356BF" w:rsidP="000356BF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75015">
        <w:rPr>
          <w:rFonts w:ascii="Calibri" w:hAnsi="Calibri" w:cs="Calibri"/>
        </w:rPr>
        <w:t>Established and maintained voice, data, and cloud network connectivity, ensuring proper documentation and updating fiber records using Excel and Visio.</w:t>
      </w:r>
    </w:p>
    <w:p w14:paraId="2FA1AEDC" w14:textId="77777777" w:rsidR="000356BF" w:rsidRPr="00B75015" w:rsidRDefault="000356BF" w:rsidP="000356BF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75015">
        <w:rPr>
          <w:rFonts w:ascii="Calibri" w:hAnsi="Calibri" w:cs="Calibri"/>
        </w:rPr>
        <w:t xml:space="preserve">Configured and managed VPN concentrators, firewalls, and IPsec tunnels to ensure secure and reliable remote </w:t>
      </w:r>
      <w:r w:rsidRPr="00B75015">
        <w:rPr>
          <w:rFonts w:ascii="Calibri" w:hAnsi="Calibri" w:cs="Calibri"/>
        </w:rPr>
        <w:lastRenderedPageBreak/>
        <w:t>access and inter-site connectivity.</w:t>
      </w:r>
    </w:p>
    <w:p w14:paraId="43E6970A" w14:textId="77777777" w:rsidR="000356BF" w:rsidRPr="00B75015" w:rsidRDefault="000356BF" w:rsidP="000356BF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75015">
        <w:rPr>
          <w:rFonts w:ascii="Calibri" w:hAnsi="Calibri" w:cs="Calibri"/>
        </w:rPr>
        <w:t>Implemented Access Control Lists (ACLs) and firewall policies to safeguard enterprise data and maintain secure network segmentation.</w:t>
      </w:r>
    </w:p>
    <w:p w14:paraId="2E2345C0" w14:textId="77777777" w:rsidR="000356BF" w:rsidRPr="00B75015" w:rsidRDefault="000356BF" w:rsidP="000356BF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75015">
        <w:rPr>
          <w:rFonts w:ascii="Calibri" w:hAnsi="Calibri" w:cs="Calibri"/>
        </w:rPr>
        <w:t>Conducted capacity planning, performance tuning, and disaster recovery testing using SNMP-based and cloud monitoring tools to identify and resolve bottlenecks proactively.</w:t>
      </w:r>
    </w:p>
    <w:p w14:paraId="41EF21CF" w14:textId="77777777" w:rsidR="000356BF" w:rsidRPr="00B75015" w:rsidRDefault="000356BF" w:rsidP="000356BF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75015">
        <w:rPr>
          <w:rFonts w:ascii="Calibri" w:hAnsi="Calibri" w:cs="Calibri"/>
        </w:rPr>
        <w:t>Created detailed network topology diagrams and scalable architecture documentation using Microsoft Visio, Bluebeam Revu, and Excel for accurate recordkeeping and change management.</w:t>
      </w:r>
    </w:p>
    <w:p w14:paraId="0B52AADA" w14:textId="77777777" w:rsidR="000356BF" w:rsidRPr="00B75015" w:rsidRDefault="000356BF" w:rsidP="000356BF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75015">
        <w:rPr>
          <w:rFonts w:ascii="Calibri" w:hAnsi="Calibri" w:cs="Calibri"/>
        </w:rPr>
        <w:t>Applied Cisco CCNA standards in setup, configuration, and troubleshooting of enterprise network infrastructure for consistent, high-availability performance.</w:t>
      </w:r>
    </w:p>
    <w:p w14:paraId="6112E2F0" w14:textId="77777777" w:rsidR="000356BF" w:rsidRPr="00B75015" w:rsidRDefault="000356BF" w:rsidP="000356BF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75015">
        <w:rPr>
          <w:rFonts w:ascii="Calibri" w:hAnsi="Calibri" w:cs="Calibri"/>
        </w:rPr>
        <w:t>Designed and implemented fault-tolerant and redundant network architectures to minimize downtime and ensure service continuity.</w:t>
      </w:r>
    </w:p>
    <w:p w14:paraId="2ED9C810" w14:textId="0A32FCA4" w:rsidR="00D24481" w:rsidRPr="00B75015" w:rsidRDefault="000356BF" w:rsidP="000356BF">
      <w:pPr>
        <w:pStyle w:val="NoSpacing"/>
        <w:numPr>
          <w:ilvl w:val="0"/>
          <w:numId w:val="10"/>
        </w:numPr>
        <w:rPr>
          <w:rFonts w:ascii="Calibri" w:hAnsi="Calibri" w:cs="Calibri"/>
        </w:rPr>
      </w:pPr>
      <w:r w:rsidRPr="00B75015">
        <w:rPr>
          <w:rFonts w:ascii="Calibri" w:hAnsi="Calibri" w:cs="Calibri"/>
        </w:rPr>
        <w:t>Performed fiber maintenance, troubleshooting, and installation of all network equipment, ensuring reliable connectivity and alignment with enterprise performance benchmarks.</w:t>
      </w:r>
    </w:p>
    <w:p w14:paraId="5CBBE959" w14:textId="77777777" w:rsidR="000356BF" w:rsidRPr="000356BF" w:rsidRDefault="000356BF" w:rsidP="00D24481">
      <w:pPr>
        <w:pStyle w:val="ListParagraph"/>
        <w:tabs>
          <w:tab w:val="left" w:pos="720"/>
        </w:tabs>
        <w:spacing w:before="0" w:line="240" w:lineRule="exact"/>
        <w:ind w:left="284" w:firstLine="0"/>
        <w:jc w:val="both"/>
        <w:rPr>
          <w:rFonts w:ascii="Calibri" w:hAnsi="Calibri" w:cs="Calibri"/>
        </w:rPr>
      </w:pPr>
    </w:p>
    <w:p w14:paraId="6BC81488" w14:textId="77777777" w:rsidR="004B6F7C" w:rsidRPr="000356BF" w:rsidRDefault="00000000" w:rsidP="00F46A7C">
      <w:pPr>
        <w:pStyle w:val="Heading1"/>
        <w:tabs>
          <w:tab w:val="left" w:pos="8622"/>
        </w:tabs>
        <w:spacing w:line="240" w:lineRule="exact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0356BF">
        <w:rPr>
          <w:rFonts w:ascii="Calibri" w:hAnsi="Calibri" w:cs="Calibri"/>
          <w:w w:val="90"/>
          <w:sz w:val="22"/>
          <w:szCs w:val="22"/>
        </w:rPr>
        <w:t>McGuire</w:t>
      </w:r>
      <w:r w:rsidRPr="000356BF">
        <w:rPr>
          <w:rFonts w:ascii="Calibri" w:hAnsi="Calibri" w:cs="Calibri"/>
          <w:spacing w:val="-6"/>
          <w:sz w:val="22"/>
          <w:szCs w:val="22"/>
        </w:rPr>
        <w:t xml:space="preserve"> </w:t>
      </w:r>
      <w:r w:rsidRPr="000356BF">
        <w:rPr>
          <w:rFonts w:ascii="Calibri" w:hAnsi="Calibri" w:cs="Calibri"/>
          <w:spacing w:val="-2"/>
          <w:sz w:val="22"/>
          <w:szCs w:val="22"/>
        </w:rPr>
        <w:t>Woods</w:t>
      </w:r>
      <w:r w:rsidRPr="000356BF">
        <w:rPr>
          <w:rFonts w:ascii="Calibri" w:hAnsi="Calibri" w:cs="Calibri"/>
          <w:sz w:val="22"/>
          <w:szCs w:val="22"/>
        </w:rPr>
        <w:tab/>
      </w:r>
      <w:r w:rsidRPr="000356BF">
        <w:rPr>
          <w:rFonts w:ascii="Calibri" w:hAnsi="Calibri" w:cs="Calibri"/>
          <w:w w:val="95"/>
          <w:sz w:val="22"/>
          <w:szCs w:val="22"/>
        </w:rPr>
        <w:t>Aug</w:t>
      </w:r>
      <w:r w:rsidRPr="000356BF">
        <w:rPr>
          <w:rFonts w:ascii="Calibri" w:hAnsi="Calibri" w:cs="Calibri"/>
          <w:spacing w:val="-6"/>
          <w:w w:val="95"/>
          <w:sz w:val="22"/>
          <w:szCs w:val="22"/>
        </w:rPr>
        <w:t xml:space="preserve"> </w:t>
      </w:r>
      <w:r w:rsidRPr="000356BF">
        <w:rPr>
          <w:rFonts w:ascii="Calibri" w:hAnsi="Calibri" w:cs="Calibri"/>
          <w:w w:val="95"/>
          <w:sz w:val="22"/>
          <w:szCs w:val="22"/>
        </w:rPr>
        <w:t>2008</w:t>
      </w:r>
      <w:r w:rsidRPr="000356BF">
        <w:rPr>
          <w:rFonts w:ascii="Calibri" w:hAnsi="Calibri" w:cs="Calibri"/>
          <w:spacing w:val="-5"/>
          <w:w w:val="95"/>
          <w:sz w:val="22"/>
          <w:szCs w:val="22"/>
        </w:rPr>
        <w:t xml:space="preserve"> </w:t>
      </w:r>
      <w:r w:rsidRPr="000356BF">
        <w:rPr>
          <w:rFonts w:ascii="Calibri" w:hAnsi="Calibri" w:cs="Calibri"/>
          <w:w w:val="95"/>
          <w:sz w:val="22"/>
          <w:szCs w:val="22"/>
        </w:rPr>
        <w:t>–</w:t>
      </w:r>
      <w:r w:rsidRPr="000356BF">
        <w:rPr>
          <w:rFonts w:ascii="Calibri" w:hAnsi="Calibri" w:cs="Calibri"/>
          <w:spacing w:val="-6"/>
          <w:w w:val="95"/>
          <w:sz w:val="22"/>
          <w:szCs w:val="22"/>
        </w:rPr>
        <w:t xml:space="preserve"> </w:t>
      </w:r>
      <w:r w:rsidRPr="000356BF">
        <w:rPr>
          <w:rFonts w:ascii="Calibri" w:hAnsi="Calibri" w:cs="Calibri"/>
          <w:spacing w:val="-5"/>
          <w:w w:val="95"/>
          <w:sz w:val="22"/>
          <w:szCs w:val="22"/>
        </w:rPr>
        <w:t>Apr</w:t>
      </w:r>
    </w:p>
    <w:p w14:paraId="75C88623" w14:textId="77777777" w:rsidR="004B6F7C" w:rsidRPr="000356BF" w:rsidRDefault="00000000" w:rsidP="00F46A7C">
      <w:pPr>
        <w:spacing w:line="240" w:lineRule="exact"/>
        <w:ind w:left="284" w:hanging="284"/>
        <w:jc w:val="both"/>
        <w:rPr>
          <w:rFonts w:ascii="Calibri" w:hAnsi="Calibri" w:cs="Calibri"/>
          <w:b/>
        </w:rPr>
      </w:pPr>
      <w:r w:rsidRPr="000356BF">
        <w:rPr>
          <w:rFonts w:ascii="Calibri" w:hAnsi="Calibri" w:cs="Calibri"/>
          <w:b/>
          <w:spacing w:val="-4"/>
        </w:rPr>
        <w:t>2018</w:t>
      </w:r>
    </w:p>
    <w:p w14:paraId="28CED9BD" w14:textId="77777777" w:rsidR="004B6F7C" w:rsidRPr="000356BF" w:rsidRDefault="00000000" w:rsidP="00F46A7C">
      <w:pPr>
        <w:pStyle w:val="Heading2"/>
        <w:spacing w:line="240" w:lineRule="exact"/>
        <w:ind w:left="284" w:hanging="284"/>
        <w:jc w:val="both"/>
        <w:rPr>
          <w:rFonts w:ascii="Calibri" w:hAnsi="Calibri" w:cs="Calibri"/>
          <w:i w:val="0"/>
          <w:iCs w:val="0"/>
          <w:sz w:val="22"/>
          <w:szCs w:val="22"/>
        </w:rPr>
      </w:pPr>
      <w:r w:rsidRPr="000356BF">
        <w:rPr>
          <w:rFonts w:ascii="Calibri" w:hAnsi="Calibri" w:cs="Calibri"/>
          <w:i w:val="0"/>
          <w:iCs w:val="0"/>
          <w:spacing w:val="-6"/>
          <w:sz w:val="22"/>
          <w:szCs w:val="22"/>
        </w:rPr>
        <w:t>Project</w:t>
      </w:r>
      <w:r w:rsidRPr="000356BF">
        <w:rPr>
          <w:rFonts w:ascii="Calibri" w:hAnsi="Calibri" w:cs="Calibri"/>
          <w:i w:val="0"/>
          <w:iCs w:val="0"/>
          <w:spacing w:val="-5"/>
          <w:sz w:val="22"/>
          <w:szCs w:val="22"/>
        </w:rPr>
        <w:t xml:space="preserve"> </w:t>
      </w:r>
      <w:r w:rsidRPr="000356BF">
        <w:rPr>
          <w:rFonts w:ascii="Calibri" w:hAnsi="Calibri" w:cs="Calibri"/>
          <w:i w:val="0"/>
          <w:iCs w:val="0"/>
          <w:spacing w:val="-6"/>
          <w:sz w:val="22"/>
          <w:szCs w:val="22"/>
        </w:rPr>
        <w:t>Manager/</w:t>
      </w:r>
      <w:r w:rsidRPr="000356BF">
        <w:rPr>
          <w:rFonts w:ascii="Calibri" w:hAnsi="Calibri" w:cs="Calibri"/>
          <w:i w:val="0"/>
          <w:iCs w:val="0"/>
          <w:spacing w:val="-5"/>
          <w:sz w:val="22"/>
          <w:szCs w:val="22"/>
        </w:rPr>
        <w:t xml:space="preserve"> </w:t>
      </w:r>
      <w:r w:rsidRPr="000356BF">
        <w:rPr>
          <w:rFonts w:ascii="Calibri" w:hAnsi="Calibri" w:cs="Calibri"/>
          <w:i w:val="0"/>
          <w:iCs w:val="0"/>
          <w:spacing w:val="-6"/>
          <w:sz w:val="22"/>
          <w:szCs w:val="22"/>
        </w:rPr>
        <w:t>Network</w:t>
      </w:r>
      <w:r w:rsidRPr="000356BF">
        <w:rPr>
          <w:rFonts w:ascii="Calibri" w:hAnsi="Calibri" w:cs="Calibri"/>
          <w:i w:val="0"/>
          <w:iCs w:val="0"/>
          <w:spacing w:val="-4"/>
          <w:sz w:val="22"/>
          <w:szCs w:val="22"/>
        </w:rPr>
        <w:t xml:space="preserve"> </w:t>
      </w:r>
      <w:r w:rsidRPr="000356BF">
        <w:rPr>
          <w:rFonts w:ascii="Calibri" w:hAnsi="Calibri" w:cs="Calibri"/>
          <w:i w:val="0"/>
          <w:iCs w:val="0"/>
          <w:spacing w:val="-6"/>
          <w:sz w:val="22"/>
          <w:szCs w:val="22"/>
        </w:rPr>
        <w:t>Analyst</w:t>
      </w:r>
    </w:p>
    <w:p w14:paraId="2283E63A" w14:textId="77777777" w:rsidR="004B6F7C" w:rsidRPr="00B75015" w:rsidRDefault="00000000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2"/>
        </w:rPr>
        <w:t>Performed</w:t>
      </w:r>
      <w:r w:rsidRPr="00B75015">
        <w:rPr>
          <w:rFonts w:ascii="Calibri" w:hAnsi="Calibri" w:cs="Calibri"/>
          <w:spacing w:val="-7"/>
        </w:rPr>
        <w:t xml:space="preserve"> </w:t>
      </w:r>
      <w:r w:rsidRPr="00B75015">
        <w:rPr>
          <w:rFonts w:ascii="Calibri" w:hAnsi="Calibri" w:cs="Calibri"/>
          <w:spacing w:val="-2"/>
        </w:rPr>
        <w:t>routine</w:t>
      </w:r>
      <w:r w:rsidRPr="00B75015">
        <w:rPr>
          <w:rFonts w:ascii="Calibri" w:hAnsi="Calibri" w:cs="Calibri"/>
          <w:spacing w:val="-7"/>
        </w:rPr>
        <w:t xml:space="preserve"> </w:t>
      </w:r>
      <w:r w:rsidRPr="00B75015">
        <w:rPr>
          <w:rFonts w:ascii="Calibri" w:hAnsi="Calibri" w:cs="Calibri"/>
          <w:spacing w:val="-2"/>
        </w:rPr>
        <w:t>maintenance</w:t>
      </w:r>
      <w:r w:rsidRPr="00B75015">
        <w:rPr>
          <w:rFonts w:ascii="Calibri" w:hAnsi="Calibri" w:cs="Calibri"/>
          <w:spacing w:val="-7"/>
        </w:rPr>
        <w:t xml:space="preserve"> </w:t>
      </w:r>
      <w:r w:rsidRPr="00B75015">
        <w:rPr>
          <w:rFonts w:ascii="Calibri" w:hAnsi="Calibri" w:cs="Calibri"/>
          <w:spacing w:val="-2"/>
        </w:rPr>
        <w:t>on</w:t>
      </w:r>
      <w:r w:rsidRPr="00B75015">
        <w:rPr>
          <w:rFonts w:ascii="Calibri" w:hAnsi="Calibri" w:cs="Calibri"/>
          <w:spacing w:val="-7"/>
        </w:rPr>
        <w:t xml:space="preserve"> </w:t>
      </w:r>
      <w:r w:rsidRPr="00B75015">
        <w:rPr>
          <w:rFonts w:ascii="Calibri" w:hAnsi="Calibri" w:cs="Calibri"/>
          <w:spacing w:val="-2"/>
        </w:rPr>
        <w:t>fiber</w:t>
      </w:r>
      <w:r w:rsidRPr="00B75015">
        <w:rPr>
          <w:rFonts w:ascii="Calibri" w:hAnsi="Calibri" w:cs="Calibri"/>
          <w:spacing w:val="-7"/>
        </w:rPr>
        <w:t xml:space="preserve"> </w:t>
      </w:r>
      <w:r w:rsidRPr="00B75015">
        <w:rPr>
          <w:rFonts w:ascii="Calibri" w:hAnsi="Calibri" w:cs="Calibri"/>
          <w:spacing w:val="-2"/>
        </w:rPr>
        <w:t>infrastructure,</w:t>
      </w:r>
      <w:r w:rsidRPr="00B75015">
        <w:rPr>
          <w:rFonts w:ascii="Calibri" w:hAnsi="Calibri" w:cs="Calibri"/>
          <w:spacing w:val="-7"/>
        </w:rPr>
        <w:t xml:space="preserve"> </w:t>
      </w:r>
      <w:r w:rsidRPr="00B75015">
        <w:rPr>
          <w:rFonts w:ascii="Calibri" w:hAnsi="Calibri" w:cs="Calibri"/>
          <w:spacing w:val="-2"/>
        </w:rPr>
        <w:t>converter</w:t>
      </w:r>
      <w:r w:rsidRPr="00B75015">
        <w:rPr>
          <w:rFonts w:ascii="Calibri" w:hAnsi="Calibri" w:cs="Calibri"/>
          <w:spacing w:val="-7"/>
        </w:rPr>
        <w:t xml:space="preserve"> </w:t>
      </w:r>
      <w:r w:rsidRPr="00B75015">
        <w:rPr>
          <w:rFonts w:ascii="Calibri" w:hAnsi="Calibri" w:cs="Calibri"/>
          <w:spacing w:val="-2"/>
        </w:rPr>
        <w:t>units,</w:t>
      </w:r>
      <w:r w:rsidRPr="00B75015">
        <w:rPr>
          <w:rFonts w:ascii="Calibri" w:hAnsi="Calibri" w:cs="Calibri"/>
          <w:spacing w:val="-7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7"/>
        </w:rPr>
        <w:t xml:space="preserve"> </w:t>
      </w:r>
      <w:r w:rsidRPr="00B75015">
        <w:rPr>
          <w:rFonts w:ascii="Calibri" w:hAnsi="Calibri" w:cs="Calibri"/>
          <w:spacing w:val="-2"/>
        </w:rPr>
        <w:t>electrical</w:t>
      </w:r>
      <w:r w:rsidRPr="00B75015">
        <w:rPr>
          <w:rFonts w:ascii="Calibri" w:hAnsi="Calibri" w:cs="Calibri"/>
          <w:spacing w:val="-7"/>
        </w:rPr>
        <w:t xml:space="preserve"> </w:t>
      </w:r>
      <w:r w:rsidRPr="00B75015">
        <w:rPr>
          <w:rFonts w:ascii="Calibri" w:hAnsi="Calibri" w:cs="Calibri"/>
          <w:spacing w:val="-2"/>
        </w:rPr>
        <w:t>components,</w:t>
      </w:r>
      <w:r w:rsidRPr="00B75015">
        <w:rPr>
          <w:rFonts w:ascii="Calibri" w:hAnsi="Calibri" w:cs="Calibri"/>
          <w:spacing w:val="-7"/>
        </w:rPr>
        <w:t xml:space="preserve"> </w:t>
      </w:r>
      <w:r w:rsidRPr="00B75015">
        <w:rPr>
          <w:rFonts w:ascii="Calibri" w:hAnsi="Calibri" w:cs="Calibri"/>
          <w:spacing w:val="-2"/>
        </w:rPr>
        <w:t xml:space="preserve">ensuring </w:t>
      </w:r>
      <w:r w:rsidRPr="00B75015">
        <w:rPr>
          <w:rFonts w:ascii="Calibri" w:hAnsi="Calibri" w:cs="Calibri"/>
        </w:rPr>
        <w:t>optimal functionality and compliance with safety regulations.</w:t>
      </w:r>
    </w:p>
    <w:p w14:paraId="5403BA00" w14:textId="7B72EDAF" w:rsidR="000356BF" w:rsidRPr="00B75015" w:rsidRDefault="000356BF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Configured and maintained site-to-site and remote-access VPNs using IPSec and SSL technologies to ensure secure remote connectivity.</w:t>
      </w:r>
    </w:p>
    <w:p w14:paraId="4B554F75" w14:textId="6BD47446" w:rsidR="00602E71" w:rsidRPr="00B75015" w:rsidRDefault="00602E71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Installed, configured, and maintained enterprise routers, switches, firewalls, and wireless access points (WAPs) to support secure LAN/WAN connectivity.</w:t>
      </w:r>
    </w:p>
    <w:p w14:paraId="39240C3F" w14:textId="77777777" w:rsidR="004B6F7C" w:rsidRPr="00B75015" w:rsidRDefault="00000000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2"/>
        </w:rPr>
        <w:t>Conducts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inspections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walkthroughs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to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verify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that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subcontractor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work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meets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design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specs,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codes,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6"/>
        </w:rPr>
        <w:t xml:space="preserve"> </w:t>
      </w:r>
      <w:r w:rsidRPr="00B75015">
        <w:rPr>
          <w:rFonts w:ascii="Calibri" w:hAnsi="Calibri" w:cs="Calibri"/>
          <w:spacing w:val="-2"/>
        </w:rPr>
        <w:t>client expectations.</w:t>
      </w:r>
    </w:p>
    <w:p w14:paraId="3EA6FECF" w14:textId="17405532" w:rsidR="00602E71" w:rsidRPr="00B75015" w:rsidRDefault="00602E71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Troubleshot network performance issues, including routing, VLAN configuration, and inter-site connectivity.</w:t>
      </w:r>
    </w:p>
    <w:p w14:paraId="36F6AA2C" w14:textId="77777777" w:rsidR="004B6F7C" w:rsidRPr="00B75015" w:rsidRDefault="00000000" w:rsidP="00F46A7C">
      <w:pPr>
        <w:pStyle w:val="ListParagraph"/>
        <w:numPr>
          <w:ilvl w:val="0"/>
          <w:numId w:val="2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4"/>
        </w:rPr>
        <w:t>Identify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deficiencies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or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deviations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in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workmanship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or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materials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and</w:t>
      </w:r>
      <w:r w:rsidRPr="00B75015">
        <w:rPr>
          <w:rFonts w:ascii="Calibri" w:hAnsi="Calibri" w:cs="Calibri"/>
          <w:spacing w:val="2"/>
        </w:rPr>
        <w:t xml:space="preserve"> </w:t>
      </w:r>
      <w:r w:rsidRPr="00B75015">
        <w:rPr>
          <w:rFonts w:ascii="Calibri" w:hAnsi="Calibri" w:cs="Calibri"/>
          <w:spacing w:val="-4"/>
        </w:rPr>
        <w:t>ensure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corrective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actions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are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taken.</w:t>
      </w:r>
    </w:p>
    <w:p w14:paraId="2FEB394B" w14:textId="77777777" w:rsidR="004B6F7C" w:rsidRPr="00B75015" w:rsidRDefault="00000000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2"/>
        </w:rPr>
        <w:t>Maintained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secured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the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building,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monitoring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systems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daily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while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coordinating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the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upkeep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of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all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 xml:space="preserve">machinery </w:t>
      </w:r>
      <w:r w:rsidRPr="00B75015">
        <w:rPr>
          <w:rFonts w:ascii="Calibri" w:hAnsi="Calibri" w:cs="Calibri"/>
        </w:rPr>
        <w:t>and fiber-related equipment.</w:t>
      </w:r>
    </w:p>
    <w:p w14:paraId="036A2D45" w14:textId="2AC95EB7" w:rsidR="000356BF" w:rsidRPr="00B75015" w:rsidRDefault="000356BF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Designed scalable and fault-tolerant enterprise network topologies integrating LAN/WAN, fiber backbone, and wireless infrastructure.</w:t>
      </w:r>
    </w:p>
    <w:p w14:paraId="4C60008F" w14:textId="4D20D331" w:rsidR="000356BF" w:rsidRPr="00B75015" w:rsidRDefault="000356BF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Monitored network and security systems to ensure compliance with organizational standards and security best practices.</w:t>
      </w:r>
    </w:p>
    <w:p w14:paraId="788ED529" w14:textId="70FBE698" w:rsidR="000356BF" w:rsidRPr="00B75015" w:rsidRDefault="000356BF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Configured advanced networking features including QoS for traffic prioritization, IPsec for secure communications, and multicast routing for efficient data distribution.</w:t>
      </w:r>
    </w:p>
    <w:p w14:paraId="6E01CDE2" w14:textId="77777777" w:rsidR="004B6F7C" w:rsidRPr="00B75015" w:rsidRDefault="00000000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Installed</w:t>
      </w:r>
      <w:r w:rsidRPr="00B75015">
        <w:rPr>
          <w:rFonts w:ascii="Calibri" w:hAnsi="Calibri" w:cs="Calibri"/>
          <w:spacing w:val="-14"/>
        </w:rPr>
        <w:t xml:space="preserve"> </w:t>
      </w:r>
      <w:r w:rsidRPr="00B75015">
        <w:rPr>
          <w:rFonts w:ascii="Calibri" w:hAnsi="Calibri" w:cs="Calibri"/>
        </w:rPr>
        <w:t>and</w:t>
      </w:r>
      <w:r w:rsidRPr="00B75015">
        <w:rPr>
          <w:rFonts w:ascii="Calibri" w:hAnsi="Calibri" w:cs="Calibri"/>
          <w:spacing w:val="-14"/>
        </w:rPr>
        <w:t xml:space="preserve"> </w:t>
      </w:r>
      <w:r w:rsidRPr="00B75015">
        <w:rPr>
          <w:rFonts w:ascii="Calibri" w:hAnsi="Calibri" w:cs="Calibri"/>
        </w:rPr>
        <w:t>serviced</w:t>
      </w:r>
      <w:r w:rsidRPr="00B75015">
        <w:rPr>
          <w:rFonts w:ascii="Calibri" w:hAnsi="Calibri" w:cs="Calibri"/>
          <w:spacing w:val="-14"/>
        </w:rPr>
        <w:t xml:space="preserve"> </w:t>
      </w:r>
      <w:r w:rsidRPr="00B75015">
        <w:rPr>
          <w:rFonts w:ascii="Calibri" w:hAnsi="Calibri" w:cs="Calibri"/>
        </w:rPr>
        <w:t>fiber</w:t>
      </w:r>
      <w:r w:rsidRPr="00B75015">
        <w:rPr>
          <w:rFonts w:ascii="Calibri" w:hAnsi="Calibri" w:cs="Calibri"/>
          <w:spacing w:val="-14"/>
        </w:rPr>
        <w:t xml:space="preserve"> </w:t>
      </w:r>
      <w:r w:rsidRPr="00B75015">
        <w:rPr>
          <w:rFonts w:ascii="Calibri" w:hAnsi="Calibri" w:cs="Calibri"/>
        </w:rPr>
        <w:t>connections,</w:t>
      </w:r>
      <w:r w:rsidRPr="00B75015">
        <w:rPr>
          <w:rFonts w:ascii="Calibri" w:hAnsi="Calibri" w:cs="Calibri"/>
          <w:spacing w:val="-14"/>
        </w:rPr>
        <w:t xml:space="preserve"> </w:t>
      </w:r>
      <w:r w:rsidRPr="00B75015">
        <w:rPr>
          <w:rFonts w:ascii="Calibri" w:hAnsi="Calibri" w:cs="Calibri"/>
        </w:rPr>
        <w:t>electrical</w:t>
      </w:r>
      <w:r w:rsidRPr="00B75015">
        <w:rPr>
          <w:rFonts w:ascii="Calibri" w:hAnsi="Calibri" w:cs="Calibri"/>
          <w:spacing w:val="-14"/>
        </w:rPr>
        <w:t xml:space="preserve"> </w:t>
      </w:r>
      <w:r w:rsidRPr="00B75015">
        <w:rPr>
          <w:rFonts w:ascii="Calibri" w:hAnsi="Calibri" w:cs="Calibri"/>
        </w:rPr>
        <w:t>components,</w:t>
      </w:r>
      <w:r w:rsidRPr="00B75015">
        <w:rPr>
          <w:rFonts w:ascii="Calibri" w:hAnsi="Calibri" w:cs="Calibri"/>
          <w:spacing w:val="-14"/>
        </w:rPr>
        <w:t xml:space="preserve"> </w:t>
      </w:r>
      <w:r w:rsidRPr="00B75015">
        <w:rPr>
          <w:rFonts w:ascii="Calibri" w:hAnsi="Calibri" w:cs="Calibri"/>
        </w:rPr>
        <w:t>light</w:t>
      </w:r>
      <w:r w:rsidRPr="00B75015">
        <w:rPr>
          <w:rFonts w:ascii="Calibri" w:hAnsi="Calibri" w:cs="Calibri"/>
          <w:spacing w:val="-14"/>
        </w:rPr>
        <w:t xml:space="preserve"> </w:t>
      </w:r>
      <w:r w:rsidRPr="00B75015">
        <w:rPr>
          <w:rFonts w:ascii="Calibri" w:hAnsi="Calibri" w:cs="Calibri"/>
        </w:rPr>
        <w:t>fixtures,</w:t>
      </w:r>
      <w:r w:rsidRPr="00B75015">
        <w:rPr>
          <w:rFonts w:ascii="Calibri" w:hAnsi="Calibri" w:cs="Calibri"/>
          <w:spacing w:val="-14"/>
        </w:rPr>
        <w:t xml:space="preserve"> </w:t>
      </w:r>
      <w:r w:rsidRPr="00B75015">
        <w:rPr>
          <w:rFonts w:ascii="Calibri" w:hAnsi="Calibri" w:cs="Calibri"/>
        </w:rPr>
        <w:t>and</w:t>
      </w:r>
      <w:r w:rsidRPr="00B75015">
        <w:rPr>
          <w:rFonts w:ascii="Calibri" w:hAnsi="Calibri" w:cs="Calibri"/>
          <w:spacing w:val="-13"/>
        </w:rPr>
        <w:t xml:space="preserve"> </w:t>
      </w:r>
      <w:r w:rsidRPr="00B75015">
        <w:rPr>
          <w:rFonts w:ascii="Calibri" w:hAnsi="Calibri" w:cs="Calibri"/>
        </w:rPr>
        <w:t>wall</w:t>
      </w:r>
      <w:r w:rsidRPr="00B75015">
        <w:rPr>
          <w:rFonts w:ascii="Calibri" w:hAnsi="Calibri" w:cs="Calibri"/>
          <w:spacing w:val="-14"/>
        </w:rPr>
        <w:t xml:space="preserve"> </w:t>
      </w:r>
      <w:r w:rsidRPr="00B75015">
        <w:rPr>
          <w:rFonts w:ascii="Calibri" w:hAnsi="Calibri" w:cs="Calibri"/>
        </w:rPr>
        <w:t>outlets</w:t>
      </w:r>
      <w:r w:rsidRPr="00B75015">
        <w:rPr>
          <w:rFonts w:ascii="Calibri" w:hAnsi="Calibri" w:cs="Calibri"/>
          <w:spacing w:val="-14"/>
        </w:rPr>
        <w:t xml:space="preserve"> </w:t>
      </w:r>
      <w:r w:rsidRPr="00B75015">
        <w:rPr>
          <w:rFonts w:ascii="Calibri" w:hAnsi="Calibri" w:cs="Calibri"/>
        </w:rPr>
        <w:t>to</w:t>
      </w:r>
      <w:r w:rsidRPr="00B75015">
        <w:rPr>
          <w:rFonts w:ascii="Calibri" w:hAnsi="Calibri" w:cs="Calibri"/>
          <w:spacing w:val="-14"/>
        </w:rPr>
        <w:t xml:space="preserve"> </w:t>
      </w:r>
      <w:r w:rsidRPr="00B75015">
        <w:rPr>
          <w:rFonts w:ascii="Calibri" w:hAnsi="Calibri" w:cs="Calibri"/>
        </w:rPr>
        <w:t>support building operations and network performance.</w:t>
      </w:r>
    </w:p>
    <w:p w14:paraId="5FE47957" w14:textId="79AA1B37" w:rsidR="00602E71" w:rsidRPr="00B75015" w:rsidRDefault="00602E71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Configured and optimized enterprise routing and switching protocols, including OSPF, EIGRP, BGP, VLANs, VTP, EtherChannel, and HSRP for high availability.</w:t>
      </w:r>
    </w:p>
    <w:p w14:paraId="547C17C0" w14:textId="6F20F815" w:rsidR="000356BF" w:rsidRPr="00B75015" w:rsidRDefault="000356BF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 xml:space="preserve">Created and maintained network topology and configuration diagrams using Microsoft Visio and </w:t>
      </w:r>
      <w:proofErr w:type="spellStart"/>
      <w:r w:rsidRPr="00B75015">
        <w:rPr>
          <w:rFonts w:ascii="Calibri" w:hAnsi="Calibri" w:cs="Calibri"/>
        </w:rPr>
        <w:t>Lucidchart</w:t>
      </w:r>
      <w:proofErr w:type="spellEnd"/>
      <w:r w:rsidRPr="00B75015">
        <w:rPr>
          <w:rFonts w:ascii="Calibri" w:hAnsi="Calibri" w:cs="Calibri"/>
        </w:rPr>
        <w:t xml:space="preserve"> to support change control and troubleshooting.</w:t>
      </w:r>
    </w:p>
    <w:p w14:paraId="0DE931AD" w14:textId="0A8FF139" w:rsidR="00602E71" w:rsidRPr="00B75015" w:rsidRDefault="00602E71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Maintained version-controlled configuration files and equipment inventories to support change management.</w:t>
      </w:r>
    </w:p>
    <w:p w14:paraId="28A35D06" w14:textId="1EAE2231" w:rsidR="00602E71" w:rsidRPr="00B75015" w:rsidRDefault="00602E71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Enforced network segmentation, ACLs, and firewall rules to maintain system integrity and data protection.</w:t>
      </w:r>
    </w:p>
    <w:p w14:paraId="5644368F" w14:textId="77777777" w:rsidR="004B6F7C" w:rsidRPr="00B75015" w:rsidRDefault="00000000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2"/>
        </w:rPr>
        <w:t>Maintained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organized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documentation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of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fiber-related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components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building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systems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using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Bluebeam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>Sets</w:t>
      </w:r>
      <w:r w:rsidRPr="00B75015">
        <w:rPr>
          <w:rFonts w:ascii="Calibri" w:hAnsi="Calibri" w:cs="Calibri"/>
          <w:spacing w:val="-10"/>
        </w:rPr>
        <w:t xml:space="preserve"> </w:t>
      </w:r>
      <w:r w:rsidRPr="00B75015">
        <w:rPr>
          <w:rFonts w:ascii="Calibri" w:hAnsi="Calibri" w:cs="Calibri"/>
          <w:spacing w:val="-2"/>
        </w:rPr>
        <w:t xml:space="preserve">for </w:t>
      </w:r>
      <w:r w:rsidRPr="00B75015">
        <w:rPr>
          <w:rFonts w:ascii="Calibri" w:hAnsi="Calibri" w:cs="Calibri"/>
        </w:rPr>
        <w:t>streamlined access.</w:t>
      </w:r>
    </w:p>
    <w:p w14:paraId="11EDF5AD" w14:textId="77777777" w:rsidR="004B6F7C" w:rsidRPr="00B75015" w:rsidRDefault="00000000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2"/>
        </w:rPr>
        <w:t>Supervised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technical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staff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contractors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during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fiber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installation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maintenance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projects,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ensuring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 xml:space="preserve">adherence </w:t>
      </w:r>
      <w:r w:rsidRPr="00B75015">
        <w:rPr>
          <w:rFonts w:ascii="Calibri" w:hAnsi="Calibri" w:cs="Calibri"/>
        </w:rPr>
        <w:t>to safety standards and project timelines.</w:t>
      </w:r>
    </w:p>
    <w:p w14:paraId="778053C7" w14:textId="7458BC1F" w:rsidR="000356BF" w:rsidRPr="00B75015" w:rsidRDefault="000356BF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Performed network performance tuning and optimization to enhance throughput and minimize latency.</w:t>
      </w:r>
    </w:p>
    <w:p w14:paraId="70F6ACA3" w14:textId="77777777" w:rsidR="004B6F7C" w:rsidRPr="00B75015" w:rsidRDefault="00000000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2"/>
        </w:rPr>
        <w:t>Delegated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tasks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provided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hands-on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guidance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to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team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members,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fostering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a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collaborative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>work</w:t>
      </w:r>
      <w:r w:rsidRPr="00B75015">
        <w:rPr>
          <w:rFonts w:ascii="Calibri" w:hAnsi="Calibri" w:cs="Calibri"/>
          <w:spacing w:val="-5"/>
        </w:rPr>
        <w:t xml:space="preserve"> </w:t>
      </w:r>
      <w:r w:rsidRPr="00B75015">
        <w:rPr>
          <w:rFonts w:ascii="Calibri" w:hAnsi="Calibri" w:cs="Calibri"/>
          <w:spacing w:val="-2"/>
        </w:rPr>
        <w:t xml:space="preserve">environment </w:t>
      </w:r>
      <w:r w:rsidRPr="00B75015">
        <w:rPr>
          <w:rFonts w:ascii="Calibri" w:hAnsi="Calibri" w:cs="Calibri"/>
        </w:rPr>
        <w:t>and improving operational efficiency.</w:t>
      </w:r>
    </w:p>
    <w:p w14:paraId="679F4662" w14:textId="0358A914" w:rsidR="00602E71" w:rsidRPr="00B75015" w:rsidRDefault="00602E71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</w:rPr>
        <w:t>Conducted network performance monitoring, metrics collection, and disaster recovery testing to ensure operational continuity.</w:t>
      </w:r>
    </w:p>
    <w:p w14:paraId="4249CB4C" w14:textId="77777777" w:rsidR="004B6F7C" w:rsidRPr="00B75015" w:rsidRDefault="00000000" w:rsidP="00F46A7C">
      <w:pPr>
        <w:pStyle w:val="ListParagraph"/>
        <w:numPr>
          <w:ilvl w:val="0"/>
          <w:numId w:val="2"/>
        </w:numPr>
        <w:tabs>
          <w:tab w:val="left" w:pos="720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2"/>
        </w:rPr>
        <w:t>Conducted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performance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evaluations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and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coordinated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training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sessions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to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enhance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team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capabilities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>in</w:t>
      </w:r>
      <w:r w:rsidRPr="00B75015">
        <w:rPr>
          <w:rFonts w:ascii="Calibri" w:hAnsi="Calibri" w:cs="Calibri"/>
          <w:spacing w:val="-11"/>
        </w:rPr>
        <w:t xml:space="preserve"> </w:t>
      </w:r>
      <w:r w:rsidRPr="00B75015">
        <w:rPr>
          <w:rFonts w:ascii="Calibri" w:hAnsi="Calibri" w:cs="Calibri"/>
          <w:spacing w:val="-2"/>
        </w:rPr>
        <w:t xml:space="preserve">fiber </w:t>
      </w:r>
      <w:r w:rsidRPr="00B75015">
        <w:rPr>
          <w:rFonts w:ascii="Calibri" w:hAnsi="Calibri" w:cs="Calibri"/>
        </w:rPr>
        <w:t>infrastructure and building systems management.</w:t>
      </w:r>
    </w:p>
    <w:p w14:paraId="2408F39C" w14:textId="77777777" w:rsidR="004B6F7C" w:rsidRPr="00B75015" w:rsidRDefault="00000000" w:rsidP="00F46A7C">
      <w:pPr>
        <w:pStyle w:val="ListParagraph"/>
        <w:numPr>
          <w:ilvl w:val="0"/>
          <w:numId w:val="2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B75015">
        <w:rPr>
          <w:rFonts w:ascii="Calibri" w:hAnsi="Calibri" w:cs="Calibri"/>
          <w:spacing w:val="-4"/>
        </w:rPr>
        <w:t>Reviews</w:t>
      </w:r>
      <w:r w:rsidRPr="00B75015">
        <w:rPr>
          <w:rFonts w:ascii="Calibri" w:hAnsi="Calibri" w:cs="Calibri"/>
        </w:rPr>
        <w:t xml:space="preserve"> </w:t>
      </w:r>
      <w:r w:rsidRPr="00B75015">
        <w:rPr>
          <w:rFonts w:ascii="Calibri" w:hAnsi="Calibri" w:cs="Calibri"/>
          <w:spacing w:val="-4"/>
        </w:rPr>
        <w:t>project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plans,</w:t>
      </w:r>
      <w:r w:rsidRPr="00B75015">
        <w:rPr>
          <w:rFonts w:ascii="Calibri" w:hAnsi="Calibri" w:cs="Calibri"/>
        </w:rPr>
        <w:t xml:space="preserve"> </w:t>
      </w:r>
      <w:r w:rsidRPr="00B75015">
        <w:rPr>
          <w:rFonts w:ascii="Calibri" w:hAnsi="Calibri" w:cs="Calibri"/>
          <w:spacing w:val="-4"/>
        </w:rPr>
        <w:t>submittals,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and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documentation</w:t>
      </w:r>
      <w:r w:rsidRPr="00B75015">
        <w:rPr>
          <w:rFonts w:ascii="Calibri" w:hAnsi="Calibri" w:cs="Calibri"/>
        </w:rPr>
        <w:t xml:space="preserve"> </w:t>
      </w:r>
      <w:r w:rsidRPr="00B75015">
        <w:rPr>
          <w:rFonts w:ascii="Calibri" w:hAnsi="Calibri" w:cs="Calibri"/>
          <w:spacing w:val="-4"/>
        </w:rPr>
        <w:t>to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confirm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readiness</w:t>
      </w:r>
      <w:r w:rsidRPr="00B75015">
        <w:rPr>
          <w:rFonts w:ascii="Calibri" w:hAnsi="Calibri" w:cs="Calibri"/>
        </w:rPr>
        <w:t xml:space="preserve"> </w:t>
      </w:r>
      <w:r w:rsidRPr="00B75015">
        <w:rPr>
          <w:rFonts w:ascii="Calibri" w:hAnsi="Calibri" w:cs="Calibri"/>
          <w:spacing w:val="-4"/>
        </w:rPr>
        <w:t>and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compliance</w:t>
      </w:r>
      <w:r w:rsidRPr="00B75015">
        <w:rPr>
          <w:rFonts w:ascii="Calibri" w:hAnsi="Calibri" w:cs="Calibri"/>
          <w:spacing w:val="1"/>
        </w:rPr>
        <w:t xml:space="preserve"> </w:t>
      </w:r>
      <w:r w:rsidRPr="00B75015">
        <w:rPr>
          <w:rFonts w:ascii="Calibri" w:hAnsi="Calibri" w:cs="Calibri"/>
          <w:spacing w:val="-4"/>
        </w:rPr>
        <w:t>before</w:t>
      </w:r>
      <w:r w:rsidRPr="00B75015">
        <w:rPr>
          <w:rFonts w:ascii="Calibri" w:hAnsi="Calibri" w:cs="Calibri"/>
        </w:rPr>
        <w:t xml:space="preserve"> </w:t>
      </w:r>
      <w:r w:rsidRPr="00B75015">
        <w:rPr>
          <w:rFonts w:ascii="Calibri" w:hAnsi="Calibri" w:cs="Calibri"/>
          <w:spacing w:val="-4"/>
        </w:rPr>
        <w:t>execution.</w:t>
      </w:r>
    </w:p>
    <w:p w14:paraId="067668B7" w14:textId="77777777" w:rsidR="004B6F7C" w:rsidRPr="000356BF" w:rsidRDefault="004B6F7C" w:rsidP="00F46A7C">
      <w:pPr>
        <w:pStyle w:val="BodyText"/>
        <w:spacing w:before="0" w:line="240" w:lineRule="exact"/>
        <w:ind w:left="284" w:hanging="284"/>
        <w:jc w:val="both"/>
        <w:rPr>
          <w:rFonts w:ascii="Calibri" w:hAnsi="Calibri" w:cs="Calibri"/>
          <w:sz w:val="22"/>
          <w:szCs w:val="22"/>
        </w:rPr>
      </w:pPr>
    </w:p>
    <w:p w14:paraId="079BDB13" w14:textId="77777777" w:rsidR="004B6F7C" w:rsidRPr="000356BF" w:rsidRDefault="004B6F7C" w:rsidP="00F46A7C">
      <w:pPr>
        <w:pStyle w:val="BodyText"/>
        <w:spacing w:before="0" w:line="240" w:lineRule="exact"/>
        <w:ind w:left="284" w:hanging="284"/>
        <w:jc w:val="both"/>
        <w:rPr>
          <w:rFonts w:ascii="Calibri" w:hAnsi="Calibri" w:cs="Calibri"/>
          <w:sz w:val="22"/>
          <w:szCs w:val="22"/>
        </w:rPr>
      </w:pPr>
    </w:p>
    <w:p w14:paraId="013009ED" w14:textId="77777777" w:rsidR="004B6F7C" w:rsidRPr="000356BF" w:rsidRDefault="00000000" w:rsidP="00F46A7C">
      <w:pPr>
        <w:pStyle w:val="Heading1"/>
        <w:spacing w:line="240" w:lineRule="exact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0356BF">
        <w:rPr>
          <w:rFonts w:ascii="Calibri" w:hAnsi="Calibri" w:cs="Calibri"/>
          <w:spacing w:val="-9"/>
          <w:sz w:val="22"/>
          <w:szCs w:val="22"/>
          <w:u w:val="thick"/>
        </w:rPr>
        <w:t>EDUCATION/</w:t>
      </w:r>
      <w:r w:rsidRPr="000356BF">
        <w:rPr>
          <w:rFonts w:ascii="Calibri" w:hAnsi="Calibri" w:cs="Calibri"/>
          <w:sz w:val="22"/>
          <w:szCs w:val="22"/>
          <w:u w:val="thick"/>
        </w:rPr>
        <w:t xml:space="preserve"> </w:t>
      </w:r>
      <w:r w:rsidRPr="000356BF">
        <w:rPr>
          <w:rFonts w:ascii="Calibri" w:hAnsi="Calibri" w:cs="Calibri"/>
          <w:spacing w:val="-2"/>
          <w:sz w:val="22"/>
          <w:szCs w:val="22"/>
          <w:u w:val="thick"/>
        </w:rPr>
        <w:t>CERTIFICATIONS</w:t>
      </w:r>
    </w:p>
    <w:p w14:paraId="2AF9680B" w14:textId="77777777" w:rsidR="004B6F7C" w:rsidRPr="000356BF" w:rsidRDefault="00000000" w:rsidP="00F46A7C">
      <w:pPr>
        <w:pStyle w:val="BodyText"/>
        <w:spacing w:before="0" w:line="240" w:lineRule="exact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0356BF">
        <w:rPr>
          <w:rFonts w:ascii="Calibri" w:hAnsi="Calibri" w:cs="Calibri"/>
          <w:b/>
          <w:spacing w:val="-4"/>
          <w:sz w:val="22"/>
          <w:szCs w:val="22"/>
        </w:rPr>
        <w:lastRenderedPageBreak/>
        <w:t>Bachelor's</w:t>
      </w:r>
      <w:r w:rsidRPr="000356BF">
        <w:rPr>
          <w:rFonts w:ascii="Calibri" w:hAnsi="Calibri" w:cs="Calibri"/>
          <w:b/>
          <w:spacing w:val="-9"/>
          <w:sz w:val="22"/>
          <w:szCs w:val="22"/>
        </w:rPr>
        <w:t xml:space="preserve"> </w:t>
      </w:r>
      <w:r w:rsidRPr="000356BF">
        <w:rPr>
          <w:rFonts w:ascii="Calibri" w:hAnsi="Calibri" w:cs="Calibri"/>
          <w:b/>
          <w:spacing w:val="-4"/>
          <w:sz w:val="22"/>
          <w:szCs w:val="22"/>
        </w:rPr>
        <w:t>Degree</w:t>
      </w:r>
      <w:r w:rsidRPr="000356BF">
        <w:rPr>
          <w:rFonts w:ascii="Calibri" w:hAnsi="Calibri" w:cs="Calibri"/>
          <w:b/>
          <w:spacing w:val="-9"/>
          <w:sz w:val="22"/>
          <w:szCs w:val="22"/>
        </w:rPr>
        <w:t xml:space="preserve"> </w:t>
      </w:r>
      <w:r w:rsidRPr="000356BF">
        <w:rPr>
          <w:rFonts w:ascii="Calibri" w:hAnsi="Calibri" w:cs="Calibri"/>
          <w:spacing w:val="-4"/>
          <w:sz w:val="22"/>
          <w:szCs w:val="22"/>
        </w:rPr>
        <w:t>-</w:t>
      </w:r>
      <w:r w:rsidRPr="000356BF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0356BF">
        <w:rPr>
          <w:rFonts w:ascii="Calibri" w:hAnsi="Calibri" w:cs="Calibri"/>
          <w:spacing w:val="-4"/>
          <w:sz w:val="22"/>
          <w:szCs w:val="22"/>
        </w:rPr>
        <w:t>Science</w:t>
      </w:r>
      <w:r w:rsidRPr="000356BF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0356BF">
        <w:rPr>
          <w:rFonts w:ascii="Calibri" w:hAnsi="Calibri" w:cs="Calibri"/>
          <w:spacing w:val="-4"/>
          <w:sz w:val="22"/>
          <w:szCs w:val="22"/>
        </w:rPr>
        <w:t>Information</w:t>
      </w:r>
      <w:r w:rsidRPr="000356BF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0356BF">
        <w:rPr>
          <w:rFonts w:ascii="Calibri" w:hAnsi="Calibri" w:cs="Calibri"/>
          <w:spacing w:val="-4"/>
          <w:sz w:val="22"/>
          <w:szCs w:val="22"/>
        </w:rPr>
        <w:t>Technology/</w:t>
      </w:r>
      <w:r w:rsidRPr="000356BF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0356BF">
        <w:rPr>
          <w:rFonts w:ascii="Calibri" w:hAnsi="Calibri" w:cs="Calibri"/>
          <w:spacing w:val="-4"/>
          <w:sz w:val="22"/>
          <w:szCs w:val="22"/>
        </w:rPr>
        <w:t>Networking</w:t>
      </w:r>
      <w:r w:rsidRPr="000356BF">
        <w:rPr>
          <w:rFonts w:ascii="Calibri" w:hAnsi="Calibri" w:cs="Calibri"/>
          <w:spacing w:val="-9"/>
          <w:sz w:val="22"/>
          <w:szCs w:val="22"/>
        </w:rPr>
        <w:t xml:space="preserve"> </w:t>
      </w:r>
      <w:r w:rsidRPr="000356BF">
        <w:rPr>
          <w:rFonts w:ascii="Calibri" w:hAnsi="Calibri" w:cs="Calibri"/>
          <w:spacing w:val="-4"/>
          <w:sz w:val="22"/>
          <w:szCs w:val="22"/>
        </w:rPr>
        <w:t xml:space="preserve">Security </w:t>
      </w:r>
      <w:r w:rsidRPr="000356BF">
        <w:rPr>
          <w:rFonts w:ascii="Calibri" w:hAnsi="Calibri" w:cs="Calibri"/>
          <w:sz w:val="22"/>
          <w:szCs w:val="22"/>
        </w:rPr>
        <w:t>Strayer</w:t>
      </w:r>
      <w:r w:rsidRPr="000356BF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356BF">
        <w:rPr>
          <w:rFonts w:ascii="Calibri" w:hAnsi="Calibri" w:cs="Calibri"/>
          <w:sz w:val="22"/>
          <w:szCs w:val="22"/>
        </w:rPr>
        <w:t>University,</w:t>
      </w:r>
      <w:r w:rsidRPr="000356BF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356BF">
        <w:rPr>
          <w:rFonts w:ascii="Calibri" w:hAnsi="Calibri" w:cs="Calibri"/>
          <w:sz w:val="22"/>
          <w:szCs w:val="22"/>
        </w:rPr>
        <w:t>Richmond,</w:t>
      </w:r>
      <w:r w:rsidRPr="000356BF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356BF">
        <w:rPr>
          <w:rFonts w:ascii="Calibri" w:hAnsi="Calibri" w:cs="Calibri"/>
          <w:sz w:val="22"/>
          <w:szCs w:val="22"/>
        </w:rPr>
        <w:t>VA</w:t>
      </w:r>
      <w:r w:rsidRPr="000356BF">
        <w:rPr>
          <w:rFonts w:ascii="Calibri" w:hAnsi="Calibri" w:cs="Calibri"/>
          <w:spacing w:val="-1"/>
          <w:sz w:val="22"/>
          <w:szCs w:val="22"/>
        </w:rPr>
        <w:t xml:space="preserve"> </w:t>
      </w:r>
      <w:r w:rsidRPr="000356BF">
        <w:rPr>
          <w:rFonts w:ascii="Calibri" w:hAnsi="Calibri" w:cs="Calibri"/>
          <w:sz w:val="22"/>
          <w:szCs w:val="22"/>
        </w:rPr>
        <w:t>06/2017</w:t>
      </w:r>
    </w:p>
    <w:p w14:paraId="3D194883" w14:textId="77777777" w:rsidR="004B6F7C" w:rsidRPr="000356BF" w:rsidRDefault="00000000" w:rsidP="00F46A7C">
      <w:pPr>
        <w:pStyle w:val="BodyText"/>
        <w:spacing w:before="0" w:line="240" w:lineRule="exact"/>
        <w:ind w:left="284" w:hanging="284"/>
        <w:jc w:val="both"/>
        <w:rPr>
          <w:rFonts w:ascii="Calibri" w:hAnsi="Calibri" w:cs="Calibri"/>
          <w:sz w:val="22"/>
          <w:szCs w:val="22"/>
        </w:rPr>
      </w:pPr>
      <w:r w:rsidRPr="000356BF">
        <w:rPr>
          <w:rFonts w:ascii="Calibri" w:hAnsi="Calibri" w:cs="Calibri"/>
          <w:b/>
          <w:w w:val="90"/>
          <w:sz w:val="22"/>
          <w:szCs w:val="22"/>
        </w:rPr>
        <w:t>OSHA</w:t>
      </w:r>
      <w:r w:rsidRPr="000356BF">
        <w:rPr>
          <w:rFonts w:ascii="Calibri" w:hAnsi="Calibri" w:cs="Calibri"/>
          <w:b/>
          <w:spacing w:val="5"/>
          <w:sz w:val="22"/>
          <w:szCs w:val="22"/>
        </w:rPr>
        <w:t xml:space="preserve"> </w:t>
      </w:r>
      <w:r w:rsidRPr="000356BF">
        <w:rPr>
          <w:rFonts w:ascii="Calibri" w:hAnsi="Calibri" w:cs="Calibri"/>
          <w:w w:val="90"/>
          <w:sz w:val="22"/>
          <w:szCs w:val="22"/>
        </w:rPr>
        <w:t>Confined</w:t>
      </w:r>
      <w:r w:rsidRPr="000356BF">
        <w:rPr>
          <w:rFonts w:ascii="Calibri" w:hAnsi="Calibri" w:cs="Calibri"/>
          <w:spacing w:val="6"/>
          <w:sz w:val="22"/>
          <w:szCs w:val="22"/>
        </w:rPr>
        <w:t xml:space="preserve"> </w:t>
      </w:r>
      <w:r w:rsidRPr="000356BF">
        <w:rPr>
          <w:rFonts w:ascii="Calibri" w:hAnsi="Calibri" w:cs="Calibri"/>
          <w:w w:val="90"/>
          <w:sz w:val="22"/>
          <w:szCs w:val="22"/>
        </w:rPr>
        <w:t>Space,</w:t>
      </w:r>
      <w:r w:rsidRPr="000356BF">
        <w:rPr>
          <w:rFonts w:ascii="Calibri" w:hAnsi="Calibri" w:cs="Calibri"/>
          <w:spacing w:val="5"/>
          <w:sz w:val="22"/>
          <w:szCs w:val="22"/>
        </w:rPr>
        <w:t xml:space="preserve"> </w:t>
      </w:r>
      <w:r w:rsidRPr="000356BF">
        <w:rPr>
          <w:rFonts w:ascii="Calibri" w:hAnsi="Calibri" w:cs="Calibri"/>
          <w:w w:val="90"/>
          <w:sz w:val="22"/>
          <w:szCs w:val="22"/>
        </w:rPr>
        <w:t>10</w:t>
      </w:r>
      <w:r w:rsidRPr="000356BF">
        <w:rPr>
          <w:rFonts w:ascii="Calibri" w:hAnsi="Calibri" w:cs="Calibri"/>
          <w:spacing w:val="6"/>
          <w:sz w:val="22"/>
          <w:szCs w:val="22"/>
        </w:rPr>
        <w:t xml:space="preserve"> </w:t>
      </w:r>
      <w:r w:rsidRPr="000356BF">
        <w:rPr>
          <w:rFonts w:ascii="Calibri" w:hAnsi="Calibri" w:cs="Calibri"/>
          <w:w w:val="90"/>
          <w:sz w:val="22"/>
          <w:szCs w:val="22"/>
        </w:rPr>
        <w:t>&amp;</w:t>
      </w:r>
      <w:r w:rsidRPr="000356BF">
        <w:rPr>
          <w:rFonts w:ascii="Calibri" w:hAnsi="Calibri" w:cs="Calibri"/>
          <w:spacing w:val="5"/>
          <w:sz w:val="22"/>
          <w:szCs w:val="22"/>
        </w:rPr>
        <w:t xml:space="preserve"> </w:t>
      </w:r>
      <w:r w:rsidRPr="000356BF">
        <w:rPr>
          <w:rFonts w:ascii="Calibri" w:hAnsi="Calibri" w:cs="Calibri"/>
          <w:spacing w:val="-5"/>
          <w:w w:val="90"/>
          <w:sz w:val="22"/>
          <w:szCs w:val="22"/>
        </w:rPr>
        <w:t>30.</w:t>
      </w:r>
    </w:p>
    <w:p w14:paraId="0DFF98C1" w14:textId="77777777" w:rsidR="004B6F7C" w:rsidRPr="000356BF" w:rsidRDefault="004B6F7C" w:rsidP="00F46A7C">
      <w:pPr>
        <w:pStyle w:val="BodyText"/>
        <w:spacing w:before="0" w:line="240" w:lineRule="exact"/>
        <w:ind w:left="284" w:hanging="284"/>
        <w:jc w:val="both"/>
        <w:rPr>
          <w:rFonts w:ascii="Calibri" w:hAnsi="Calibri" w:cs="Calibri"/>
          <w:sz w:val="22"/>
          <w:szCs w:val="22"/>
        </w:rPr>
      </w:pPr>
    </w:p>
    <w:p w14:paraId="2193E71A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4"/>
        </w:rPr>
        <w:t>OPGW</w:t>
      </w:r>
      <w:r w:rsidRPr="000356BF">
        <w:rPr>
          <w:rFonts w:ascii="Calibri" w:hAnsi="Calibri" w:cs="Calibri"/>
          <w:spacing w:val="-10"/>
        </w:rPr>
        <w:t xml:space="preserve"> </w:t>
      </w:r>
      <w:r w:rsidRPr="000356BF">
        <w:rPr>
          <w:rFonts w:ascii="Calibri" w:hAnsi="Calibri" w:cs="Calibri"/>
          <w:spacing w:val="-4"/>
        </w:rPr>
        <w:t>&amp;</w:t>
      </w:r>
      <w:r w:rsidRPr="000356BF">
        <w:rPr>
          <w:rFonts w:ascii="Calibri" w:hAnsi="Calibri" w:cs="Calibri"/>
          <w:spacing w:val="-9"/>
        </w:rPr>
        <w:t xml:space="preserve"> </w:t>
      </w:r>
      <w:r w:rsidRPr="000356BF">
        <w:rPr>
          <w:rFonts w:ascii="Calibri" w:hAnsi="Calibri" w:cs="Calibri"/>
          <w:spacing w:val="-4"/>
        </w:rPr>
        <w:t>ADSS</w:t>
      </w:r>
    </w:p>
    <w:p w14:paraId="421592C2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8"/>
        </w:rPr>
        <w:t>Fiber</w:t>
      </w:r>
      <w:r w:rsidRPr="000356BF">
        <w:rPr>
          <w:rFonts w:ascii="Calibri" w:hAnsi="Calibri" w:cs="Calibri"/>
          <w:spacing w:val="1"/>
        </w:rPr>
        <w:t xml:space="preserve"> </w:t>
      </w:r>
      <w:r w:rsidRPr="000356BF">
        <w:rPr>
          <w:rFonts w:ascii="Calibri" w:hAnsi="Calibri" w:cs="Calibri"/>
          <w:spacing w:val="-2"/>
        </w:rPr>
        <w:t>Splicing</w:t>
      </w:r>
    </w:p>
    <w:p w14:paraId="50ABECCD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8"/>
        </w:rPr>
        <w:t>Fiber</w:t>
      </w:r>
      <w:r w:rsidRPr="000356BF">
        <w:rPr>
          <w:rFonts w:ascii="Calibri" w:hAnsi="Calibri" w:cs="Calibri"/>
          <w:spacing w:val="1"/>
        </w:rPr>
        <w:t xml:space="preserve"> </w:t>
      </w:r>
      <w:r w:rsidRPr="000356BF">
        <w:rPr>
          <w:rFonts w:ascii="Calibri" w:hAnsi="Calibri" w:cs="Calibri"/>
          <w:spacing w:val="-2"/>
        </w:rPr>
        <w:t>Maintenance</w:t>
      </w:r>
    </w:p>
    <w:p w14:paraId="6EA84385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w w:val="90"/>
        </w:rPr>
        <w:t>OTDR</w:t>
      </w:r>
      <w:r w:rsidRPr="000356BF">
        <w:rPr>
          <w:rFonts w:ascii="Calibri" w:hAnsi="Calibri" w:cs="Calibri"/>
          <w:spacing w:val="-3"/>
          <w:w w:val="90"/>
        </w:rPr>
        <w:t xml:space="preserve"> </w:t>
      </w:r>
      <w:r w:rsidRPr="000356BF">
        <w:rPr>
          <w:rFonts w:ascii="Calibri" w:hAnsi="Calibri" w:cs="Calibri"/>
          <w:spacing w:val="-2"/>
          <w:w w:val="95"/>
        </w:rPr>
        <w:t>Testing</w:t>
      </w:r>
    </w:p>
    <w:p w14:paraId="4833375B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2"/>
        </w:rPr>
        <w:t>Circuit</w:t>
      </w:r>
      <w:r w:rsidRPr="000356BF">
        <w:rPr>
          <w:rFonts w:ascii="Calibri" w:hAnsi="Calibri" w:cs="Calibri"/>
          <w:spacing w:val="-10"/>
        </w:rPr>
        <w:t xml:space="preserve"> </w:t>
      </w:r>
      <w:r w:rsidRPr="000356BF">
        <w:rPr>
          <w:rFonts w:ascii="Calibri" w:hAnsi="Calibri" w:cs="Calibri"/>
          <w:spacing w:val="-2"/>
        </w:rPr>
        <w:t>Vision</w:t>
      </w:r>
    </w:p>
    <w:p w14:paraId="6FDF8994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w w:val="85"/>
        </w:rPr>
        <w:t>GIS</w:t>
      </w:r>
      <w:r w:rsidRPr="000356BF">
        <w:rPr>
          <w:rFonts w:ascii="Calibri" w:hAnsi="Calibri" w:cs="Calibri"/>
          <w:spacing w:val="-5"/>
        </w:rPr>
        <w:t xml:space="preserve"> </w:t>
      </w:r>
      <w:r w:rsidRPr="000356BF">
        <w:rPr>
          <w:rFonts w:ascii="Calibri" w:hAnsi="Calibri" w:cs="Calibri"/>
          <w:spacing w:val="-2"/>
        </w:rPr>
        <w:t>Software</w:t>
      </w:r>
    </w:p>
    <w:p w14:paraId="6DADE5B4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2"/>
        </w:rPr>
        <w:t>AutoCAD</w:t>
      </w:r>
    </w:p>
    <w:p w14:paraId="43521CCE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2"/>
        </w:rPr>
        <w:t>Bluebeam</w:t>
      </w:r>
    </w:p>
    <w:p w14:paraId="4027F2C3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2"/>
        </w:rPr>
        <w:t>Excel</w:t>
      </w:r>
    </w:p>
    <w:p w14:paraId="5798FA35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8"/>
        </w:rPr>
        <w:t>Fiber</w:t>
      </w:r>
      <w:r w:rsidRPr="000356BF">
        <w:rPr>
          <w:rFonts w:ascii="Calibri" w:hAnsi="Calibri" w:cs="Calibri"/>
          <w:spacing w:val="1"/>
        </w:rPr>
        <w:t xml:space="preserve"> </w:t>
      </w:r>
      <w:r w:rsidRPr="000356BF">
        <w:rPr>
          <w:rFonts w:ascii="Calibri" w:hAnsi="Calibri" w:cs="Calibri"/>
          <w:spacing w:val="-2"/>
        </w:rPr>
        <w:t>Records</w:t>
      </w:r>
    </w:p>
    <w:p w14:paraId="22C39527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2"/>
        </w:rPr>
        <w:t>Network</w:t>
      </w:r>
    </w:p>
    <w:p w14:paraId="443DC119" w14:textId="77777777" w:rsidR="004B6F7C" w:rsidRPr="000356BF" w:rsidRDefault="004B6F7C" w:rsidP="00F46A7C">
      <w:pPr>
        <w:pStyle w:val="ListParagraph"/>
        <w:spacing w:before="0" w:line="240" w:lineRule="exact"/>
        <w:ind w:left="284" w:hanging="284"/>
        <w:jc w:val="both"/>
        <w:rPr>
          <w:rFonts w:ascii="Calibri" w:hAnsi="Calibri" w:cs="Calibri"/>
        </w:rPr>
        <w:sectPr w:rsidR="004B6F7C" w:rsidRPr="000356BF" w:rsidSect="00F46A7C">
          <w:pgSz w:w="12240" w:h="15840"/>
          <w:pgMar w:top="720" w:right="720" w:bottom="720" w:left="720" w:header="720" w:footer="720" w:gutter="0"/>
          <w:cols w:space="720"/>
          <w:docGrid w:linePitch="299"/>
        </w:sectPr>
      </w:pPr>
    </w:p>
    <w:p w14:paraId="1025C44F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2"/>
        </w:rPr>
        <w:lastRenderedPageBreak/>
        <w:t>Troubleshooting</w:t>
      </w:r>
    </w:p>
    <w:p w14:paraId="13E8D794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2"/>
          <w:w w:val="105"/>
        </w:rPr>
        <w:t>LAN/WAN</w:t>
      </w:r>
    </w:p>
    <w:p w14:paraId="66A30A2D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4"/>
        </w:rPr>
        <w:t>VoIP</w:t>
      </w:r>
    </w:p>
    <w:p w14:paraId="17CA5025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7"/>
        </w:rPr>
        <w:t>Cisco</w:t>
      </w:r>
      <w:r w:rsidRPr="000356BF">
        <w:rPr>
          <w:rFonts w:ascii="Calibri" w:hAnsi="Calibri" w:cs="Calibri"/>
          <w:spacing w:val="-6"/>
        </w:rPr>
        <w:t xml:space="preserve"> </w:t>
      </w:r>
      <w:r w:rsidRPr="000356BF">
        <w:rPr>
          <w:rFonts w:ascii="Calibri" w:hAnsi="Calibri" w:cs="Calibri"/>
          <w:spacing w:val="-2"/>
        </w:rPr>
        <w:t>Routing</w:t>
      </w:r>
    </w:p>
    <w:p w14:paraId="47714F37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2"/>
        </w:rPr>
        <w:t>Switch</w:t>
      </w:r>
    </w:p>
    <w:p w14:paraId="60F8DE86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2"/>
        </w:rPr>
        <w:t>Configuration</w:t>
      </w:r>
    </w:p>
    <w:p w14:paraId="467DA9F3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7"/>
        </w:rPr>
        <w:t>Cabling</w:t>
      </w:r>
      <w:r w:rsidRPr="000356BF">
        <w:rPr>
          <w:rFonts w:ascii="Calibri" w:hAnsi="Calibri" w:cs="Calibri"/>
          <w:spacing w:val="-1"/>
        </w:rPr>
        <w:t xml:space="preserve"> </w:t>
      </w:r>
      <w:r w:rsidRPr="000356BF">
        <w:rPr>
          <w:rFonts w:ascii="Calibri" w:hAnsi="Calibri" w:cs="Calibri"/>
          <w:spacing w:val="-2"/>
        </w:rPr>
        <w:t>Installation</w:t>
      </w:r>
    </w:p>
    <w:p w14:paraId="5DED9F00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8"/>
        </w:rPr>
        <w:t>Data</w:t>
      </w:r>
      <w:r w:rsidRPr="000356BF">
        <w:rPr>
          <w:rFonts w:ascii="Calibri" w:hAnsi="Calibri" w:cs="Calibri"/>
          <w:spacing w:val="-2"/>
        </w:rPr>
        <w:t xml:space="preserve"> Entry</w:t>
      </w:r>
    </w:p>
    <w:p w14:paraId="7FF9A707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2"/>
        </w:rPr>
        <w:t>Equipment</w:t>
      </w:r>
    </w:p>
    <w:p w14:paraId="2789A431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2"/>
        </w:rPr>
        <w:t>Monitoring</w:t>
      </w:r>
    </w:p>
    <w:p w14:paraId="666CADF6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2"/>
        </w:rPr>
        <w:t>Documentation</w:t>
      </w:r>
    </w:p>
    <w:p w14:paraId="725A9F1D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4"/>
        </w:rPr>
        <w:t xml:space="preserve">Security </w:t>
      </w:r>
      <w:r w:rsidRPr="000356BF">
        <w:rPr>
          <w:rFonts w:ascii="Calibri" w:hAnsi="Calibri" w:cs="Calibri"/>
          <w:spacing w:val="-2"/>
        </w:rPr>
        <w:t>Systems</w:t>
      </w:r>
    </w:p>
    <w:p w14:paraId="19971931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4"/>
        </w:rPr>
        <w:t>Cloud</w:t>
      </w:r>
      <w:r w:rsidRPr="000356BF">
        <w:rPr>
          <w:rFonts w:ascii="Calibri" w:hAnsi="Calibri" w:cs="Calibri"/>
          <w:spacing w:val="-6"/>
        </w:rPr>
        <w:t xml:space="preserve"> </w:t>
      </w:r>
      <w:r w:rsidRPr="000356BF">
        <w:rPr>
          <w:rFonts w:ascii="Calibri" w:hAnsi="Calibri" w:cs="Calibri"/>
          <w:spacing w:val="-2"/>
        </w:rPr>
        <w:t>Networks</w:t>
      </w:r>
    </w:p>
    <w:p w14:paraId="54AE37CE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2"/>
        </w:rPr>
        <w:t>Proficient</w:t>
      </w:r>
      <w:r w:rsidRPr="000356BF">
        <w:rPr>
          <w:rFonts w:ascii="Calibri" w:hAnsi="Calibri" w:cs="Calibri"/>
          <w:spacing w:val="-7"/>
        </w:rPr>
        <w:t xml:space="preserve"> </w:t>
      </w:r>
      <w:r w:rsidRPr="000356BF">
        <w:rPr>
          <w:rFonts w:ascii="Calibri" w:hAnsi="Calibri" w:cs="Calibri"/>
          <w:spacing w:val="-2"/>
        </w:rPr>
        <w:t>in</w:t>
      </w:r>
      <w:r w:rsidRPr="000356BF">
        <w:rPr>
          <w:rFonts w:ascii="Calibri" w:hAnsi="Calibri" w:cs="Calibri"/>
          <w:spacing w:val="-6"/>
        </w:rPr>
        <w:t xml:space="preserve"> </w:t>
      </w:r>
      <w:r w:rsidRPr="000356BF">
        <w:rPr>
          <w:rFonts w:ascii="Calibri" w:hAnsi="Calibri" w:cs="Calibri"/>
          <w:spacing w:val="-2"/>
        </w:rPr>
        <w:t>Microsoft</w:t>
      </w:r>
      <w:r w:rsidRPr="000356BF">
        <w:rPr>
          <w:rFonts w:ascii="Calibri" w:hAnsi="Calibri" w:cs="Calibri"/>
          <w:spacing w:val="-7"/>
        </w:rPr>
        <w:t xml:space="preserve"> </w:t>
      </w:r>
      <w:r w:rsidRPr="000356BF">
        <w:rPr>
          <w:rFonts w:ascii="Calibri" w:hAnsi="Calibri" w:cs="Calibri"/>
          <w:spacing w:val="-2"/>
        </w:rPr>
        <w:t>Office:</w:t>
      </w:r>
      <w:r w:rsidRPr="000356BF">
        <w:rPr>
          <w:rFonts w:ascii="Calibri" w:hAnsi="Calibri" w:cs="Calibri"/>
          <w:spacing w:val="-6"/>
        </w:rPr>
        <w:t xml:space="preserve"> </w:t>
      </w:r>
      <w:r w:rsidRPr="000356BF">
        <w:rPr>
          <w:rFonts w:ascii="Calibri" w:hAnsi="Calibri" w:cs="Calibri"/>
          <w:spacing w:val="-2"/>
        </w:rPr>
        <w:t>Word,</w:t>
      </w:r>
      <w:r w:rsidRPr="000356BF">
        <w:rPr>
          <w:rFonts w:ascii="Calibri" w:hAnsi="Calibri" w:cs="Calibri"/>
          <w:spacing w:val="-7"/>
        </w:rPr>
        <w:t xml:space="preserve"> </w:t>
      </w:r>
      <w:r w:rsidRPr="000356BF">
        <w:rPr>
          <w:rFonts w:ascii="Calibri" w:hAnsi="Calibri" w:cs="Calibri"/>
          <w:spacing w:val="-2"/>
        </w:rPr>
        <w:t>Outlook,</w:t>
      </w:r>
      <w:r w:rsidRPr="000356BF">
        <w:rPr>
          <w:rFonts w:ascii="Calibri" w:hAnsi="Calibri" w:cs="Calibri"/>
          <w:spacing w:val="-6"/>
        </w:rPr>
        <w:t xml:space="preserve"> </w:t>
      </w:r>
      <w:r w:rsidRPr="000356BF">
        <w:rPr>
          <w:rFonts w:ascii="Calibri" w:hAnsi="Calibri" w:cs="Calibri"/>
          <w:spacing w:val="-2"/>
        </w:rPr>
        <w:t>and</w:t>
      </w:r>
      <w:r w:rsidRPr="000356BF">
        <w:rPr>
          <w:rFonts w:ascii="Calibri" w:hAnsi="Calibri" w:cs="Calibri"/>
          <w:spacing w:val="-7"/>
        </w:rPr>
        <w:t xml:space="preserve"> </w:t>
      </w:r>
      <w:r w:rsidRPr="000356BF">
        <w:rPr>
          <w:rFonts w:ascii="Calibri" w:hAnsi="Calibri" w:cs="Calibri"/>
          <w:spacing w:val="-4"/>
        </w:rPr>
        <w:t>Excel</w:t>
      </w:r>
    </w:p>
    <w:p w14:paraId="3A9FACDB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4"/>
        </w:rPr>
        <w:t>Critical</w:t>
      </w:r>
      <w:r w:rsidRPr="000356BF">
        <w:rPr>
          <w:rFonts w:ascii="Calibri" w:hAnsi="Calibri" w:cs="Calibri"/>
          <w:spacing w:val="-3"/>
        </w:rPr>
        <w:t xml:space="preserve"> </w:t>
      </w:r>
      <w:r w:rsidRPr="000356BF">
        <w:rPr>
          <w:rFonts w:ascii="Calibri" w:hAnsi="Calibri" w:cs="Calibri"/>
          <w:spacing w:val="-4"/>
        </w:rPr>
        <w:t>Thinking</w:t>
      </w:r>
      <w:r w:rsidRPr="000356BF">
        <w:rPr>
          <w:rFonts w:ascii="Calibri" w:hAnsi="Calibri" w:cs="Calibri"/>
          <w:spacing w:val="-3"/>
        </w:rPr>
        <w:t xml:space="preserve"> </w:t>
      </w:r>
      <w:r w:rsidRPr="000356BF">
        <w:rPr>
          <w:rFonts w:ascii="Calibri" w:hAnsi="Calibri" w:cs="Calibri"/>
          <w:spacing w:val="-4"/>
        </w:rPr>
        <w:t>and</w:t>
      </w:r>
      <w:r w:rsidRPr="000356BF">
        <w:rPr>
          <w:rFonts w:ascii="Calibri" w:hAnsi="Calibri" w:cs="Calibri"/>
          <w:spacing w:val="-3"/>
        </w:rPr>
        <w:t xml:space="preserve"> </w:t>
      </w:r>
      <w:r w:rsidRPr="000356BF">
        <w:rPr>
          <w:rFonts w:ascii="Calibri" w:hAnsi="Calibri" w:cs="Calibri"/>
          <w:spacing w:val="-4"/>
        </w:rPr>
        <w:t>Problem-Solving</w:t>
      </w:r>
      <w:r w:rsidRPr="000356BF">
        <w:rPr>
          <w:rFonts w:ascii="Calibri" w:hAnsi="Calibri" w:cs="Calibri"/>
          <w:spacing w:val="-3"/>
        </w:rPr>
        <w:t xml:space="preserve"> </w:t>
      </w:r>
      <w:r w:rsidRPr="000356BF">
        <w:rPr>
          <w:rFonts w:ascii="Calibri" w:hAnsi="Calibri" w:cs="Calibri"/>
          <w:spacing w:val="-4"/>
        </w:rPr>
        <w:t>Complex</w:t>
      </w:r>
      <w:r w:rsidRPr="000356BF">
        <w:rPr>
          <w:rFonts w:ascii="Calibri" w:hAnsi="Calibri" w:cs="Calibri"/>
          <w:spacing w:val="-3"/>
        </w:rPr>
        <w:t xml:space="preserve"> </w:t>
      </w:r>
      <w:r w:rsidRPr="000356BF">
        <w:rPr>
          <w:rFonts w:ascii="Calibri" w:hAnsi="Calibri" w:cs="Calibri"/>
          <w:spacing w:val="-4"/>
        </w:rPr>
        <w:t>Systems</w:t>
      </w:r>
    </w:p>
    <w:p w14:paraId="1AB7314A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4"/>
        </w:rPr>
        <w:t>Interpersonal</w:t>
      </w:r>
      <w:r w:rsidRPr="000356BF">
        <w:rPr>
          <w:rFonts w:ascii="Calibri" w:hAnsi="Calibri" w:cs="Calibri"/>
          <w:spacing w:val="4"/>
        </w:rPr>
        <w:t xml:space="preserve"> </w:t>
      </w:r>
      <w:r w:rsidRPr="000356BF">
        <w:rPr>
          <w:rFonts w:ascii="Calibri" w:hAnsi="Calibri" w:cs="Calibri"/>
          <w:spacing w:val="-2"/>
        </w:rPr>
        <w:t>Communication</w:t>
      </w:r>
    </w:p>
    <w:p w14:paraId="00EAB4A9" w14:textId="77777777" w:rsidR="004B6F7C" w:rsidRPr="000356BF" w:rsidRDefault="00000000" w:rsidP="00F46A7C">
      <w:pPr>
        <w:pStyle w:val="ListParagraph"/>
        <w:numPr>
          <w:ilvl w:val="0"/>
          <w:numId w:val="1"/>
        </w:numPr>
        <w:tabs>
          <w:tab w:val="left" w:pos="719"/>
        </w:tabs>
        <w:spacing w:before="0" w:line="240" w:lineRule="exact"/>
        <w:ind w:left="284" w:hanging="284"/>
        <w:jc w:val="both"/>
        <w:rPr>
          <w:rFonts w:ascii="Calibri" w:hAnsi="Calibri" w:cs="Calibri"/>
        </w:rPr>
      </w:pPr>
      <w:r w:rsidRPr="000356BF">
        <w:rPr>
          <w:rFonts w:ascii="Calibri" w:hAnsi="Calibri" w:cs="Calibri"/>
          <w:spacing w:val="-2"/>
        </w:rPr>
        <w:t>Management</w:t>
      </w:r>
    </w:p>
    <w:sectPr w:rsidR="004B6F7C" w:rsidRPr="000356BF" w:rsidSect="00F46A7C">
      <w:pgSz w:w="12240" w:h="15840"/>
      <w:pgMar w:top="720" w:right="720" w:bottom="720" w:left="72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charset w:val="01"/>
    <w:family w:val="swiss"/>
    <w:pitch w:val="variable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0DE6"/>
    <w:multiLevelType w:val="hybridMultilevel"/>
    <w:tmpl w:val="3CFAC8BA"/>
    <w:lvl w:ilvl="0" w:tplc="D39CA1AE">
      <w:numFmt w:val="bullet"/>
      <w:lvlText w:val="•"/>
      <w:lvlJc w:val="left"/>
      <w:pPr>
        <w:ind w:left="720" w:hanging="360"/>
      </w:pPr>
      <w:rPr>
        <w:rFonts w:ascii="Arial MT" w:eastAsia="Arial MT" w:hAnsi="Arial MT" w:cs="Arial MT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4F069B"/>
    <w:multiLevelType w:val="hybridMultilevel"/>
    <w:tmpl w:val="417218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2235676"/>
    <w:multiLevelType w:val="hybridMultilevel"/>
    <w:tmpl w:val="47EA4DA0"/>
    <w:lvl w:ilvl="0" w:tplc="4C1AECE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1E82A7B6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A4F610B8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E3C8F7DE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C240CCF6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93CA2650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37563EC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F390792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2CE000BA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27147309"/>
    <w:multiLevelType w:val="hybridMultilevel"/>
    <w:tmpl w:val="C5AA86BE"/>
    <w:lvl w:ilvl="0" w:tplc="9E36F680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spacing w:val="0"/>
        <w:w w:val="100"/>
        <w:lang w:val="en-US" w:eastAsia="en-US" w:bidi="ar-SA"/>
      </w:rPr>
    </w:lvl>
    <w:lvl w:ilvl="1" w:tplc="2016319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87900E2C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116CDE0C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0ECAA014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BAE44CAA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91ACF71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29F045B4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77E862BA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6757480"/>
    <w:multiLevelType w:val="hybridMultilevel"/>
    <w:tmpl w:val="D016879A"/>
    <w:lvl w:ilvl="0" w:tplc="AA9E04CE">
      <w:numFmt w:val="bullet"/>
      <w:lvlText w:val="●"/>
      <w:lvlJc w:val="left"/>
      <w:pPr>
        <w:ind w:left="720" w:hanging="360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B09CEAC4">
      <w:numFmt w:val="bullet"/>
      <w:lvlText w:val="•"/>
      <w:lvlJc w:val="left"/>
      <w:pPr>
        <w:ind w:left="1728" w:hanging="360"/>
      </w:pPr>
      <w:rPr>
        <w:rFonts w:hint="default"/>
        <w:lang w:val="en-US" w:eastAsia="en-US" w:bidi="ar-SA"/>
      </w:rPr>
    </w:lvl>
    <w:lvl w:ilvl="2" w:tplc="0180C56A">
      <w:numFmt w:val="bullet"/>
      <w:lvlText w:val="•"/>
      <w:lvlJc w:val="left"/>
      <w:pPr>
        <w:ind w:left="2736" w:hanging="360"/>
      </w:pPr>
      <w:rPr>
        <w:rFonts w:hint="default"/>
        <w:lang w:val="en-US" w:eastAsia="en-US" w:bidi="ar-SA"/>
      </w:rPr>
    </w:lvl>
    <w:lvl w:ilvl="3" w:tplc="FBEA0DAA">
      <w:numFmt w:val="bullet"/>
      <w:lvlText w:val="•"/>
      <w:lvlJc w:val="left"/>
      <w:pPr>
        <w:ind w:left="3744" w:hanging="360"/>
      </w:pPr>
      <w:rPr>
        <w:rFonts w:hint="default"/>
        <w:lang w:val="en-US" w:eastAsia="en-US" w:bidi="ar-SA"/>
      </w:rPr>
    </w:lvl>
    <w:lvl w:ilvl="4" w:tplc="B68A6E3C">
      <w:numFmt w:val="bullet"/>
      <w:lvlText w:val="•"/>
      <w:lvlJc w:val="left"/>
      <w:pPr>
        <w:ind w:left="4752" w:hanging="360"/>
      </w:pPr>
      <w:rPr>
        <w:rFonts w:hint="default"/>
        <w:lang w:val="en-US" w:eastAsia="en-US" w:bidi="ar-SA"/>
      </w:rPr>
    </w:lvl>
    <w:lvl w:ilvl="5" w:tplc="58D68E4C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6E787E7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7" w:tplc="0A247256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  <w:lvl w:ilvl="8" w:tplc="B0C4C234">
      <w:numFmt w:val="bullet"/>
      <w:lvlText w:val="•"/>
      <w:lvlJc w:val="left"/>
      <w:pPr>
        <w:ind w:left="8784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6B922C6"/>
    <w:multiLevelType w:val="hybridMultilevel"/>
    <w:tmpl w:val="867A7FA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41B46AC3"/>
    <w:multiLevelType w:val="hybridMultilevel"/>
    <w:tmpl w:val="00C2746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4EB41465"/>
    <w:multiLevelType w:val="multilevel"/>
    <w:tmpl w:val="379A6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574297"/>
    <w:multiLevelType w:val="hybridMultilevel"/>
    <w:tmpl w:val="C2584B8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2CF5CB3"/>
    <w:multiLevelType w:val="hybridMultilevel"/>
    <w:tmpl w:val="32DC7B4E"/>
    <w:lvl w:ilvl="0" w:tplc="BBF40E16">
      <w:numFmt w:val="bullet"/>
      <w:lvlText w:val="●"/>
      <w:lvlJc w:val="left"/>
      <w:pPr>
        <w:ind w:left="735" w:hanging="360"/>
      </w:pPr>
      <w:rPr>
        <w:rFonts w:ascii="Microsoft Sans Serif" w:eastAsia="Microsoft Sans Serif" w:hAnsi="Microsoft Sans Serif" w:cs="Microsoft Sans Serif" w:hint="default"/>
        <w:spacing w:val="0"/>
        <w:w w:val="100"/>
        <w:lang w:val="en-US" w:eastAsia="en-US" w:bidi="ar-SA"/>
      </w:rPr>
    </w:lvl>
    <w:lvl w:ilvl="1" w:tplc="9F46A81C">
      <w:numFmt w:val="bullet"/>
      <w:lvlText w:val="•"/>
      <w:lvlJc w:val="left"/>
      <w:pPr>
        <w:ind w:left="1683" w:hanging="360"/>
      </w:pPr>
      <w:rPr>
        <w:rFonts w:hint="default"/>
        <w:lang w:val="en-US" w:eastAsia="en-US" w:bidi="ar-SA"/>
      </w:rPr>
    </w:lvl>
    <w:lvl w:ilvl="2" w:tplc="A4A83210">
      <w:numFmt w:val="bullet"/>
      <w:lvlText w:val="•"/>
      <w:lvlJc w:val="left"/>
      <w:pPr>
        <w:ind w:left="2626" w:hanging="360"/>
      </w:pPr>
      <w:rPr>
        <w:rFonts w:hint="default"/>
        <w:lang w:val="en-US" w:eastAsia="en-US" w:bidi="ar-SA"/>
      </w:rPr>
    </w:lvl>
    <w:lvl w:ilvl="3" w:tplc="F4FACD4E">
      <w:numFmt w:val="bullet"/>
      <w:lvlText w:val="•"/>
      <w:lvlJc w:val="left"/>
      <w:pPr>
        <w:ind w:left="3569" w:hanging="360"/>
      </w:pPr>
      <w:rPr>
        <w:rFonts w:hint="default"/>
        <w:lang w:val="en-US" w:eastAsia="en-US" w:bidi="ar-SA"/>
      </w:rPr>
    </w:lvl>
    <w:lvl w:ilvl="4" w:tplc="C2B4E786">
      <w:numFmt w:val="bullet"/>
      <w:lvlText w:val="•"/>
      <w:lvlJc w:val="left"/>
      <w:pPr>
        <w:ind w:left="4512" w:hanging="360"/>
      </w:pPr>
      <w:rPr>
        <w:rFonts w:hint="default"/>
        <w:lang w:val="en-US" w:eastAsia="en-US" w:bidi="ar-SA"/>
      </w:rPr>
    </w:lvl>
    <w:lvl w:ilvl="5" w:tplc="9370C400">
      <w:numFmt w:val="bullet"/>
      <w:lvlText w:val="•"/>
      <w:lvlJc w:val="left"/>
      <w:pPr>
        <w:ind w:left="5455" w:hanging="360"/>
      </w:pPr>
      <w:rPr>
        <w:rFonts w:hint="default"/>
        <w:lang w:val="en-US" w:eastAsia="en-US" w:bidi="ar-SA"/>
      </w:rPr>
    </w:lvl>
    <w:lvl w:ilvl="6" w:tplc="DE1672FA">
      <w:numFmt w:val="bullet"/>
      <w:lvlText w:val="•"/>
      <w:lvlJc w:val="left"/>
      <w:pPr>
        <w:ind w:left="6398" w:hanging="360"/>
      </w:pPr>
      <w:rPr>
        <w:rFonts w:hint="default"/>
        <w:lang w:val="en-US" w:eastAsia="en-US" w:bidi="ar-SA"/>
      </w:rPr>
    </w:lvl>
    <w:lvl w:ilvl="7" w:tplc="71322DFE">
      <w:numFmt w:val="bullet"/>
      <w:lvlText w:val="•"/>
      <w:lvlJc w:val="left"/>
      <w:pPr>
        <w:ind w:left="7341" w:hanging="360"/>
      </w:pPr>
      <w:rPr>
        <w:rFonts w:hint="default"/>
        <w:lang w:val="en-US" w:eastAsia="en-US" w:bidi="ar-SA"/>
      </w:rPr>
    </w:lvl>
    <w:lvl w:ilvl="8" w:tplc="B5B441B6">
      <w:numFmt w:val="bullet"/>
      <w:lvlText w:val="•"/>
      <w:lvlJc w:val="left"/>
      <w:pPr>
        <w:ind w:left="8284" w:hanging="360"/>
      </w:pPr>
      <w:rPr>
        <w:rFonts w:hint="default"/>
        <w:lang w:val="en-US" w:eastAsia="en-US" w:bidi="ar-SA"/>
      </w:rPr>
    </w:lvl>
  </w:abstractNum>
  <w:num w:numId="1" w16cid:durableId="972752796">
    <w:abstractNumId w:val="4"/>
  </w:num>
  <w:num w:numId="2" w16cid:durableId="695811915">
    <w:abstractNumId w:val="3"/>
  </w:num>
  <w:num w:numId="3" w16cid:durableId="137108935">
    <w:abstractNumId w:val="2"/>
  </w:num>
  <w:num w:numId="4" w16cid:durableId="1958488108">
    <w:abstractNumId w:val="9"/>
  </w:num>
  <w:num w:numId="5" w16cid:durableId="866528903">
    <w:abstractNumId w:val="5"/>
  </w:num>
  <w:num w:numId="6" w16cid:durableId="1971394527">
    <w:abstractNumId w:val="7"/>
  </w:num>
  <w:num w:numId="7" w16cid:durableId="871262079">
    <w:abstractNumId w:val="6"/>
  </w:num>
  <w:num w:numId="8" w16cid:durableId="1178740737">
    <w:abstractNumId w:val="8"/>
  </w:num>
  <w:num w:numId="9" w16cid:durableId="333072044">
    <w:abstractNumId w:val="0"/>
  </w:num>
  <w:num w:numId="10" w16cid:durableId="21344442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F7C"/>
    <w:rsid w:val="00003759"/>
    <w:rsid w:val="000356BF"/>
    <w:rsid w:val="00232D8C"/>
    <w:rsid w:val="003C4D24"/>
    <w:rsid w:val="00475CB7"/>
    <w:rsid w:val="004B6F7C"/>
    <w:rsid w:val="00570212"/>
    <w:rsid w:val="00602E71"/>
    <w:rsid w:val="0080670D"/>
    <w:rsid w:val="008A1612"/>
    <w:rsid w:val="00B75015"/>
    <w:rsid w:val="00D24481"/>
    <w:rsid w:val="00F46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C86095"/>
  <w15:docId w15:val="{0AB69697-179F-43B5-8DCE-98CD0C708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line="226" w:lineRule="exact"/>
      <w:outlineLvl w:val="0"/>
    </w:pPr>
    <w:rPr>
      <w:rFonts w:ascii="Arial" w:eastAsia="Arial" w:hAnsi="Arial" w:cs="Arial"/>
      <w:b/>
      <w:bCs/>
      <w:sz w:val="20"/>
      <w:szCs w:val="20"/>
    </w:rPr>
  </w:style>
  <w:style w:type="paragraph" w:styleId="Heading2">
    <w:name w:val="heading 2"/>
    <w:basedOn w:val="Normal"/>
    <w:uiPriority w:val="9"/>
    <w:unhideWhenUsed/>
    <w:qFormat/>
    <w:pPr>
      <w:spacing w:line="226" w:lineRule="exact"/>
      <w:ind w:left="360"/>
      <w:outlineLvl w:val="1"/>
    </w:pPr>
    <w:rPr>
      <w:rFonts w:ascii="Arial" w:eastAsia="Arial" w:hAnsi="Arial" w:cs="Arial"/>
      <w:b/>
      <w:bCs/>
      <w:i/>
      <w:iCs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0"/>
      <w:ind w:left="719" w:hanging="359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pPr>
      <w:spacing w:before="10"/>
      <w:ind w:left="71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unhideWhenUsed/>
    <w:rsid w:val="00D24481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NoSpacing">
    <w:name w:val="No Spacing"/>
    <w:uiPriority w:val="1"/>
    <w:qFormat/>
    <w:rsid w:val="008A161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1908</Words>
  <Characters>10880</Characters>
  <Application>Microsoft Office Word</Application>
  <DocSecurity>0</DocSecurity>
  <Lines>90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Calvin McGuire</vt:lpstr>
    </vt:vector>
  </TitlesOfParts>
  <Company/>
  <LinksUpToDate>false</LinksUpToDate>
  <CharactersWithSpaces>12763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Calvin McGuire</dc:title>
  <dc:creator>venkateswar Rao</dc:creator>
  <cp:lastModifiedBy>Viz</cp:lastModifiedBy>
  <cp:revision>4</cp:revision>
  <dcterms:created xsi:type="dcterms:W3CDTF">2025-10-21T14:06:00Z</dcterms:created>
  <dcterms:modified xsi:type="dcterms:W3CDTF">2025-10-21T14:08:00Z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2025-10-21T00:00:00Z</vt:filetime>
  </property>
  <property fmtid="{D5CDD505-2E9C-101B-9397-08002B2CF9AE}" pid="3" name="Producer">
    <vt:lpwstr>Skia/PDF m143 Google Docs Renderer</vt:lpwstr>
  </property>
  <property fmtid="{D5CDD505-2E9C-101B-9397-08002B2CF9AE}" pid="4" name="LastSaved">
    <vt:filetime>2025-10-21T00:00:00Z</vt:filetime>
  </property>
</Properties>
</file>