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</w:pPr>
    </w:p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6357B4" w:rsidP="006357B4">
      <w:pPr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r>
        <w:t>Phone:  678-427-3660</w:t>
      </w:r>
    </w:p>
    <w:p w:rsidR="006357B4" w:rsidRDefault="006357B4" w:rsidP="006357B4"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/>
    <w:p w:rsidR="006357B4" w:rsidRDefault="006357B4" w:rsidP="006357B4">
      <w:r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r>
        <w:t>Phone:  678-427-3349</w:t>
      </w:r>
    </w:p>
    <w:p w:rsidR="006357B4" w:rsidRDefault="006357B4" w:rsidP="006357B4"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r>
        <w:br/>
      </w:r>
      <w:r w:rsidR="006357B4">
        <w:t>or</w:t>
      </w:r>
    </w:p>
    <w:p w:rsidR="006357B4" w:rsidRDefault="006357B4" w:rsidP="006357B4"/>
    <w:p w:rsidR="006357B4" w:rsidRPr="006357B4" w:rsidRDefault="006357B4" w:rsidP="006357B4">
      <w:pPr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r>
        <w:t>Phone:  501-249-6388</w:t>
      </w:r>
    </w:p>
    <w:p w:rsidR="006357B4" w:rsidRDefault="006357B4" w:rsidP="006357B4"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John Smith</w:t>
      </w:r>
      <w:r w:rsidR="00E22F19"/>
      <w:r/>
    </w:p>
    <w:p w:rsidR="00115EC7" w:rsidRDefault="000969C6" w:rsidP="002A4BEC">
      <w:pPr>
        <w:pStyle w:val="Heading3"/>
      </w:pPr>
      <w:r>
        <w:rPr>
          <w:b/>
          <w:sz w:val="24"/>
        </w:rPr>
        <w:t>EMPLOYMENT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Infosys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Senior Developer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2021-2025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Led development of enterprise applications using Java and Spring Boot</w:t>
            </w:r>
            <w:r>
              <w:br/>
            </w:r>
            <w:r>
              <w:rPr>
                <w:sz w:val="18"/>
              </w:rPr>
              <w:t>• Managed team of 5 junior developers</w:t>
            </w:r>
            <w:r>
              <w:br/>
            </w:r>
            <w:r>
              <w:rPr>
                <w:sz w:val="18"/>
              </w:rPr>
              <w:t>• Implemented microservices architecture</w:t>
            </w:r>
            <w:r>
              <w:br/>
            </w:r>
            <w:r>
              <w:rPr>
                <w:sz w:val="18"/>
              </w:rPr>
              <w:t>• Reduced system latency by 40% through optimization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920"/>
        <w:gridCol w:w="14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Tech Solutions Inc</w:t>
            </w:r>
            <w:r>
              <w:rPr>
                <w:sz w:val="20"/>
              </w:rPr>
              <w:t xml:space="preserve"> – </w:t>
            </w:r>
            <w:r>
              <w:rPr>
                <w:b w:val="0"/>
                <w:sz w:val="20"/>
              </w:rPr>
              <w:t>Software Engineer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18"/>
              </w:rPr>
              <w:t>2018-2021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Developed web applications using React and Node.js</w:t>
            </w:r>
            <w:r>
              <w:br/>
            </w:r>
            <w:r>
              <w:rPr>
                <w:sz w:val="18"/>
              </w:rPr>
              <w:t>• Integrated third-party APIs</w:t>
            </w:r>
            <w:r>
              <w:br/>
            </w:r>
            <w:r>
              <w:rPr>
                <w:sz w:val="18"/>
              </w:rPr>
              <w:t>• Participated in agile development process</w:t>
            </w:r>
          </w:p>
        </w:tc>
      </w:tr>
    </w:tbl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rPr>
          <w:b/>
          <w:sz w:val="24"/>
        </w:rPr>
        <w:t>EDUCATION</w:t>
      </w:r>
      <w:r w:rsidR="00546D63"/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Master of Science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Data Science PS University</w:t>
            </w:r>
            <w:r>
              <w:t xml:space="preserve">  </w:t>
            </w:r>
            <w:r>
              <w:rPr>
                <w:b w:val="0"/>
                <w:sz w:val="18"/>
              </w:rPr>
              <w:t>2020-2022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Specialized in Machine Learning and Big Data Analytics</w:t>
            </w:r>
            <w:r>
              <w:br/>
            </w:r>
            <w:r>
              <w:rPr>
                <w:sz w:val="18"/>
              </w:rPr>
              <w:t>• GPA: 3.8/4.0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0"/>
              </w:rPr>
              <w:t>Bachelor of Technology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b w:val="0"/>
                <w:sz w:val="20"/>
              </w:rPr>
              <w:t>Computer Science State Technical University</w:t>
            </w:r>
            <w:r>
              <w:t xml:space="preserve">  </w:t>
            </w:r>
            <w:r>
              <w:rPr>
                <w:b w:val="0"/>
                <w:sz w:val="18"/>
              </w:rPr>
              <w:t>2014-2018</w:t>
            </w:r>
          </w:p>
        </w:tc>
      </w:tr>
      <w:tr>
        <w:tc>
          <w:tcPr>
            <w:tcW w:type="dxa" w:w="9360"/>
            <w:gridSpan w:val="2"/>
          </w:tcPr>
          <w:p>
            <w:pPr>
              <w:ind w:left="360"/>
            </w:pPr>
            <w:r>
              <w:rPr>
                <w:sz w:val="18"/>
              </w:rPr>
              <w:t>• Graduated with Honors</w:t>
            </w:r>
          </w:p>
        </w:tc>
      </w:tr>
    </w:tbl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