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79"/>
        <w:pBdr/>
        <w:spacing/>
        <w:ind/>
        <w:jc w:val="both"/>
        <w:rPr/>
      </w:pPr>
      <w:r/>
      <w:r/>
    </w:p>
    <w:p>
      <w:pPr>
        <w:pStyle w:val="779"/>
        <w:pBdr/>
        <w:tabs>
          <w:tab w:val="right" w:leader="none" w:pos="8640"/>
        </w:tabs>
        <w:spacing/>
        <w:ind/>
        <w:jc w:val="both"/>
        <w:rPr>
          <w:u w:val="none"/>
        </w:rPr>
      </w:pPr>
      <w:r>
        <w:rPr>
          <w:u w:val="none"/>
        </w:rPr>
        <w:t xml:space="preserve">CAI </w:t>
      </w:r>
      <w:r>
        <w:rPr>
          <w:u w:val="none"/>
        </w:rPr>
        <w:t xml:space="preserve">Contact</w:t>
      </w:r>
      <w:r>
        <w:rPr>
          <w:u w:val="none"/>
        </w:rPr>
        <w:t xml:space="preserve"> </w:t>
      </w:r>
      <w:r>
        <w:rPr>
          <w:u w:val="none"/>
        </w:rPr>
        <w:tab/>
      </w:r>
      <w:r>
        <w:rPr>
          <w:u w:val="none"/>
        </w:rPr>
      </w:r>
    </w:p>
    <w:p>
      <w:pPr>
        <w:pStyle w:val="789"/>
        <w:pBdr/>
        <w:spacing w:after="240"/>
        <w:ind/>
        <w:jc w:val="both"/>
        <w:rPr/>
      </w:pPr>
      <w:r/>
      <w:r/>
    </w:p>
    <w:p>
      <w:pPr>
        <w:pBdr/>
        <w:spacing/>
        <w:ind/>
        <w:jc w:val="both"/>
        <w:rPr>
          <w:rFonts w:ascii="Calibri" w:hAnsi="Calibri"/>
          <w:b/>
          <w:bCs/>
          <w:szCs w:val="22"/>
        </w:rPr>
      </w:pPr>
      <w:r>
        <w:rPr>
          <w:b/>
          <w:bCs/>
        </w:rPr>
        <w:t xml:space="preserve">Tim Brodrick</w:t>
      </w:r>
      <w:r>
        <w:rPr>
          <w:rFonts w:ascii="Calibri" w:hAnsi="Calibri"/>
          <w:b/>
          <w:bCs/>
          <w:szCs w:val="22"/>
        </w:rPr>
      </w:r>
    </w:p>
    <w:p>
      <w:pPr>
        <w:pBdr/>
        <w:spacing/>
        <w:ind/>
        <w:jc w:val="both"/>
        <w:rPr/>
      </w:pPr>
      <w:r>
        <w:t xml:space="preserve">Phone:  678-427-3660</w:t>
      </w:r>
      <w:r/>
    </w:p>
    <w:p>
      <w:pPr>
        <w:pBdr/>
        <w:spacing/>
        <w:ind/>
        <w:jc w:val="both"/>
        <w:rPr/>
      </w:pPr>
      <w:r>
        <w:t xml:space="preserve">Email:  </w:t>
      </w:r>
      <w:hyperlink r:id="rId11" w:tooltip="mailto:Tim.Brodrick@cai.io" w:history="1">
        <w:r>
          <w:rPr>
            <w:rStyle w:val="810"/>
          </w:rPr>
          <w:t xml:space="preserve">Tim</w:t>
        </w:r>
        <w:r>
          <w:rPr>
            <w:rStyle w:val="810"/>
          </w:rPr>
          <w:t xml:space="preserve">othy</w:t>
        </w:r>
        <w:r>
          <w:rPr>
            <w:rStyle w:val="810"/>
          </w:rPr>
          <w:t xml:space="preserve">.Brodrick@cai.io</w:t>
        </w:r>
      </w:hyperlink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or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Susan Lewis-Yizar</w:t>
      </w:r>
      <w:r>
        <w:rPr>
          <w:b/>
          <w:bCs/>
        </w:rPr>
      </w:r>
    </w:p>
    <w:p>
      <w:pPr>
        <w:pBdr/>
        <w:spacing/>
        <w:ind/>
        <w:jc w:val="both"/>
        <w:rPr/>
      </w:pPr>
      <w:r>
        <w:t xml:space="preserve">Phone:  678-427-3349</w:t>
      </w:r>
      <w:r/>
    </w:p>
    <w:p>
      <w:pPr>
        <w:pBdr/>
        <w:spacing/>
        <w:ind/>
        <w:jc w:val="both"/>
        <w:rPr/>
      </w:pPr>
      <w:r>
        <w:t xml:space="preserve">Email:  </w:t>
      </w:r>
      <w:hyperlink r:id="rId12" w:tooltip="mailto:Susan.Lewis-Yizar@cai.io" w:history="1">
        <w:r>
          <w:rPr>
            <w:rStyle w:val="810"/>
          </w:rPr>
          <w:t xml:space="preserve">Susan.Lewis-Yizar@cai.io</w:t>
        </w:r>
      </w:hyperlink>
      <w:r/>
      <w:r/>
    </w:p>
    <w:p>
      <w:pPr>
        <w:pBdr/>
        <w:spacing/>
        <w:ind/>
        <w:jc w:val="both"/>
        <w:rPr/>
      </w:pPr>
      <w:r>
        <w:br/>
      </w:r>
      <w:r>
        <w:t xml:space="preserve">or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Tommy Tompkins</w:t>
      </w:r>
      <w:r>
        <w:rPr>
          <w:b/>
          <w:bCs/>
        </w:rPr>
      </w:r>
    </w:p>
    <w:p>
      <w:pPr>
        <w:pBdr/>
        <w:spacing/>
        <w:ind/>
        <w:jc w:val="both"/>
        <w:rPr/>
      </w:pPr>
      <w:r>
        <w:t xml:space="preserve">Phone:  501-249-6388</w:t>
      </w:r>
      <w:r/>
    </w:p>
    <w:p>
      <w:pPr>
        <w:pBdr/>
        <w:spacing/>
        <w:ind/>
        <w:jc w:val="both"/>
        <w:rPr/>
      </w:pPr>
      <w:r>
        <w:rPr>
          <w:b/>
          <w:sz w:val="20"/>
        </w:rPr>
        <w:t xml:space="preserve">abc</w:t>
      </w:r>
      <w:r/>
    </w:p>
    <w:p>
      <w:pPr>
        <w:pBdr/>
        <w:spacing/>
        <w:ind/>
        <w:jc w:val="both"/>
        <w:rPr/>
      </w:pPr>
      <w:r>
        <w:rPr>
          <w:sz w:val="20"/>
        </w:rPr>
        <w:t xml:space="preserve">Phone:  12345678</w:t>
      </w:r>
      <w:r/>
    </w:p>
    <w:p>
      <w:pPr>
        <w:pBdr/>
        <w:spacing/>
        <w:ind/>
        <w:jc w:val="both"/>
        <w:rPr/>
      </w:pPr>
      <w:r>
        <w:rPr>
          <w:sz w:val="20"/>
        </w:rPr>
        <w:t xml:space="preserve">Email:  abc@gmail.com</w:t>
      </w:r>
      <w:r/>
    </w:p>
    <w:p>
      <w:pPr>
        <w:pBdr/>
        <w:spacing/>
        <w:ind/>
        <w:jc w:val="both"/>
        <w:rPr/>
      </w:pPr>
      <w:r>
        <w:t xml:space="preserve">Email:  </w:t>
      </w:r>
      <w:hyperlink r:id="rId13" w:tooltip="mailto:Tommy.Tompkins@cai.io" w:history="1">
        <w:r>
          <w:rPr>
            <w:rStyle w:val="810"/>
          </w:rPr>
          <w:t xml:space="preserve">Tommy.Tompkins@cai.io</w:t>
        </w:r>
      </w:hyperlink>
      <w:r/>
      <w:r/>
    </w:p>
    <w:p>
      <w:pPr>
        <w:pBdr/>
        <w:spacing/>
        <w:ind/>
        <w:jc w:val="both"/>
        <w:rPr>
          <w:b/>
          <w:color w:val="000066"/>
        </w:rPr>
      </w:pPr>
      <w:r>
        <w:rPr>
          <w:b/>
          <w:color w:val="000066"/>
        </w:rPr>
      </w:r>
      <w:r>
        <w:rPr>
          <w:b/>
          <w:color w:val="000066"/>
        </w:rPr>
      </w:r>
    </w:p>
    <w:p>
      <w:pPr>
        <w:pStyle w:val="779"/>
        <w:pBdr/>
        <w:spacing/>
        <w:ind/>
        <w:jc w:val="both"/>
        <w:rPr/>
      </w:pPr>
      <w:r>
        <w:t xml:space="preserve">&lt;ADIKA MAUL&gt;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 w:after="120" w:before="240"/>
        <w:ind/>
        <w:jc w:val="both"/>
        <w:rPr/>
      </w:pPr>
      <w:r>
        <w:rPr>
          <w:b/>
          <w:sz w:val="22"/>
          <w:u w:val="single"/>
        </w:rPr>
        <w:t xml:space="preserve">SUMMARY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• Motivated and detail-oriented professional seeking an administrative or accounting position.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• Bringing strong communication, organization, and administrative skills with hands-on experienceurt in data management, financial recordkeeping, and supporting business operations.</w:t>
      </w:r>
      <w:r/>
    </w:p>
    <w:p>
      <w:pPr>
        <w:pStyle w:val="779"/>
        <w:pBdr/>
        <w:spacing w:after="120" w:before="240"/>
        <w:ind/>
        <w:jc w:val="both"/>
        <w:rPr/>
      </w:pPr>
      <w:r>
        <w:rPr>
          <w:b/>
          <w:sz w:val="24"/>
          <w:u w:val="single"/>
        </w:rPr>
        <w:t xml:space="preserve">EMPLOYMENT HISTORY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North Florida Women’s Care - Tallahassee, FL</w:t>
      </w:r>
      <w:r>
        <w:tab/>
      </w:r>
      <w:r>
        <w:rPr>
          <w:b/>
          <w:sz w:val="20"/>
        </w:rPr>
        <w:t xml:space="preserve">Jan 2025-Apr 2025</w:t>
      </w:r>
      <w:r/>
    </w:p>
    <w:p>
      <w:pPr>
        <w:pBdr/>
        <w:spacing w:after="0"/>
        <w:ind/>
        <w:jc w:val="both"/>
        <w:rPr/>
      </w:pPr>
      <w:r>
        <w:rPr>
          <w:b/>
          <w:sz w:val="20"/>
        </w:rPr>
        <w:t xml:space="preserve">Appointment Scheduler |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Scheduled and confirmed patient appointments using the Athena program.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Handled high-volume incoming and outgoing calls with professionalism and accuracy.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Maintained organized patient records and ensured confidentiality.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Assisted with patient inquiries and coordinated communication between departments.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Florida Department of Revenue - Tallahassee, FL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Florida Department of Revenue - Tallahassee, FL</w:t>
      </w:r>
      <w:r>
        <w:tab/>
      </w:r>
      <w:r>
        <w:rPr>
          <w:b/>
          <w:sz w:val="20"/>
        </w:rPr>
        <w:t xml:space="preserve">Jun 2022-Dec 2024</w:t>
      </w:r>
      <w:r/>
    </w:p>
    <w:p>
      <w:pPr>
        <w:pBdr/>
        <w:spacing w:after="0"/>
        <w:ind/>
        <w:jc w:val="both"/>
        <w:rPr/>
      </w:pPr>
      <w:r>
        <w:rPr>
          <w:b/>
          <w:sz w:val="20"/>
        </w:rPr>
        <w:t xml:space="preserve">Revenue Specialist II |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Provided excellent customer service and clerical support in a professional office environment.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Collected, processed, and audited state tax payments and fund reconciliations to ensure compliance.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Utilized Microsoft Excel, Word, and Access for data tracking and compliance reporting.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Provided excellent customer service while handling sensitive financial information.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Managed office documentation, data entry, and administrative tasks using Microsoft Office.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Greater Frenchtown Revitalization Council - Tallahassee, FL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Greater Frenchtown Revitalization Council - Tallahassee, FL</w:t>
      </w:r>
      <w:r>
        <w:tab/>
      </w:r>
      <w:r>
        <w:rPr>
          <w:b/>
          <w:sz w:val="20"/>
        </w:rPr>
        <w:t xml:space="preserve">Sept 2020-Sept 2021</w:t>
      </w:r>
      <w:r/>
    </w:p>
    <w:p>
      <w:pPr>
        <w:pBdr/>
        <w:spacing w:after="0"/>
        <w:ind/>
        <w:jc w:val="both"/>
        <w:rPr/>
      </w:pPr>
      <w:r>
        <w:rPr>
          <w:b/>
          <w:sz w:val="20"/>
        </w:rPr>
        <w:t xml:space="preserve">Professional Navigator |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Communicated with clients to understand insurance needs and eligibility.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Assisted in filing insurance claims and resolving client issues promptly.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Educated clients on policy options, benefits, and compliance requirements.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Educated clients on policy options, benefits, and compliance requirements.</w:t>
      </w:r>
      <w:r/>
    </w:p>
    <w:p>
      <w:pPr>
        <w:pBdr/>
        <w:spacing/>
        <w:ind/>
        <w:jc w:val="both"/>
        <w:rPr/>
      </w:pPr>
      <w:r/>
      <w:r/>
    </w:p>
    <w:p>
      <w:pPr>
        <w:pStyle w:val="779"/>
        <w:pBdr/>
        <w:spacing w:after="120" w:before="240"/>
        <w:ind/>
        <w:jc w:val="both"/>
        <w:rPr/>
      </w:pPr>
      <w:r>
        <w:rPr>
          <w:b/>
          <w:sz w:val="22"/>
          <w:u w:val="single"/>
        </w:rPr>
        <w:t xml:space="preserve">E</w:t>
      </w:r>
      <w:r>
        <w:rPr>
          <w:b/>
          <w:sz w:val="22"/>
          <w:u w:val="single"/>
        </w:rPr>
        <w:t xml:space="preserve">ducation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Tallahassee Community</w:t>
      </w:r>
      <w:r>
        <w:tab/>
      </w:r>
      <w:r>
        <w:rPr>
          <w:b w:val="0"/>
          <w:sz w:val="20"/>
        </w:rPr>
        <w:t xml:space="preserve">2023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College - Associate’s Degree in General Studies (2023 - Present)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Goal: Dental Hygienist/Assistant</w:t>
      </w:r>
      <w:r/>
    </w:p>
    <w:p>
      <w:pPr>
        <w:pBdr/>
        <w:spacing w:after="120"/>
        <w:ind/>
        <w:jc w:val="both"/>
        <w:rPr/>
      </w:pPr>
      <w:r/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Leon High</w:t>
      </w:r>
      <w:r>
        <w:tab/>
      </w:r>
      <w:r>
        <w:rPr>
          <w:b w:val="0"/>
          <w:sz w:val="20"/>
        </w:rPr>
        <w:t xml:space="preserve">2019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School, Tallahassee, FL - High School Diploma (2019)</w:t>
      </w:r>
      <w:r/>
    </w:p>
    <w:p>
      <w:pPr>
        <w:pBdr/>
        <w:spacing w:after="120"/>
        <w:ind/>
        <w:jc w:val="both"/>
        <w:rPr/>
      </w:pPr>
      <w:r/>
      <w:r/>
    </w:p>
    <w:p>
      <w:pPr>
        <w:pBdr/>
        <w:spacing w:after="120" w:before="240"/>
        <w:ind/>
        <w:jc w:val="both"/>
        <w:rPr/>
      </w:pPr>
      <w:r>
        <w:rPr>
          <w:b/>
          <w:sz w:val="24"/>
          <w:u w:val="single"/>
        </w:rPr>
        <w:t xml:space="preserve">SKILLS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Communication &amp; Customer Service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Appointment Scheduling (Athena Program)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Microsoft Office (Excel, Word, Access) &amp; Data Entry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Professional Business Office Operations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Time Management &amp; Organization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Patient Interaction &amp; Confidentiality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Team Collaboration &amp; Problem Solving</w:t>
      </w:r>
      <w:r/>
    </w:p>
    <w:p>
      <w:pPr>
        <w:pBdr/>
        <w:spacing w:after="120" w:before="240"/>
        <w:ind/>
        <w:jc w:val="both"/>
        <w:rPr/>
      </w:pPr>
      <w:r>
        <w:rPr>
          <w:highlight w:val="yellow"/>
        </w:rPr>
      </w:r>
      <w:r>
        <w:rPr>
          <w:highlight w:val="yellow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before="0"/>
        <w:ind/>
        <w:rPr/>
      </w:pPr>
      <w:r>
        <w:separator/>
      </w:r>
      <w:r/>
    </w:p>
  </w:endnote>
  <w:endnote w:type="continuationSeparator" w:id="0">
    <w:p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Book Antiqua">
    <w:panose1 w:val="02040502050405020303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" o:spid="_x0000_s1" style="position:absolute;left:0;text-align:left;z-index:251657728;mso-wrap-distance-left:9.00pt;mso-wrap-distance-top:0.00pt;mso-wrap-distance-right:9.00pt;mso-wrap-distance-bottom:0.00pt;visibility:visible;" from="0.0pt,6.3pt" to="432.0pt,6.3pt" filled="f" strokecolor="#000000" strokeweight="0.75pt"/>
          </w:pict>
        </mc:Fallback>
      </mc:AlternateContent>
    </w:r>
    <w:r/>
  </w:p>
  <w:p>
    <w:pPr>
      <w:pStyle w:val="792"/>
      <w:pBdr/>
      <w:spacing/>
      <w:ind/>
      <w:rPr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 w:firstLine="1440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3968750" cy="53340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968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312.50pt;height:42.00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34AC6C02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2">
    <w:nsid w:val="34FC71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D0245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FB71871"/>
    <w:lvl w:ilvl="0">
      <w:isLgl w:val="false"/>
      <w:lvlJc w:val="left"/>
      <w:lvlText w:val="%1. "/>
      <w:numFmt w:val="decimal"/>
      <w:pPr>
        <w:pBdr/>
        <w:spacing/>
        <w:ind w:hanging="720" w:left="720"/>
      </w:pPr>
      <w:rPr>
        <w:rFonts w:hint="default"/>
        <w:b/>
        <w:i w:val="0"/>
        <w:caps/>
        <w:color w:val="auto"/>
        <w:szCs w:val="28"/>
        <w14:textOutline w14:w="0" w14:cap="rnd" w14:cmpd="sng" w14:algn="ctr">
          <w14:noFill/>
          <w14:prstDash w14:val="solid"/>
          <w14:bevel/>
        </w14:textOutline>
      </w:rPr>
      <w:start w:val="1"/>
      <w:suff w:val="nothing"/>
    </w:lvl>
    <w:lvl w:ilvl="1">
      <w:isLgl w:val="false"/>
      <w:lvlJc w:val="left"/>
      <w:lvlText w:val="%1.%2"/>
      <w:numFmt w:val="decimal"/>
      <w:pPr>
        <w:pBdr/>
        <w:tabs>
          <w:tab w:val="num" w:leader="none" w:pos="1080"/>
        </w:tabs>
        <w:spacing/>
        <w:ind w:hanging="720" w:left="720"/>
      </w:pPr>
      <w:rPr>
        <w:rFonts w:hint="default" w:ascii="Verdana" w:hAnsi="Verdana"/>
        <w:b/>
        <w:i w:val="0"/>
        <w:caps/>
        <w:color w:val="auto"/>
        <w:szCs w:val="26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1008" w:left="1008"/>
      </w:pPr>
      <w:rPr>
        <w:rFonts w:hint="default" w:ascii="Verdana" w:hAnsi="Verdana"/>
        <w:b/>
        <w:i w:val="0"/>
        <w:color w:val="auto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3">
      <w:isLgl w:val="false"/>
      <w:lvlJc w:val="left"/>
      <w:lvlText w:val="%4)"/>
      <w:numFmt w:val="upperLetter"/>
      <w:pPr>
        <w:pBdr/>
        <w:tabs>
          <w:tab w:val="num" w:leader="none" w:pos="720"/>
        </w:tabs>
        <w:spacing/>
        <w:ind w:hanging="720" w:left="720"/>
      </w:pPr>
      <w:rPr>
        <w:rFonts w:hint="default" w:ascii="Verdana" w:hAnsi="Verdana"/>
        <w:b w:val="0"/>
        <w:i w:val="0"/>
        <w:caps w:val="0"/>
        <w:color w:val="auto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4">
      <w:isLgl w:val="false"/>
      <w:lvlJc w:val="left"/>
      <w:lvlText w:val="%5"/>
      <w:numFmt w:val="upperLetter"/>
      <w:pPr>
        <w:pBdr/>
        <w:tabs>
          <w:tab w:val="num" w:leader="none" w:pos="360"/>
        </w:tabs>
        <w:spacing/>
        <w:ind w:hanging="360" w:left="360"/>
      </w:pPr>
      <w:rPr>
        <w:rFonts w:hint="default" w:ascii="Book Antiqua" w:hAnsi="Book Antiqua"/>
        <w:b/>
        <w:i/>
        <w:strike w:val="0"/>
        <w:color w:val="000000"/>
        <w:sz w:val="24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5">
      <w:isLgl w:val="false"/>
      <w:lvlJc w:val="left"/>
      <w:lvlText w:val="%5(%6)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 w:ascii="Book Antiqua" w:hAnsi="Book Antiqua"/>
        <w:b w:val="0"/>
        <w:i/>
        <w:color w:val="993300"/>
        <w:sz w:val="24"/>
        <w:szCs w:val="24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">
    <w:nsid w:val="43A838D6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6">
    <w:nsid w:val="481C1E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pStyle w:val="777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778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781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782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783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784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785"/>
      <w:rPr/>
      <w:start w:val="1"/>
      <w:suff w:val="tab"/>
    </w:lvl>
  </w:abstractNum>
  <w:abstractNum w:abstractNumId="7">
    <w:nsid w:val="549B049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5EC20CCE"/>
    <w:lvl w:ilvl="0">
      <w:isLgl w:val="false"/>
      <w:lvlJc w:val="left"/>
      <w:lvlText w:val=""/>
      <w:numFmt w:val="bullet"/>
      <w:pPr>
        <w:pBdr/>
        <w:tabs>
          <w:tab w:val="num" w:leader="none" w:pos="2160"/>
        </w:tabs>
        <w:spacing/>
        <w:ind w:hanging="360" w:left="2160"/>
      </w:pPr>
      <w:pStyle w:val="796"/>
      <w:rPr>
        <w:rFonts w:hint="default" w:ascii="Wingdings" w:hAnsi="Wingdings"/>
        <w:color w:val="666699"/>
        <w:sz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2CD278D"/>
    <w:lvl w:ilvl="0">
      <w:isLgl w:val="false"/>
      <w:lvlJc w:val="left"/>
      <w:lvlText w:val="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color w:val="80808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A8C478A"/>
    <w:lvl w:ilvl="0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288" w:left="1368"/>
      </w:pPr>
      <w:pStyle w:val="797"/>
      <w:rPr>
        <w:rFonts w:hint="default" w:ascii="Arial" w:hAnsi="Arial"/>
        <w:color w:val="666699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6F235651"/>
    <w:lvl w:ilvl="0">
      <w:isLgl w:val="false"/>
      <w:lvlJc w:val="left"/>
      <w:lvlText w:val=""/>
      <w:numFmt w:val="bullet"/>
      <w:pPr>
        <w:pBdr/>
        <w:tabs>
          <w:tab w:val="num" w:leader="none" w:pos="720"/>
        </w:tabs>
        <w:spacing/>
        <w:ind w:hanging="360" w:left="720"/>
      </w:pPr>
      <w:pStyle w:val="794"/>
      <w:rPr>
        <w:rFonts w:hint="default" w:ascii="Wingdings" w:hAnsi="Wingdings"/>
        <w:color w:val="666699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86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6"/>
    <w:link w:val="7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6"/>
    <w:link w:val="7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6"/>
    <w:link w:val="7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6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6"/>
    <w:link w:val="7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6"/>
    <w:link w:val="7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6"/>
    <w:link w:val="7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6"/>
    <w:link w:val="7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6"/>
    <w:link w:val="8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76"/>
    <w:next w:val="7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6"/>
    <w:next w:val="7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6"/>
    <w:next w:val="7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6"/>
    <w:link w:val="791"/>
    <w:uiPriority w:val="99"/>
    <w:pPr>
      <w:pBdr/>
      <w:spacing/>
      <w:ind/>
    </w:pPr>
  </w:style>
  <w:style w:type="character" w:styleId="179">
    <w:name w:val="Footer Char"/>
    <w:basedOn w:val="786"/>
    <w:link w:val="792"/>
    <w:uiPriority w:val="99"/>
    <w:pPr>
      <w:pBdr/>
      <w:spacing/>
      <w:ind/>
    </w:pPr>
  </w:style>
  <w:style w:type="paragraph" w:styleId="181">
    <w:name w:val="footnote text"/>
    <w:basedOn w:val="7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76"/>
    <w:next w:val="776"/>
    <w:uiPriority w:val="39"/>
    <w:unhideWhenUsed/>
    <w:pPr>
      <w:pBdr/>
      <w:spacing w:after="100"/>
      <w:ind w:left="660"/>
    </w:pPr>
  </w:style>
  <w:style w:type="paragraph" w:styleId="193">
    <w:name w:val="toc 5"/>
    <w:basedOn w:val="776"/>
    <w:next w:val="776"/>
    <w:uiPriority w:val="39"/>
    <w:unhideWhenUsed/>
    <w:pPr>
      <w:pBdr/>
      <w:spacing w:after="100"/>
      <w:ind w:left="880"/>
    </w:pPr>
  </w:style>
  <w:style w:type="paragraph" w:styleId="194">
    <w:name w:val="toc 6"/>
    <w:basedOn w:val="776"/>
    <w:next w:val="776"/>
    <w:uiPriority w:val="39"/>
    <w:unhideWhenUsed/>
    <w:pPr>
      <w:pBdr/>
      <w:spacing w:after="100"/>
      <w:ind w:left="1100"/>
    </w:pPr>
  </w:style>
  <w:style w:type="paragraph" w:styleId="195">
    <w:name w:val="toc 7"/>
    <w:basedOn w:val="776"/>
    <w:next w:val="776"/>
    <w:uiPriority w:val="39"/>
    <w:unhideWhenUsed/>
    <w:pPr>
      <w:pBdr/>
      <w:spacing w:after="100"/>
      <w:ind w:left="1320"/>
    </w:pPr>
  </w:style>
  <w:style w:type="paragraph" w:styleId="196">
    <w:name w:val="toc 8"/>
    <w:basedOn w:val="776"/>
    <w:next w:val="776"/>
    <w:uiPriority w:val="39"/>
    <w:unhideWhenUsed/>
    <w:pPr>
      <w:pBdr/>
      <w:spacing w:after="100"/>
      <w:ind w:left="1540"/>
    </w:pPr>
  </w:style>
  <w:style w:type="paragraph" w:styleId="197">
    <w:name w:val="toc 9"/>
    <w:basedOn w:val="776"/>
    <w:next w:val="7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776" w:default="1">
    <w:name w:val="Normal"/>
    <w:qFormat/>
    <w:pPr>
      <w:pBdr/>
      <w:spacing w:after="20" w:before="40"/>
      <w:ind/>
    </w:pPr>
    <w:rPr>
      <w:rFonts w:ascii="Verdana" w:hAnsi="Verdana"/>
      <w:szCs w:val="24"/>
      <w:lang w:val="en-US" w:eastAsia="en-US"/>
    </w:rPr>
  </w:style>
  <w:style w:type="paragraph" w:styleId="777">
    <w:name w:val="Heading 1"/>
    <w:basedOn w:val="776"/>
    <w:next w:val="806"/>
    <w:qFormat/>
    <w:pPr>
      <w:keepNext w:val="true"/>
      <w:pageBreakBefore w:val="true"/>
      <w:numPr>
        <w:numId w:val="10"/>
      </w:numPr>
      <w:pBdr>
        <w:bottom w:val="single" w:color="000000" w:sz="4" w:space="1"/>
      </w:pBdr>
      <w:spacing w:after="60" w:before="240"/>
      <w:ind/>
      <w:outlineLvl w:val="0"/>
    </w:pPr>
    <w:rPr>
      <w:rFonts w:cs="Arial"/>
      <w:b/>
      <w:bCs/>
      <w:caps/>
      <w:sz w:val="40"/>
      <w:szCs w:val="32"/>
    </w:rPr>
  </w:style>
  <w:style w:type="paragraph" w:styleId="778">
    <w:name w:val="Heading 2"/>
    <w:basedOn w:val="776"/>
    <w:next w:val="806"/>
    <w:qFormat/>
    <w:pPr>
      <w:numPr>
        <w:ilvl w:val="1"/>
        <w:numId w:val="10"/>
      </w:numPr>
      <w:pBdr/>
      <w:spacing w:before="240"/>
      <w:ind/>
      <w:outlineLvl w:val="1"/>
    </w:pPr>
    <w:rPr>
      <w:b/>
      <w:bCs/>
      <w:iCs/>
      <w:color w:val="666699"/>
      <w:sz w:val="36"/>
      <w:szCs w:val="36"/>
    </w:rPr>
  </w:style>
  <w:style w:type="paragraph" w:styleId="779">
    <w:name w:val="Heading 3"/>
    <w:basedOn w:val="776"/>
    <w:next w:val="789"/>
    <w:qFormat/>
    <w:pPr>
      <w:keepNext w:val="true"/>
      <w:pBdr/>
      <w:spacing w:after="60" w:before="240"/>
      <w:ind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780">
    <w:name w:val="Heading 4"/>
    <w:basedOn w:val="776"/>
    <w:next w:val="789"/>
    <w:qFormat/>
    <w:pPr>
      <w:keepNext w:val="true"/>
      <w:pBdr/>
      <w:spacing w:after="60" w:before="240"/>
      <w:ind/>
      <w:outlineLvl w:val="3"/>
    </w:pPr>
    <w:rPr>
      <w:b/>
      <w:szCs w:val="28"/>
    </w:rPr>
  </w:style>
  <w:style w:type="paragraph" w:styleId="781">
    <w:name w:val="Heading 5"/>
    <w:basedOn w:val="776"/>
    <w:next w:val="776"/>
    <w:qFormat/>
    <w:pPr>
      <w:numPr>
        <w:ilvl w:val="4"/>
        <w:numId w:val="10"/>
      </w:num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paragraph" w:styleId="782">
    <w:name w:val="Heading 6"/>
    <w:basedOn w:val="776"/>
    <w:next w:val="776"/>
    <w:qFormat/>
    <w:pPr>
      <w:numPr>
        <w:ilvl w:val="5"/>
        <w:numId w:val="10"/>
      </w:numPr>
      <w:pBdr/>
      <w:spacing w:after="60" w:before="240"/>
      <w:ind/>
      <w:outlineLvl w:val="5"/>
    </w:pPr>
    <w:rPr>
      <w:rFonts w:ascii="Times New Roman" w:hAnsi="Times New Roman"/>
      <w:b/>
      <w:bCs/>
      <w:szCs w:val="22"/>
    </w:rPr>
  </w:style>
  <w:style w:type="paragraph" w:styleId="783">
    <w:name w:val="Heading 7"/>
    <w:basedOn w:val="776"/>
    <w:next w:val="776"/>
    <w:qFormat/>
    <w:pPr>
      <w:numPr>
        <w:ilvl w:val="6"/>
        <w:numId w:val="10"/>
      </w:numPr>
      <w:pBdr/>
      <w:spacing w:after="60" w:before="240"/>
      <w:ind/>
      <w:outlineLvl w:val="6"/>
    </w:pPr>
    <w:rPr>
      <w:rFonts w:ascii="Times New Roman" w:hAnsi="Times New Roman"/>
    </w:rPr>
  </w:style>
  <w:style w:type="paragraph" w:styleId="784">
    <w:name w:val="Heading 8"/>
    <w:basedOn w:val="776"/>
    <w:next w:val="776"/>
    <w:qFormat/>
    <w:pPr>
      <w:numPr>
        <w:ilvl w:val="7"/>
        <w:numId w:val="10"/>
      </w:numPr>
      <w:pBdr/>
      <w:spacing w:after="60" w:before="240"/>
      <w:ind/>
      <w:outlineLvl w:val="7"/>
    </w:pPr>
    <w:rPr>
      <w:rFonts w:ascii="Times New Roman" w:hAnsi="Times New Roman"/>
      <w:i/>
      <w:iCs/>
    </w:rPr>
  </w:style>
  <w:style w:type="paragraph" w:styleId="785">
    <w:name w:val="Heading 9"/>
    <w:basedOn w:val="776"/>
    <w:next w:val="776"/>
    <w:qFormat/>
    <w:pPr>
      <w:numPr>
        <w:ilvl w:val="8"/>
        <w:numId w:val="10"/>
      </w:numPr>
      <w:pBdr/>
      <w:spacing w:after="60" w:before="240"/>
      <w:ind/>
      <w:outlineLvl w:val="8"/>
    </w:pPr>
    <w:rPr>
      <w:rFonts w:ascii="Arial" w:hAnsi="Arial" w:cs="Arial"/>
      <w:szCs w:val="22"/>
    </w:rPr>
  </w:style>
  <w:style w:type="character" w:styleId="786" w:default="1">
    <w:name w:val="Default Paragraph Font"/>
    <w:semiHidden/>
    <w:pPr>
      <w:pBdr/>
      <w:spacing/>
      <w:ind/>
    </w:pPr>
  </w:style>
  <w:style w:type="table" w:styleId="787" w:default="1">
    <w:name w:val="Normal Table"/>
    <w:semiHidden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8" w:default="1">
    <w:name w:val="No List"/>
    <w:semiHidden/>
    <w:pPr>
      <w:pBdr/>
      <w:spacing/>
      <w:ind/>
    </w:pPr>
  </w:style>
  <w:style w:type="paragraph" w:styleId="789">
    <w:name w:val="Body Text"/>
    <w:basedOn w:val="776"/>
    <w:link w:val="790"/>
    <w:pPr>
      <w:pBdr/>
      <w:spacing w:after="0" w:before="120"/>
      <w:ind/>
    </w:pPr>
  </w:style>
  <w:style w:type="character" w:styleId="790" w:customStyle="1">
    <w:name w:val="Body Text Char"/>
    <w:link w:val="789"/>
    <w:pPr>
      <w:pBdr/>
      <w:spacing/>
      <w:ind/>
    </w:pPr>
    <w:rPr>
      <w:rFonts w:ascii="Verdana" w:hAnsi="Verdana"/>
      <w:szCs w:val="24"/>
      <w:lang w:val="en-US" w:eastAsia="en-US" w:bidi="ar-SA"/>
    </w:rPr>
  </w:style>
  <w:style w:type="paragraph" w:styleId="791">
    <w:name w:val="Header"/>
    <w:basedOn w:val="776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792">
    <w:name w:val="Footer"/>
    <w:basedOn w:val="776"/>
    <w:pPr>
      <w:pBdr/>
      <w:tabs>
        <w:tab w:val="center" w:leader="none" w:pos="4320"/>
        <w:tab w:val="right" w:leader="none" w:pos="8640"/>
      </w:tabs>
      <w:spacing w:after="0" w:before="0"/>
      <w:ind/>
    </w:pPr>
    <w:rPr>
      <w:sz w:val="16"/>
    </w:rPr>
  </w:style>
  <w:style w:type="paragraph" w:styleId="793">
    <w:name w:val="toc 1"/>
    <w:basedOn w:val="776"/>
    <w:next w:val="776"/>
    <w:semiHidden/>
    <w:pPr>
      <w:pBdr>
        <w:bottom w:val="single" w:color="000000" w:sz="2" w:space="1"/>
      </w:pBdr>
      <w:tabs>
        <w:tab w:val="right" w:leader="none" w:pos="7560"/>
      </w:tabs>
      <w:spacing w:after="0" w:before="240"/>
      <w:ind/>
    </w:pPr>
    <w:rPr>
      <w:b/>
      <w:bCs/>
      <w:caps/>
      <w:szCs w:val="40"/>
    </w:rPr>
  </w:style>
  <w:style w:type="paragraph" w:styleId="794" w:customStyle="1">
    <w:name w:val="Bullet"/>
    <w:basedOn w:val="789"/>
    <w:pPr>
      <w:numPr>
        <w:numId w:val="6"/>
      </w:numPr>
      <w:pBdr/>
      <w:spacing/>
      <w:ind/>
    </w:pPr>
  </w:style>
  <w:style w:type="paragraph" w:styleId="795">
    <w:name w:val="Caption"/>
    <w:basedOn w:val="776"/>
    <w:next w:val="789"/>
    <w:qFormat/>
    <w:pPr>
      <w:pBdr/>
      <w:spacing w:after="120"/>
      <w:ind/>
      <w:jc w:val="center"/>
    </w:pPr>
    <w:rPr>
      <w:bCs/>
      <w:sz w:val="18"/>
      <w:szCs w:val="20"/>
    </w:rPr>
  </w:style>
  <w:style w:type="paragraph" w:styleId="796" w:customStyle="1">
    <w:name w:val="Bullet 2"/>
    <w:basedOn w:val="776"/>
    <w:next w:val="789"/>
    <w:pPr>
      <w:numPr>
        <w:numId w:val="7"/>
      </w:numPr>
      <w:pBdr/>
      <w:tabs>
        <w:tab w:val="left" w:leader="none" w:pos="1080"/>
        <w:tab w:val="clear" w:leader="none" w:pos="2160"/>
      </w:tabs>
      <w:spacing w:after="0" w:before="120" w:line="280" w:lineRule="exact"/>
      <w:ind w:left="1080"/>
    </w:pPr>
  </w:style>
  <w:style w:type="paragraph" w:styleId="797" w:customStyle="1">
    <w:name w:val="Bullet 3"/>
    <w:basedOn w:val="776"/>
    <w:next w:val="789"/>
    <w:pPr>
      <w:numPr>
        <w:numId w:val="8"/>
      </w:numPr>
      <w:pBdr/>
      <w:spacing w:after="0" w:before="120" w:line="280" w:lineRule="exact"/>
      <w:ind/>
    </w:pPr>
  </w:style>
  <w:style w:type="paragraph" w:styleId="798" w:customStyle="1">
    <w:name w:val="Table Title"/>
    <w:basedOn w:val="776"/>
    <w:pPr>
      <w:pBdr/>
      <w:spacing w:after="60" w:before="60"/>
      <w:ind/>
    </w:pPr>
    <w:rPr>
      <w:b/>
      <w:caps/>
      <w:color w:val="ffffff"/>
      <w:sz w:val="16"/>
    </w:rPr>
  </w:style>
  <w:style w:type="paragraph" w:styleId="799" w:customStyle="1">
    <w:name w:val="Table Subtitle"/>
    <w:basedOn w:val="776"/>
    <w:pPr>
      <w:pBdr/>
      <w:spacing w:after="60" w:before="60"/>
      <w:ind/>
    </w:pPr>
    <w:rPr>
      <w:b/>
      <w:caps/>
      <w:sz w:val="16"/>
    </w:rPr>
  </w:style>
  <w:style w:type="paragraph" w:styleId="800">
    <w:name w:val="toc 2"/>
    <w:basedOn w:val="776"/>
    <w:next w:val="776"/>
    <w:semiHidden/>
    <w:pPr>
      <w:pBdr/>
      <w:tabs>
        <w:tab w:val="left" w:leader="none" w:pos="720"/>
        <w:tab w:val="right" w:leader="dot" w:pos="7550"/>
      </w:tabs>
      <w:spacing w:after="0" w:before="0"/>
      <w:ind w:hanging="480" w:left="720"/>
    </w:pPr>
    <w:rPr>
      <w:bCs/>
      <w:szCs w:val="36"/>
    </w:rPr>
  </w:style>
  <w:style w:type="paragraph" w:styleId="801">
    <w:name w:val="toc 3"/>
    <w:basedOn w:val="776"/>
    <w:next w:val="776"/>
    <w:semiHidden/>
    <w:pPr>
      <w:pBdr/>
      <w:tabs>
        <w:tab w:val="right" w:leader="dot" w:pos="7546"/>
      </w:tabs>
      <w:spacing w:after="0" w:before="0"/>
      <w:ind w:hanging="720" w:left="1440"/>
    </w:pPr>
    <w:rPr>
      <w:iCs/>
      <w:szCs w:val="28"/>
    </w:rPr>
  </w:style>
  <w:style w:type="paragraph" w:styleId="802">
    <w:name w:val="table of figures"/>
    <w:basedOn w:val="776"/>
    <w:next w:val="776"/>
    <w:semiHidden/>
    <w:pPr>
      <w:pBdr/>
      <w:tabs>
        <w:tab w:val="right" w:leader="dot" w:pos="7546"/>
      </w:tabs>
      <w:spacing w:after="0" w:before="0"/>
      <w:ind w:hanging="403" w:left="403"/>
    </w:pPr>
  </w:style>
  <w:style w:type="paragraph" w:styleId="803" w:customStyle="1">
    <w:name w:val="Bullet Text"/>
    <w:basedOn w:val="776"/>
    <w:pPr>
      <w:pBdr/>
      <w:spacing w:after="0" w:before="120" w:line="280" w:lineRule="exact"/>
      <w:ind w:left="720"/>
    </w:pPr>
  </w:style>
  <w:style w:type="paragraph" w:styleId="804" w:customStyle="1">
    <w:name w:val="Table"/>
    <w:basedOn w:val="776"/>
    <w:pPr>
      <w:pBdr/>
      <w:spacing/>
      <w:ind/>
    </w:pPr>
  </w:style>
  <w:style w:type="paragraph" w:styleId="805">
    <w:name w:val="Body Text 2"/>
    <w:basedOn w:val="776"/>
    <w:pPr>
      <w:pBdr/>
      <w:spacing w:after="120" w:line="480" w:lineRule="auto"/>
      <w:ind/>
    </w:pPr>
  </w:style>
  <w:style w:type="paragraph" w:styleId="806" w:customStyle="1">
    <w:name w:val="RFP"/>
    <w:basedOn w:val="789"/>
    <w:next w:val="789"/>
    <w:pPr>
      <w:pBdr/>
      <w:spacing w:before="0"/>
      <w:ind/>
    </w:pPr>
    <w:rPr>
      <w:i/>
      <w:color w:val="666699"/>
    </w:rPr>
  </w:style>
  <w:style w:type="paragraph" w:styleId="807">
    <w:name w:val="Title"/>
    <w:basedOn w:val="776"/>
    <w:next w:val="776"/>
    <w:qFormat/>
    <w:pPr>
      <w:pBdr/>
      <w:spacing w:after="120" w:before="120"/>
      <w:ind/>
      <w:jc w:val="center"/>
      <w:outlineLvl w:val="0"/>
    </w:pPr>
    <w:rPr>
      <w:rFonts w:cs="Arial"/>
      <w:b/>
      <w:bCs/>
      <w:caps/>
      <w:color w:val="666699"/>
      <w:sz w:val="36"/>
      <w:szCs w:val="32"/>
    </w:rPr>
  </w:style>
  <w:style w:type="character" w:styleId="808" w:customStyle="1">
    <w:name w:val="Blue"/>
    <w:pPr>
      <w:pBdr/>
      <w:spacing/>
      <w:ind/>
    </w:pPr>
    <w:rPr>
      <w:b/>
      <w:color w:val="666699"/>
    </w:rPr>
  </w:style>
  <w:style w:type="character" w:styleId="809">
    <w:name w:val="page number"/>
    <w:pPr>
      <w:pBdr/>
      <w:spacing/>
      <w:ind/>
    </w:pPr>
    <w:rPr>
      <w:rFonts w:ascii="Verdana" w:hAnsi="Verdana"/>
    </w:rPr>
  </w:style>
  <w:style w:type="character" w:styleId="810">
    <w:name w:val="Hyperlink"/>
    <w:pPr>
      <w:pBdr/>
      <w:spacing/>
      <w:ind/>
    </w:pPr>
    <w:rPr>
      <w:rFonts w:ascii="Verdana" w:hAnsi="Verdana"/>
      <w:color w:val="auto"/>
      <w:u w:val="single"/>
    </w:rPr>
  </w:style>
  <w:style w:type="paragraph" w:styleId="811">
    <w:name w:val="Signature"/>
    <w:basedOn w:val="776"/>
    <w:pPr>
      <w:pBdr/>
      <w:spacing w:after="0" w:before="0"/>
      <w:ind/>
    </w:pPr>
    <w:rPr>
      <w:caps/>
      <w:sz w:val="16"/>
    </w:rPr>
  </w:style>
  <w:style w:type="paragraph" w:styleId="812" w:customStyle="1">
    <w:name w:val="Cover - Client"/>
    <w:basedOn w:val="776"/>
    <w:pPr>
      <w:pBdr/>
      <w:spacing/>
      <w:ind/>
    </w:pPr>
    <w:rPr>
      <w:b/>
      <w:sz w:val="80"/>
    </w:rPr>
  </w:style>
  <w:style w:type="paragraph" w:styleId="813" w:customStyle="1">
    <w:name w:val="Cover - Title"/>
    <w:basedOn w:val="776"/>
    <w:next w:val="776"/>
    <w:pPr>
      <w:pBdr/>
      <w:spacing/>
      <w:ind/>
    </w:pPr>
    <w:rPr>
      <w:b/>
      <w:sz w:val="32"/>
    </w:rPr>
  </w:style>
  <w:style w:type="paragraph" w:styleId="814" w:customStyle="1">
    <w:name w:val="Cover - Subtitle"/>
    <w:basedOn w:val="813"/>
    <w:next w:val="776"/>
    <w:pPr>
      <w:pBdr/>
      <w:spacing/>
      <w:ind/>
    </w:pPr>
    <w:rPr>
      <w:color w:val="000080"/>
    </w:rPr>
  </w:style>
  <w:style w:type="paragraph" w:styleId="815" w:customStyle="1">
    <w:name w:val="Cover - Normal"/>
    <w:basedOn w:val="776"/>
    <w:next w:val="776"/>
    <w:pPr>
      <w:pBdr/>
      <w:spacing/>
      <w:ind/>
    </w:pPr>
  </w:style>
  <w:style w:type="character" w:styleId="816">
    <w:name w:val="Unresolved Mention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Tim.Brodrick@cai.io" TargetMode="External"/><Relationship Id="rId12" Type="http://schemas.openxmlformats.org/officeDocument/2006/relationships/hyperlink" Target="mailto:Susan.Lewis-Yizar@cai.io" TargetMode="External"/><Relationship Id="rId13" Type="http://schemas.openxmlformats.org/officeDocument/2006/relationships/hyperlink" Target="mailto:Tommy.Tompkins@cai.i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Resume Editor</cp:lastModifiedBy>
  <cp:revision>3</cp:revision>
  <dcterms:created xsi:type="dcterms:W3CDTF">2025-10-07T07:21:00Z</dcterms:created>
  <dcterms:modified xsi:type="dcterms:W3CDTF">2025-11-01T14:29:56Z</dcterms:modified>
</cp:coreProperties>
</file>