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77AF" w14:textId="580D3AA7" w:rsidR="00547DBF" w:rsidRDefault="001B3B2C" w:rsidP="001B3B2C">
      <w:pPr>
        <w:jc w:val="center"/>
        <w:rPr>
          <w:rFonts w:ascii="Times New Roman" w:hAnsi="Times New Roman" w:cs="Times New Roman"/>
          <w:sz w:val="32"/>
          <w:szCs w:val="32"/>
          <w:lang w:val="en-US"/>
        </w:rPr>
      </w:pPr>
      <w:r>
        <w:rPr>
          <w:rFonts w:ascii="Times New Roman" w:hAnsi="Times New Roman" w:cs="Times New Roman"/>
          <w:sz w:val="32"/>
          <w:szCs w:val="32"/>
          <w:lang w:val="en-US"/>
        </w:rPr>
        <w:t>EXPENSE TRACKER</w:t>
      </w:r>
    </w:p>
    <w:p w14:paraId="44096EE1" w14:textId="5413FBE9" w:rsidR="001B3B2C" w:rsidRDefault="001B3B2C" w:rsidP="001B3B2C">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ABSTRACT</w:t>
      </w:r>
    </w:p>
    <w:p w14:paraId="532C237D" w14:textId="77777777" w:rsidR="001B3B2C" w:rsidRPr="001B3B2C" w:rsidRDefault="001B3B2C" w:rsidP="001B3B2C">
      <w:pPr>
        <w:spacing w:line="360" w:lineRule="auto"/>
        <w:rPr>
          <w:rFonts w:ascii="Times New Roman" w:hAnsi="Times New Roman" w:cs="Times New Roman"/>
          <w:sz w:val="24"/>
          <w:szCs w:val="24"/>
          <w:lang w:val="en-US"/>
        </w:rPr>
      </w:pPr>
      <w:r w:rsidRPr="001B3B2C">
        <w:rPr>
          <w:rFonts w:ascii="Times New Roman" w:hAnsi="Times New Roman" w:cs="Times New Roman"/>
          <w:sz w:val="24"/>
          <w:szCs w:val="24"/>
          <w:lang w:val="en-US"/>
        </w:rPr>
        <w:t>An Expense Tracker System is a software application designed to help users record, manage, and analyze their daily expenses in an organized manner. In today’s fast-paced lifestyle, individuals often lose track of their spending, which leads to poor financial planning. This system provides a simple and efficient way to store income and expense details, categorize spending, and monitor financial habits over time. The application also includes effective data visualization such as charts and graphs, which helps users quickly understand their spending patterns.</w:t>
      </w:r>
    </w:p>
    <w:p w14:paraId="1C06886B" w14:textId="5F5A60C7" w:rsidR="001B3B2C" w:rsidRDefault="001B3B2C" w:rsidP="001B3B2C">
      <w:pPr>
        <w:spacing w:line="360" w:lineRule="auto"/>
        <w:rPr>
          <w:rFonts w:ascii="Times New Roman" w:hAnsi="Times New Roman" w:cs="Times New Roman"/>
          <w:sz w:val="24"/>
          <w:szCs w:val="24"/>
          <w:lang w:val="en-US"/>
        </w:rPr>
      </w:pPr>
      <w:r w:rsidRPr="001B3B2C">
        <w:rPr>
          <w:rFonts w:ascii="Times New Roman" w:hAnsi="Times New Roman" w:cs="Times New Roman"/>
          <w:sz w:val="24"/>
          <w:szCs w:val="24"/>
          <w:lang w:val="en-US"/>
        </w:rPr>
        <w:t>The system generates visual reports for faster and clearer understanding of expenses and provides smart suggestions for savings based on user spending behavior. By analyzing past expenses, the application helps users identify unnecessary spending and recommends ways to reduce costs. This improves budgeting skills, encourages better financial discipline, and supports informed financial decisions. The Expense Tracker System is useful for students, individuals, and small households for effective money management.</w:t>
      </w:r>
    </w:p>
    <w:p w14:paraId="01C1A7C5" w14:textId="68BCD075" w:rsidR="001B3B2C" w:rsidRDefault="001B3B2C" w:rsidP="001B3B2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KEY FEATURES:</w:t>
      </w:r>
    </w:p>
    <w:p w14:paraId="77CF1B16" w14:textId="77777777" w:rsidR="001B3B2C" w:rsidRPr="001B3B2C" w:rsidRDefault="001B3B2C" w:rsidP="001B3B2C">
      <w:pPr>
        <w:pStyle w:val="ListParagraph"/>
        <w:numPr>
          <w:ilvl w:val="0"/>
          <w:numId w:val="1"/>
        </w:numPr>
        <w:spacing w:line="360" w:lineRule="auto"/>
        <w:rPr>
          <w:rFonts w:ascii="Times New Roman" w:hAnsi="Times New Roman" w:cs="Times New Roman"/>
          <w:sz w:val="24"/>
          <w:szCs w:val="24"/>
          <w:lang w:val="en-US"/>
        </w:rPr>
      </w:pPr>
      <w:r w:rsidRPr="001B3B2C">
        <w:rPr>
          <w:rFonts w:ascii="Times New Roman" w:hAnsi="Times New Roman" w:cs="Times New Roman"/>
          <w:sz w:val="24"/>
          <w:szCs w:val="24"/>
          <w:lang w:val="en-US"/>
        </w:rPr>
        <w:t>Add and manage daily income and expenses</w:t>
      </w:r>
    </w:p>
    <w:p w14:paraId="5F4F0550" w14:textId="389DC50C" w:rsidR="001B3B2C" w:rsidRPr="001B3B2C" w:rsidRDefault="001B3B2C" w:rsidP="001B3B2C">
      <w:pPr>
        <w:pStyle w:val="ListParagraph"/>
        <w:numPr>
          <w:ilvl w:val="0"/>
          <w:numId w:val="1"/>
        </w:numPr>
        <w:spacing w:line="360" w:lineRule="auto"/>
        <w:rPr>
          <w:rFonts w:ascii="Times New Roman" w:hAnsi="Times New Roman" w:cs="Times New Roman"/>
          <w:sz w:val="24"/>
          <w:szCs w:val="24"/>
          <w:lang w:val="en-US"/>
        </w:rPr>
      </w:pPr>
      <w:r w:rsidRPr="001B3B2C">
        <w:rPr>
          <w:rFonts w:ascii="Times New Roman" w:hAnsi="Times New Roman" w:cs="Times New Roman"/>
          <w:sz w:val="24"/>
          <w:szCs w:val="24"/>
          <w:lang w:val="en-US"/>
        </w:rPr>
        <w:t>Category-wise expense tracking</w:t>
      </w:r>
    </w:p>
    <w:p w14:paraId="758BC4AC" w14:textId="76D3DBA2" w:rsidR="001B3B2C" w:rsidRPr="001B3B2C" w:rsidRDefault="001B3B2C" w:rsidP="001B3B2C">
      <w:pPr>
        <w:pStyle w:val="ListParagraph"/>
        <w:numPr>
          <w:ilvl w:val="0"/>
          <w:numId w:val="1"/>
        </w:numPr>
        <w:spacing w:line="360" w:lineRule="auto"/>
        <w:rPr>
          <w:rFonts w:ascii="Times New Roman" w:hAnsi="Times New Roman" w:cs="Times New Roman"/>
          <w:sz w:val="24"/>
          <w:szCs w:val="24"/>
          <w:lang w:val="en-US"/>
        </w:rPr>
      </w:pPr>
      <w:r w:rsidRPr="001B3B2C">
        <w:rPr>
          <w:rFonts w:ascii="Times New Roman" w:hAnsi="Times New Roman" w:cs="Times New Roman"/>
          <w:sz w:val="24"/>
          <w:szCs w:val="24"/>
          <w:lang w:val="en-US"/>
        </w:rPr>
        <w:t>Monthly and yearly expense summary</w:t>
      </w:r>
    </w:p>
    <w:p w14:paraId="4BA6D2CF" w14:textId="24F8C615" w:rsidR="001B3B2C" w:rsidRDefault="001B3B2C" w:rsidP="001B3B2C">
      <w:pPr>
        <w:pStyle w:val="ListParagraph"/>
        <w:numPr>
          <w:ilvl w:val="0"/>
          <w:numId w:val="1"/>
        </w:numPr>
        <w:spacing w:line="360" w:lineRule="auto"/>
        <w:rPr>
          <w:rFonts w:ascii="Times New Roman" w:hAnsi="Times New Roman" w:cs="Times New Roman"/>
          <w:sz w:val="24"/>
          <w:szCs w:val="24"/>
          <w:lang w:val="en-US"/>
        </w:rPr>
      </w:pPr>
      <w:r w:rsidRPr="001B3B2C">
        <w:rPr>
          <w:rFonts w:ascii="Times New Roman" w:hAnsi="Times New Roman" w:cs="Times New Roman"/>
          <w:sz w:val="24"/>
          <w:szCs w:val="24"/>
          <w:lang w:val="en-US"/>
        </w:rPr>
        <w:t>Simple and user-friendly interface</w:t>
      </w:r>
    </w:p>
    <w:p w14:paraId="6B1D61C1" w14:textId="77777777" w:rsidR="001B3B2C" w:rsidRDefault="001B3B2C" w:rsidP="001B3B2C">
      <w:pPr>
        <w:pStyle w:val="ListParagraph"/>
        <w:spacing w:line="360" w:lineRule="auto"/>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271"/>
        <w:gridCol w:w="2552"/>
        <w:gridCol w:w="2939"/>
        <w:gridCol w:w="2254"/>
      </w:tblGrid>
      <w:tr w:rsidR="001B3B2C" w14:paraId="4A9F372C" w14:textId="77777777" w:rsidTr="001B3B2C">
        <w:tc>
          <w:tcPr>
            <w:tcW w:w="1271" w:type="dxa"/>
          </w:tcPr>
          <w:p w14:paraId="0B64B13B" w14:textId="2CDAE035" w:rsidR="001B3B2C" w:rsidRDefault="001B3B2C" w:rsidP="001B3B2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SINO</w:t>
            </w:r>
          </w:p>
        </w:tc>
        <w:tc>
          <w:tcPr>
            <w:tcW w:w="2552" w:type="dxa"/>
          </w:tcPr>
          <w:p w14:paraId="30EFD669" w14:textId="364701E0" w:rsidR="001B3B2C" w:rsidRDefault="001B3B2C" w:rsidP="001B3B2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ROLL NUMBER</w:t>
            </w:r>
          </w:p>
        </w:tc>
        <w:tc>
          <w:tcPr>
            <w:tcW w:w="2939" w:type="dxa"/>
          </w:tcPr>
          <w:p w14:paraId="7C0159E6" w14:textId="3DB49FA8" w:rsidR="001B3B2C" w:rsidRDefault="001B3B2C" w:rsidP="001B3B2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NAME OF THE STUDENT</w:t>
            </w:r>
          </w:p>
        </w:tc>
        <w:tc>
          <w:tcPr>
            <w:tcW w:w="2254" w:type="dxa"/>
          </w:tcPr>
          <w:p w14:paraId="5AE2D200" w14:textId="00552EAC" w:rsidR="001B3B2C" w:rsidRDefault="001B3B2C" w:rsidP="001B3B2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PHONE NUMBER</w:t>
            </w:r>
          </w:p>
        </w:tc>
      </w:tr>
      <w:tr w:rsidR="001B3B2C" w14:paraId="3B3934A7" w14:textId="77777777" w:rsidTr="001B3B2C">
        <w:tc>
          <w:tcPr>
            <w:tcW w:w="1271" w:type="dxa"/>
          </w:tcPr>
          <w:p w14:paraId="59145F69" w14:textId="77777777" w:rsidR="001B3B2C" w:rsidRDefault="001B3B2C" w:rsidP="001B3B2C">
            <w:pPr>
              <w:spacing w:line="360" w:lineRule="auto"/>
              <w:rPr>
                <w:rFonts w:ascii="Times New Roman" w:hAnsi="Times New Roman" w:cs="Times New Roman"/>
                <w:sz w:val="24"/>
                <w:szCs w:val="24"/>
                <w:lang w:val="en-US"/>
              </w:rPr>
            </w:pPr>
          </w:p>
        </w:tc>
        <w:tc>
          <w:tcPr>
            <w:tcW w:w="2552" w:type="dxa"/>
          </w:tcPr>
          <w:p w14:paraId="7D9D2378" w14:textId="77777777" w:rsidR="001B3B2C" w:rsidRDefault="001B3B2C" w:rsidP="001B3B2C">
            <w:pPr>
              <w:spacing w:line="360" w:lineRule="auto"/>
              <w:rPr>
                <w:rFonts w:ascii="Times New Roman" w:hAnsi="Times New Roman" w:cs="Times New Roman"/>
                <w:sz w:val="24"/>
                <w:szCs w:val="24"/>
                <w:lang w:val="en-US"/>
              </w:rPr>
            </w:pPr>
          </w:p>
        </w:tc>
        <w:tc>
          <w:tcPr>
            <w:tcW w:w="2939" w:type="dxa"/>
          </w:tcPr>
          <w:p w14:paraId="1066BB1E" w14:textId="77777777" w:rsidR="001B3B2C" w:rsidRDefault="001B3B2C" w:rsidP="001B3B2C">
            <w:pPr>
              <w:spacing w:line="360" w:lineRule="auto"/>
              <w:rPr>
                <w:rFonts w:ascii="Times New Roman" w:hAnsi="Times New Roman" w:cs="Times New Roman"/>
                <w:sz w:val="24"/>
                <w:szCs w:val="24"/>
                <w:lang w:val="en-US"/>
              </w:rPr>
            </w:pPr>
          </w:p>
        </w:tc>
        <w:tc>
          <w:tcPr>
            <w:tcW w:w="2254" w:type="dxa"/>
          </w:tcPr>
          <w:p w14:paraId="50251F93" w14:textId="77777777" w:rsidR="001B3B2C" w:rsidRDefault="001B3B2C" w:rsidP="001B3B2C">
            <w:pPr>
              <w:spacing w:line="360" w:lineRule="auto"/>
              <w:rPr>
                <w:rFonts w:ascii="Times New Roman" w:hAnsi="Times New Roman" w:cs="Times New Roman"/>
                <w:sz w:val="24"/>
                <w:szCs w:val="24"/>
                <w:lang w:val="en-US"/>
              </w:rPr>
            </w:pPr>
          </w:p>
        </w:tc>
      </w:tr>
      <w:tr w:rsidR="001B3B2C" w14:paraId="777F46E9" w14:textId="77777777" w:rsidTr="001B3B2C">
        <w:tc>
          <w:tcPr>
            <w:tcW w:w="1271" w:type="dxa"/>
          </w:tcPr>
          <w:p w14:paraId="1CA5B3E0" w14:textId="77777777" w:rsidR="001B3B2C" w:rsidRDefault="001B3B2C" w:rsidP="001B3B2C">
            <w:pPr>
              <w:spacing w:line="360" w:lineRule="auto"/>
              <w:rPr>
                <w:rFonts w:ascii="Times New Roman" w:hAnsi="Times New Roman" w:cs="Times New Roman"/>
                <w:sz w:val="24"/>
                <w:szCs w:val="24"/>
                <w:lang w:val="en-US"/>
              </w:rPr>
            </w:pPr>
          </w:p>
        </w:tc>
        <w:tc>
          <w:tcPr>
            <w:tcW w:w="2552" w:type="dxa"/>
          </w:tcPr>
          <w:p w14:paraId="1BF25D9C" w14:textId="77777777" w:rsidR="001B3B2C" w:rsidRDefault="001B3B2C" w:rsidP="001B3B2C">
            <w:pPr>
              <w:spacing w:line="360" w:lineRule="auto"/>
              <w:rPr>
                <w:rFonts w:ascii="Times New Roman" w:hAnsi="Times New Roman" w:cs="Times New Roman"/>
                <w:sz w:val="24"/>
                <w:szCs w:val="24"/>
                <w:lang w:val="en-US"/>
              </w:rPr>
            </w:pPr>
          </w:p>
        </w:tc>
        <w:tc>
          <w:tcPr>
            <w:tcW w:w="2939" w:type="dxa"/>
          </w:tcPr>
          <w:p w14:paraId="3BFDFD38" w14:textId="77777777" w:rsidR="001B3B2C" w:rsidRDefault="001B3B2C" w:rsidP="001B3B2C">
            <w:pPr>
              <w:spacing w:line="360" w:lineRule="auto"/>
              <w:rPr>
                <w:rFonts w:ascii="Times New Roman" w:hAnsi="Times New Roman" w:cs="Times New Roman"/>
                <w:sz w:val="24"/>
                <w:szCs w:val="24"/>
                <w:lang w:val="en-US"/>
              </w:rPr>
            </w:pPr>
          </w:p>
        </w:tc>
        <w:tc>
          <w:tcPr>
            <w:tcW w:w="2254" w:type="dxa"/>
          </w:tcPr>
          <w:p w14:paraId="19E81521" w14:textId="77777777" w:rsidR="001B3B2C" w:rsidRDefault="001B3B2C" w:rsidP="001B3B2C">
            <w:pPr>
              <w:spacing w:line="360" w:lineRule="auto"/>
              <w:rPr>
                <w:rFonts w:ascii="Times New Roman" w:hAnsi="Times New Roman" w:cs="Times New Roman"/>
                <w:sz w:val="24"/>
                <w:szCs w:val="24"/>
                <w:lang w:val="en-US"/>
              </w:rPr>
            </w:pPr>
          </w:p>
        </w:tc>
      </w:tr>
      <w:tr w:rsidR="001B3B2C" w14:paraId="4437269C" w14:textId="77777777" w:rsidTr="001B3B2C">
        <w:tc>
          <w:tcPr>
            <w:tcW w:w="1271" w:type="dxa"/>
          </w:tcPr>
          <w:p w14:paraId="68D05420" w14:textId="77777777" w:rsidR="001B3B2C" w:rsidRDefault="001B3B2C" w:rsidP="001B3B2C">
            <w:pPr>
              <w:spacing w:line="360" w:lineRule="auto"/>
              <w:rPr>
                <w:rFonts w:ascii="Times New Roman" w:hAnsi="Times New Roman" w:cs="Times New Roman"/>
                <w:sz w:val="24"/>
                <w:szCs w:val="24"/>
                <w:lang w:val="en-US"/>
              </w:rPr>
            </w:pPr>
          </w:p>
        </w:tc>
        <w:tc>
          <w:tcPr>
            <w:tcW w:w="2552" w:type="dxa"/>
          </w:tcPr>
          <w:p w14:paraId="1B3836A7" w14:textId="77777777" w:rsidR="001B3B2C" w:rsidRDefault="001B3B2C" w:rsidP="001B3B2C">
            <w:pPr>
              <w:spacing w:line="360" w:lineRule="auto"/>
              <w:rPr>
                <w:rFonts w:ascii="Times New Roman" w:hAnsi="Times New Roman" w:cs="Times New Roman"/>
                <w:sz w:val="24"/>
                <w:szCs w:val="24"/>
                <w:lang w:val="en-US"/>
              </w:rPr>
            </w:pPr>
          </w:p>
        </w:tc>
        <w:tc>
          <w:tcPr>
            <w:tcW w:w="2939" w:type="dxa"/>
          </w:tcPr>
          <w:p w14:paraId="56957524" w14:textId="77777777" w:rsidR="001B3B2C" w:rsidRDefault="001B3B2C" w:rsidP="001B3B2C">
            <w:pPr>
              <w:spacing w:line="360" w:lineRule="auto"/>
              <w:rPr>
                <w:rFonts w:ascii="Times New Roman" w:hAnsi="Times New Roman" w:cs="Times New Roman"/>
                <w:sz w:val="24"/>
                <w:szCs w:val="24"/>
                <w:lang w:val="en-US"/>
              </w:rPr>
            </w:pPr>
          </w:p>
        </w:tc>
        <w:tc>
          <w:tcPr>
            <w:tcW w:w="2254" w:type="dxa"/>
          </w:tcPr>
          <w:p w14:paraId="3EBBC311" w14:textId="77777777" w:rsidR="001B3B2C" w:rsidRDefault="001B3B2C" w:rsidP="001B3B2C">
            <w:pPr>
              <w:spacing w:line="360" w:lineRule="auto"/>
              <w:rPr>
                <w:rFonts w:ascii="Times New Roman" w:hAnsi="Times New Roman" w:cs="Times New Roman"/>
                <w:sz w:val="24"/>
                <w:szCs w:val="24"/>
                <w:lang w:val="en-US"/>
              </w:rPr>
            </w:pPr>
          </w:p>
        </w:tc>
      </w:tr>
    </w:tbl>
    <w:p w14:paraId="02CC0EB1" w14:textId="77777777" w:rsidR="001B3B2C" w:rsidRDefault="001B3B2C" w:rsidP="001B3B2C">
      <w:pPr>
        <w:spacing w:line="360" w:lineRule="auto"/>
        <w:rPr>
          <w:rFonts w:ascii="Times New Roman" w:hAnsi="Times New Roman" w:cs="Times New Roman"/>
          <w:sz w:val="24"/>
          <w:szCs w:val="24"/>
          <w:lang w:val="en-US"/>
        </w:rPr>
      </w:pPr>
    </w:p>
    <w:p w14:paraId="64E36226" w14:textId="02392858" w:rsidR="001B3B2C" w:rsidRDefault="001B3B2C" w:rsidP="001B3B2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COORDINATOR NAME(S):</w:t>
      </w:r>
    </w:p>
    <w:p w14:paraId="167FD07E" w14:textId="501E12CF" w:rsidR="001B3B2C" w:rsidRDefault="001B3B2C" w:rsidP="001B3B2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SIGNATURE OF THE COORDINATOR(S):</w:t>
      </w:r>
    </w:p>
    <w:p w14:paraId="53C33904" w14:textId="5147508F" w:rsidR="001B3B2C" w:rsidRDefault="001B3B2C" w:rsidP="001B3B2C">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14:paraId="34B52C5E" w14:textId="66F28B77" w:rsidR="001B3B2C" w:rsidRDefault="001B3B2C" w:rsidP="001B3B2C">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0A712E6" w14:textId="3520966D" w:rsidR="001B3B2C" w:rsidRDefault="001B3B2C" w:rsidP="00965F6D">
      <w:pPr>
        <w:spacing w:line="360" w:lineRule="auto"/>
        <w:rPr>
          <w:rFonts w:ascii="Times New Roman" w:hAnsi="Times New Roman" w:cs="Times New Roman"/>
          <w:sz w:val="24"/>
          <w:szCs w:val="24"/>
          <w:lang w:val="en-US"/>
        </w:rPr>
      </w:pPr>
    </w:p>
    <w:p w14:paraId="76003625" w14:textId="7A8CA6B3" w:rsidR="00965F6D" w:rsidRDefault="00965F6D" w:rsidP="00965F6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SOFTWARE REQUIREMENTS:</w:t>
      </w:r>
    </w:p>
    <w:p w14:paraId="078F7DFD" w14:textId="302BDE76"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Languages:</w:t>
      </w:r>
      <w:r>
        <w:rPr>
          <w:rFonts w:ascii="Times New Roman" w:hAnsi="Times New Roman" w:cs="Times New Roman"/>
          <w:sz w:val="24"/>
          <w:szCs w:val="24"/>
          <w:lang w:val="en-US"/>
        </w:rPr>
        <w:t xml:space="preserve"> </w:t>
      </w:r>
      <w:r w:rsidRPr="00BD77F5">
        <w:rPr>
          <w:rFonts w:ascii="Times New Roman" w:hAnsi="Times New Roman" w:cs="Times New Roman"/>
          <w:sz w:val="24"/>
          <w:szCs w:val="24"/>
          <w:lang w:val="en-US"/>
        </w:rPr>
        <w:t>Python / Java / C# / PHP (for backend logic)</w:t>
      </w:r>
    </w:p>
    <w:p w14:paraId="1F43A937" w14:textId="1E02280A"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Frontend (optional):</w:t>
      </w:r>
      <w:r>
        <w:rPr>
          <w:rFonts w:ascii="Times New Roman" w:hAnsi="Times New Roman" w:cs="Times New Roman"/>
          <w:sz w:val="24"/>
          <w:szCs w:val="24"/>
          <w:lang w:val="en-US"/>
        </w:rPr>
        <w:t xml:space="preserve"> </w:t>
      </w:r>
      <w:r w:rsidRPr="00BD77F5">
        <w:rPr>
          <w:rFonts w:ascii="Times New Roman" w:hAnsi="Times New Roman" w:cs="Times New Roman"/>
          <w:sz w:val="24"/>
          <w:szCs w:val="24"/>
          <w:lang w:val="en-US"/>
        </w:rPr>
        <w:t>HTML, CSS, JavaScript (for web interface)</w:t>
      </w:r>
    </w:p>
    <w:p w14:paraId="24F001E8" w14:textId="15D499EB"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Database:</w:t>
      </w:r>
      <w:r>
        <w:rPr>
          <w:rFonts w:ascii="Times New Roman" w:hAnsi="Times New Roman" w:cs="Times New Roman"/>
          <w:sz w:val="24"/>
          <w:szCs w:val="24"/>
          <w:lang w:val="en-US"/>
        </w:rPr>
        <w:t xml:space="preserve"> </w:t>
      </w:r>
      <w:r w:rsidRPr="00BD77F5">
        <w:rPr>
          <w:rFonts w:ascii="Times New Roman" w:hAnsi="Times New Roman" w:cs="Times New Roman"/>
          <w:sz w:val="24"/>
          <w:szCs w:val="24"/>
          <w:lang w:val="en-US"/>
        </w:rPr>
        <w:t>MySQL / SQLite (to store expense records, categories, and user data)</w:t>
      </w:r>
    </w:p>
    <w:p w14:paraId="78D99CB8" w14:textId="4C48D657"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Tools / IDE:</w:t>
      </w:r>
      <w:r>
        <w:rPr>
          <w:rFonts w:ascii="Times New Roman" w:hAnsi="Times New Roman" w:cs="Times New Roman"/>
          <w:sz w:val="24"/>
          <w:szCs w:val="24"/>
          <w:lang w:val="en-US"/>
        </w:rPr>
        <w:t xml:space="preserve"> </w:t>
      </w:r>
      <w:r w:rsidRPr="00BD77F5">
        <w:rPr>
          <w:rFonts w:ascii="Times New Roman" w:hAnsi="Times New Roman" w:cs="Times New Roman"/>
          <w:sz w:val="24"/>
          <w:szCs w:val="24"/>
          <w:lang w:val="en-US"/>
        </w:rPr>
        <w:t>VS Code / PyCharm / Eclipse / NetBeans</w:t>
      </w:r>
    </w:p>
    <w:p w14:paraId="6D5394D4" w14:textId="523133AD"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Operating System:</w:t>
      </w:r>
      <w:r>
        <w:rPr>
          <w:rFonts w:ascii="Times New Roman" w:hAnsi="Times New Roman" w:cs="Times New Roman"/>
          <w:sz w:val="24"/>
          <w:szCs w:val="24"/>
          <w:lang w:val="en-US"/>
        </w:rPr>
        <w:t xml:space="preserve"> </w:t>
      </w:r>
      <w:r w:rsidRPr="00BD77F5">
        <w:rPr>
          <w:rFonts w:ascii="Times New Roman" w:hAnsi="Times New Roman" w:cs="Times New Roman"/>
          <w:sz w:val="24"/>
          <w:szCs w:val="24"/>
          <w:lang w:val="en-US"/>
        </w:rPr>
        <w:t>Windows / Linux</w:t>
      </w:r>
    </w:p>
    <w:p w14:paraId="3A816F38" w14:textId="77777777"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Optional Libraries / APIs:</w:t>
      </w:r>
    </w:p>
    <w:p w14:paraId="129487E5" w14:textId="77777777" w:rsidR="00BD77F5" w:rsidRP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Matplotlib / Chart.js (for data visualization)</w:t>
      </w:r>
    </w:p>
    <w:p w14:paraId="5E021B21" w14:textId="672E19C8" w:rsidR="00BD77F5" w:rsidRDefault="00BD77F5" w:rsidP="00BD77F5">
      <w:pPr>
        <w:spacing w:line="360" w:lineRule="auto"/>
        <w:rPr>
          <w:rFonts w:ascii="Times New Roman" w:hAnsi="Times New Roman" w:cs="Times New Roman"/>
          <w:sz w:val="24"/>
          <w:szCs w:val="24"/>
          <w:lang w:val="en-US"/>
        </w:rPr>
      </w:pPr>
      <w:r w:rsidRPr="00BD77F5">
        <w:rPr>
          <w:rFonts w:ascii="Times New Roman" w:hAnsi="Times New Roman" w:cs="Times New Roman"/>
          <w:sz w:val="24"/>
          <w:szCs w:val="24"/>
          <w:lang w:val="en-US"/>
        </w:rPr>
        <w:t>Email/SMS API (for alerts or notifications)</w:t>
      </w:r>
    </w:p>
    <w:p w14:paraId="40800CFE" w14:textId="30363610" w:rsidR="00643029" w:rsidRDefault="00BB7191" w:rsidP="0064302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HARDWARE REQUIREMENTS:</w:t>
      </w:r>
    </w:p>
    <w:p w14:paraId="7AADA03E" w14:textId="77777777" w:rsidR="00092B4E" w:rsidRP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System Specifications:</w:t>
      </w:r>
    </w:p>
    <w:p w14:paraId="71E96208" w14:textId="77777777" w:rsidR="00092B4E" w:rsidRP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RAM: Minimum 4 GB</w:t>
      </w:r>
    </w:p>
    <w:p w14:paraId="2162C252" w14:textId="77777777" w:rsidR="00092B4E" w:rsidRP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Hard Disk: Minimum 250 GB</w:t>
      </w:r>
    </w:p>
    <w:p w14:paraId="0A20937A" w14:textId="7724B4E4" w:rsidR="00092B4E" w:rsidRP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Processor:</w:t>
      </w:r>
      <w:r>
        <w:rPr>
          <w:rFonts w:ascii="Times New Roman" w:hAnsi="Times New Roman" w:cs="Times New Roman"/>
          <w:sz w:val="24"/>
          <w:szCs w:val="24"/>
          <w:lang w:val="en-US"/>
        </w:rPr>
        <w:t xml:space="preserve"> </w:t>
      </w:r>
      <w:r w:rsidRPr="00092B4E">
        <w:rPr>
          <w:rFonts w:ascii="Times New Roman" w:hAnsi="Times New Roman" w:cs="Times New Roman"/>
          <w:sz w:val="24"/>
          <w:szCs w:val="24"/>
          <w:lang w:val="en-US"/>
        </w:rPr>
        <w:t>Intel i3 or above</w:t>
      </w:r>
    </w:p>
    <w:p w14:paraId="1EC669D7" w14:textId="77777777" w:rsidR="00092B4E" w:rsidRP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Other Requirements:</w:t>
      </w:r>
    </w:p>
    <w:p w14:paraId="3CD731A0" w14:textId="77777777" w:rsidR="00092B4E" w:rsidRP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Internet connection (optional, for cloud backup or notifications)</w:t>
      </w:r>
    </w:p>
    <w:p w14:paraId="725D584D" w14:textId="26979CC5" w:rsidR="00092B4E" w:rsidRDefault="00092B4E" w:rsidP="00092B4E">
      <w:pPr>
        <w:spacing w:line="360" w:lineRule="auto"/>
        <w:rPr>
          <w:rFonts w:ascii="Times New Roman" w:hAnsi="Times New Roman" w:cs="Times New Roman"/>
          <w:sz w:val="24"/>
          <w:szCs w:val="24"/>
          <w:lang w:val="en-US"/>
        </w:rPr>
      </w:pPr>
      <w:r w:rsidRPr="00092B4E">
        <w:rPr>
          <w:rFonts w:ascii="Times New Roman" w:hAnsi="Times New Roman" w:cs="Times New Roman"/>
          <w:sz w:val="24"/>
          <w:szCs w:val="24"/>
          <w:lang w:val="en-US"/>
        </w:rPr>
        <w:t>Smartphone or computer for accessing the application</w:t>
      </w:r>
    </w:p>
    <w:p w14:paraId="3EA981DC" w14:textId="77777777" w:rsidR="00BB7191" w:rsidRPr="00965F6D" w:rsidRDefault="00BB7191" w:rsidP="00643029">
      <w:pPr>
        <w:spacing w:line="360" w:lineRule="auto"/>
        <w:rPr>
          <w:rFonts w:ascii="Times New Roman" w:hAnsi="Times New Roman" w:cs="Times New Roman"/>
          <w:sz w:val="24"/>
          <w:szCs w:val="24"/>
          <w:lang w:val="en-US"/>
        </w:rPr>
      </w:pPr>
    </w:p>
    <w:sectPr w:rsidR="00BB7191" w:rsidRPr="00965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E1D3E"/>
    <w:multiLevelType w:val="hybridMultilevel"/>
    <w:tmpl w:val="1DFE1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180C21"/>
    <w:multiLevelType w:val="hybridMultilevel"/>
    <w:tmpl w:val="06787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8601031">
    <w:abstractNumId w:val="1"/>
  </w:num>
  <w:num w:numId="2" w16cid:durableId="50983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2C"/>
    <w:rsid w:val="00092B4E"/>
    <w:rsid w:val="001B3B2C"/>
    <w:rsid w:val="002815C5"/>
    <w:rsid w:val="00547DBF"/>
    <w:rsid w:val="00643029"/>
    <w:rsid w:val="00965F6D"/>
    <w:rsid w:val="00BB7191"/>
    <w:rsid w:val="00BD7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71A6"/>
  <w15:chartTrackingRefBased/>
  <w15:docId w15:val="{5734F8F3-843C-4174-8B07-AAE4B08D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3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3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B2C"/>
    <w:rPr>
      <w:rFonts w:eastAsiaTheme="majorEastAsia" w:cstheme="majorBidi"/>
      <w:color w:val="272727" w:themeColor="text1" w:themeTint="D8"/>
    </w:rPr>
  </w:style>
  <w:style w:type="paragraph" w:styleId="Title">
    <w:name w:val="Title"/>
    <w:basedOn w:val="Normal"/>
    <w:next w:val="Normal"/>
    <w:link w:val="TitleChar"/>
    <w:uiPriority w:val="10"/>
    <w:qFormat/>
    <w:rsid w:val="001B3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B2C"/>
    <w:pPr>
      <w:spacing w:before="160"/>
      <w:jc w:val="center"/>
    </w:pPr>
    <w:rPr>
      <w:i/>
      <w:iCs/>
      <w:color w:val="404040" w:themeColor="text1" w:themeTint="BF"/>
    </w:rPr>
  </w:style>
  <w:style w:type="character" w:customStyle="1" w:styleId="QuoteChar">
    <w:name w:val="Quote Char"/>
    <w:basedOn w:val="DefaultParagraphFont"/>
    <w:link w:val="Quote"/>
    <w:uiPriority w:val="29"/>
    <w:rsid w:val="001B3B2C"/>
    <w:rPr>
      <w:i/>
      <w:iCs/>
      <w:color w:val="404040" w:themeColor="text1" w:themeTint="BF"/>
    </w:rPr>
  </w:style>
  <w:style w:type="paragraph" w:styleId="ListParagraph">
    <w:name w:val="List Paragraph"/>
    <w:basedOn w:val="Normal"/>
    <w:uiPriority w:val="34"/>
    <w:qFormat/>
    <w:rsid w:val="001B3B2C"/>
    <w:pPr>
      <w:ind w:left="720"/>
      <w:contextualSpacing/>
    </w:pPr>
  </w:style>
  <w:style w:type="character" w:styleId="IntenseEmphasis">
    <w:name w:val="Intense Emphasis"/>
    <w:basedOn w:val="DefaultParagraphFont"/>
    <w:uiPriority w:val="21"/>
    <w:qFormat/>
    <w:rsid w:val="001B3B2C"/>
    <w:rPr>
      <w:i/>
      <w:iCs/>
      <w:color w:val="2F5496" w:themeColor="accent1" w:themeShade="BF"/>
    </w:rPr>
  </w:style>
  <w:style w:type="paragraph" w:styleId="IntenseQuote">
    <w:name w:val="Intense Quote"/>
    <w:basedOn w:val="Normal"/>
    <w:next w:val="Normal"/>
    <w:link w:val="IntenseQuoteChar"/>
    <w:uiPriority w:val="30"/>
    <w:qFormat/>
    <w:rsid w:val="001B3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B2C"/>
    <w:rPr>
      <w:i/>
      <w:iCs/>
      <w:color w:val="2F5496" w:themeColor="accent1" w:themeShade="BF"/>
    </w:rPr>
  </w:style>
  <w:style w:type="character" w:styleId="IntenseReference">
    <w:name w:val="Intense Reference"/>
    <w:basedOn w:val="DefaultParagraphFont"/>
    <w:uiPriority w:val="32"/>
    <w:qFormat/>
    <w:rsid w:val="001B3B2C"/>
    <w:rPr>
      <w:b/>
      <w:bCs/>
      <w:smallCaps/>
      <w:color w:val="2F5496" w:themeColor="accent1" w:themeShade="BF"/>
      <w:spacing w:val="5"/>
    </w:rPr>
  </w:style>
  <w:style w:type="table" w:styleId="TableGrid">
    <w:name w:val="Table Grid"/>
    <w:basedOn w:val="TableNormal"/>
    <w:uiPriority w:val="39"/>
    <w:rsid w:val="001B3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MADHAVARAM SAHITHI</dc:creator>
  <cp:keywords/>
  <dc:description/>
  <cp:lastModifiedBy>MADHAVARAM SAHITHI</cp:lastModifiedBy>
  <cp:revision>2</cp:revision>
  <dcterms:created xsi:type="dcterms:W3CDTF">2026-01-07T02:23:00Z</dcterms:created>
  <dcterms:modified xsi:type="dcterms:W3CDTF">2026-01-07T02:23:00Z</dcterms:modified>
</cp:coreProperties>
</file>