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F9941" w14:textId="1259658C" w:rsidR="00295163" w:rsidRDefault="000C6B1D">
      <w:pPr>
        <w:rPr>
          <w:sz w:val="28"/>
          <w:szCs w:val="28"/>
          <w:lang w:val="en-US"/>
        </w:rPr>
      </w:pPr>
      <w:bookmarkStart w:id="0" w:name="_Hlk140673315"/>
      <w:bookmarkEnd w:id="0"/>
      <w:r w:rsidRPr="000C6B1D">
        <w:rPr>
          <w:sz w:val="28"/>
          <w:szCs w:val="28"/>
          <w:lang w:val="en-US"/>
        </w:rPr>
        <w:t xml:space="preserve">CASE </w:t>
      </w:r>
      <w:r>
        <w:rPr>
          <w:sz w:val="28"/>
          <w:szCs w:val="28"/>
          <w:lang w:val="en-US"/>
        </w:rPr>
        <w:t>1</w:t>
      </w:r>
      <w:r w:rsidR="00295163">
        <w:rPr>
          <w:sz w:val="28"/>
          <w:szCs w:val="28"/>
          <w:lang w:val="en-US"/>
        </w:rPr>
        <w:br/>
      </w:r>
      <w:r>
        <w:rPr>
          <w:sz w:val="28"/>
          <w:szCs w:val="28"/>
          <w:lang w:val="en-US"/>
        </w:rPr>
        <w:t>There is a start state where the task difficulty can be checked at a cost. If checked, there are probabilistic transitions to easy or hard states where there are different amounts of effort required to finish the task. There is an option to shirk in each of the states.</w:t>
      </w:r>
      <w:r w:rsidR="00295163">
        <w:rPr>
          <w:sz w:val="28"/>
          <w:szCs w:val="28"/>
          <w:lang w:val="en-US"/>
        </w:rPr>
        <w:br/>
      </w:r>
    </w:p>
    <w:p w14:paraId="32CF26B5" w14:textId="4740E136" w:rsidR="000C6B1D" w:rsidRDefault="000C6B1D">
      <w:pPr>
        <w:rPr>
          <w:sz w:val="28"/>
          <w:szCs w:val="28"/>
          <w:lang w:val="en-US"/>
        </w:rPr>
      </w:pPr>
      <w:r>
        <w:rPr>
          <w:sz w:val="28"/>
          <w:szCs w:val="28"/>
          <w:lang w:val="en-US"/>
        </w:rPr>
        <w:t xml:space="preserve">Parameters: </w:t>
      </w:r>
    </w:p>
    <w:p w14:paraId="1F0CB3B4" w14:textId="0DD9C1B3" w:rsidR="000C6B1D" w:rsidRDefault="000C6B1D">
      <w:pPr>
        <w:rPr>
          <w:sz w:val="28"/>
          <w:szCs w:val="28"/>
        </w:rPr>
      </w:pPr>
      <w:r w:rsidRPr="000C6B1D">
        <w:rPr>
          <w:sz w:val="28"/>
          <w:szCs w:val="28"/>
          <w:lang w:val="en-US"/>
        </w:rPr>
        <w:t>Efforts(check, work_easy, work_hard) = -0.1, -0.2, -1.0</w:t>
      </w:r>
      <w:r>
        <w:rPr>
          <w:sz w:val="28"/>
          <w:szCs w:val="28"/>
          <w:lang w:val="en-US"/>
        </w:rPr>
        <w:t xml:space="preserve">                      </w:t>
      </w:r>
      <w:r w:rsidRPr="000C6B1D">
        <w:rPr>
          <w:sz w:val="28"/>
          <w:szCs w:val="28"/>
          <w:lang w:val="en-US"/>
        </w:rPr>
        <w:t>Rewards(pass, uncompleted, fail, shirk) = 4.0, 0.0, -4.0, 0.5</w:t>
      </w:r>
      <w:r>
        <w:rPr>
          <w:sz w:val="28"/>
          <w:szCs w:val="28"/>
          <w:lang w:val="en-US"/>
        </w:rPr>
        <w:t xml:space="preserve">                            </w:t>
      </w:r>
      <w:r w:rsidRPr="000C6B1D">
        <w:rPr>
          <w:sz w:val="28"/>
          <w:szCs w:val="28"/>
          <w:lang w:val="en-US"/>
        </w:rPr>
        <w:t xml:space="preserve">Efficacy = 0.5; </w:t>
      </w:r>
      <w:r>
        <w:rPr>
          <w:sz w:val="28"/>
          <w:szCs w:val="28"/>
          <w:lang w:val="en-US"/>
        </w:rPr>
        <w:br/>
      </w:r>
      <w:r w:rsidRPr="000C6B1D">
        <w:rPr>
          <w:sz w:val="28"/>
          <w:szCs w:val="28"/>
          <w:lang w:val="en-US"/>
        </w:rPr>
        <w:t>probability of transitions to easy and hard</w:t>
      </w:r>
      <w:r w:rsidR="00295163">
        <w:rPr>
          <w:sz w:val="28"/>
          <w:szCs w:val="28"/>
          <w:lang w:val="en-US"/>
        </w:rPr>
        <w:t xml:space="preserve"> on checking</w:t>
      </w:r>
      <w:r w:rsidRPr="000C6B1D">
        <w:rPr>
          <w:sz w:val="28"/>
          <w:szCs w:val="28"/>
          <w:lang w:val="en-US"/>
        </w:rPr>
        <w:t xml:space="preserve"> = (0.9, 0.1)</w:t>
      </w:r>
      <w:r w:rsidR="00295163">
        <w:rPr>
          <w:sz w:val="28"/>
          <w:szCs w:val="28"/>
          <w:lang w:val="en-US"/>
        </w:rPr>
        <w:br/>
      </w:r>
    </w:p>
    <w:p w14:paraId="0843B148" w14:textId="3C450DDF" w:rsidR="00295163" w:rsidRDefault="00295163" w:rsidP="00295163">
      <w:pPr>
        <w:rPr>
          <w:sz w:val="28"/>
          <w:szCs w:val="28"/>
          <w:lang w:val="en-US"/>
        </w:rPr>
      </w:pPr>
      <w:r>
        <w:rPr>
          <w:sz w:val="28"/>
          <w:szCs w:val="28"/>
          <w:lang w:val="en-US"/>
        </w:rPr>
        <w:t>Without discounting, there are no delays in checking or working (abandon if costs are prohibitive). With discounting (</w:t>
      </w:r>
      <w:r w:rsidRPr="00295163">
        <w:rPr>
          <w:sz w:val="28"/>
          <w:szCs w:val="28"/>
          <w:lang w:val="el-GR"/>
        </w:rPr>
        <w:t>γ</w:t>
      </w:r>
      <w:r w:rsidRPr="00295163">
        <w:rPr>
          <w:sz w:val="28"/>
          <w:szCs w:val="28"/>
          <w:lang w:val="en-US"/>
        </w:rPr>
        <w:t xml:space="preserve"> =0.9</w:t>
      </w:r>
      <w:r>
        <w:rPr>
          <w:sz w:val="28"/>
          <w:szCs w:val="28"/>
          <w:lang w:val="en-US"/>
        </w:rPr>
        <w:t>), there are delays in checking and working. In this regime, checking on timestep 6 and an unlikely transition to hard state means to delay working further until timestep 9.</w:t>
      </w:r>
      <w:r w:rsidR="0068690D">
        <w:rPr>
          <w:sz w:val="28"/>
          <w:szCs w:val="28"/>
          <w:lang w:val="en-US"/>
        </w:rPr>
        <w:t xml:space="preserve"> This seems like a planned ‘defection’ in case the task is ‘unexpectedly’ tough.</w:t>
      </w:r>
    </w:p>
    <w:p w14:paraId="4031EF17" w14:textId="69995BB8" w:rsidR="008472DE" w:rsidRPr="00295163" w:rsidRDefault="008472DE" w:rsidP="00295163">
      <w:pPr>
        <w:rPr>
          <w:sz w:val="28"/>
          <w:szCs w:val="28"/>
        </w:rPr>
      </w:pPr>
      <w:r w:rsidRPr="00295163">
        <w:rPr>
          <w:sz w:val="28"/>
          <w:szCs w:val="28"/>
          <w:lang w:val="el-GR"/>
        </w:rPr>
        <w:t>γ</w:t>
      </w:r>
      <w:r w:rsidRPr="00295163">
        <w:rPr>
          <w:sz w:val="28"/>
          <w:szCs w:val="28"/>
          <w:lang w:val="en-US"/>
        </w:rPr>
        <w:t xml:space="preserve"> =</w:t>
      </w:r>
      <w:r>
        <w:rPr>
          <w:sz w:val="28"/>
          <w:szCs w:val="28"/>
          <w:lang w:val="en-US"/>
        </w:rPr>
        <w:t>1:</w:t>
      </w:r>
    </w:p>
    <w:p w14:paraId="0CDA8E06" w14:textId="1AA9E698" w:rsidR="00295163" w:rsidRDefault="00E14D79">
      <w:pPr>
        <w:rPr>
          <w:sz w:val="28"/>
          <w:szCs w:val="28"/>
          <w:lang w:val="en-US"/>
        </w:rPr>
      </w:pPr>
      <w:r>
        <w:rPr>
          <w:noProof/>
        </w:rPr>
        <w:drawing>
          <wp:inline distT="0" distB="0" distL="0" distR="0" wp14:anchorId="6CDA9BDE" wp14:editId="03000E18">
            <wp:extent cx="2876550" cy="175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79328" cy="1819311"/>
                    </a:xfrm>
                    <a:prstGeom prst="rect">
                      <a:avLst/>
                    </a:prstGeom>
                  </pic:spPr>
                </pic:pic>
              </a:graphicData>
            </a:graphic>
          </wp:inline>
        </w:drawing>
      </w:r>
    </w:p>
    <w:p w14:paraId="4C3C897A" w14:textId="11F59CE5" w:rsidR="008472DE" w:rsidRDefault="008472DE">
      <w:pPr>
        <w:rPr>
          <w:sz w:val="28"/>
          <w:szCs w:val="28"/>
          <w:lang w:val="en-US"/>
        </w:rPr>
      </w:pPr>
      <w:r w:rsidRPr="00295163">
        <w:rPr>
          <w:sz w:val="28"/>
          <w:szCs w:val="28"/>
          <w:lang w:val="el-GR"/>
        </w:rPr>
        <w:t>γ</w:t>
      </w:r>
      <w:r w:rsidRPr="00295163">
        <w:rPr>
          <w:sz w:val="28"/>
          <w:szCs w:val="28"/>
          <w:lang w:val="en-US"/>
        </w:rPr>
        <w:t xml:space="preserve"> =0.9</w:t>
      </w:r>
    </w:p>
    <w:p w14:paraId="2E0BE859" w14:textId="54C3346B" w:rsidR="008472DE" w:rsidRDefault="008472DE">
      <w:pPr>
        <w:rPr>
          <w:sz w:val="28"/>
          <w:szCs w:val="28"/>
          <w:lang w:val="en-US"/>
        </w:rPr>
      </w:pPr>
      <w:r>
        <w:rPr>
          <w:noProof/>
        </w:rPr>
        <w:drawing>
          <wp:inline distT="0" distB="0" distL="0" distR="0" wp14:anchorId="07F94A76" wp14:editId="423DB1C9">
            <wp:extent cx="2990850" cy="178445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7301" cy="1806204"/>
                    </a:xfrm>
                    <a:prstGeom prst="rect">
                      <a:avLst/>
                    </a:prstGeom>
                  </pic:spPr>
                </pic:pic>
              </a:graphicData>
            </a:graphic>
          </wp:inline>
        </w:drawing>
      </w:r>
    </w:p>
    <w:p w14:paraId="244B2DA8" w14:textId="49101787" w:rsidR="00282661" w:rsidRDefault="001807F2">
      <w:pPr>
        <w:rPr>
          <w:sz w:val="28"/>
          <w:szCs w:val="28"/>
          <w:lang w:val="en-US"/>
        </w:rPr>
      </w:pPr>
      <w:r>
        <w:rPr>
          <w:sz w:val="28"/>
          <w:szCs w:val="28"/>
          <w:lang w:val="en-US"/>
        </w:rPr>
        <w:lastRenderedPageBreak/>
        <w:t xml:space="preserve">Varying the probability of task being tough: Higher this probability, </w:t>
      </w:r>
      <w:r w:rsidR="00EF1B35">
        <w:rPr>
          <w:sz w:val="28"/>
          <w:szCs w:val="28"/>
          <w:lang w:val="en-US"/>
        </w:rPr>
        <w:t>the better it is to check the task later. So, if it is likely that the task is tou</w:t>
      </w:r>
      <w:r w:rsidR="00E8519C">
        <w:rPr>
          <w:sz w:val="28"/>
          <w:szCs w:val="28"/>
          <w:lang w:val="en-US"/>
        </w:rPr>
        <w:t>g</w:t>
      </w:r>
      <w:r w:rsidR="00EF1B35">
        <w:rPr>
          <w:sz w:val="28"/>
          <w:szCs w:val="28"/>
          <w:lang w:val="en-US"/>
        </w:rPr>
        <w:t xml:space="preserve">h, then simply start late which might eliminate a defection. </w:t>
      </w:r>
    </w:p>
    <w:p w14:paraId="608C18BC" w14:textId="4186FCAE" w:rsidR="00031B3E" w:rsidRDefault="00031B3E">
      <w:pPr>
        <w:rPr>
          <w:sz w:val="28"/>
          <w:szCs w:val="28"/>
          <w:lang w:val="en-US"/>
        </w:rPr>
      </w:pPr>
      <w:r w:rsidRPr="00EF1B35">
        <w:rPr>
          <w:noProof/>
          <w:sz w:val="28"/>
          <w:szCs w:val="28"/>
        </w:rPr>
        <w:drawing>
          <wp:anchor distT="0" distB="0" distL="114300" distR="114300" simplePos="0" relativeHeight="251659264" behindDoc="0" locked="0" layoutInCell="1" allowOverlap="1" wp14:anchorId="0DFDD843" wp14:editId="72988782">
            <wp:simplePos x="0" y="0"/>
            <wp:positionH relativeFrom="margin">
              <wp:align>center</wp:align>
            </wp:positionH>
            <wp:positionV relativeFrom="paragraph">
              <wp:posOffset>83185</wp:posOffset>
            </wp:positionV>
            <wp:extent cx="4286250" cy="3348900"/>
            <wp:effectExtent l="0" t="0" r="0" b="4445"/>
            <wp:wrapNone/>
            <wp:docPr id="4" name="Picture 3">
              <a:extLst xmlns:a="http://schemas.openxmlformats.org/drawingml/2006/main">
                <a:ext uri="{FF2B5EF4-FFF2-40B4-BE49-F238E27FC236}">
                  <a16:creationId xmlns:a16="http://schemas.microsoft.com/office/drawing/2014/main" id="{3F73810C-3A2F-631C-ED91-79EBE06910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F73810C-3A2F-631C-ED91-79EBE0691091}"/>
                        </a:ext>
                      </a:extLst>
                    </pic:cNvPr>
                    <pic:cNvPicPr>
                      <a:picLocks noChangeAspect="1"/>
                    </pic:cNvPicPr>
                  </pic:nvPicPr>
                  <pic:blipFill>
                    <a:blip r:embed="rId6"/>
                    <a:stretch>
                      <a:fillRect/>
                    </a:stretch>
                  </pic:blipFill>
                  <pic:spPr>
                    <a:xfrm>
                      <a:off x="0" y="0"/>
                      <a:ext cx="4286250" cy="3348900"/>
                    </a:xfrm>
                    <a:prstGeom prst="rect">
                      <a:avLst/>
                    </a:prstGeom>
                  </pic:spPr>
                </pic:pic>
              </a:graphicData>
            </a:graphic>
            <wp14:sizeRelH relativeFrom="margin">
              <wp14:pctWidth>0</wp14:pctWidth>
            </wp14:sizeRelH>
            <wp14:sizeRelV relativeFrom="margin">
              <wp14:pctHeight>0</wp14:pctHeight>
            </wp14:sizeRelV>
          </wp:anchor>
        </w:drawing>
      </w:r>
    </w:p>
    <w:p w14:paraId="38AFFB8B" w14:textId="60A91952" w:rsidR="00031B3E" w:rsidRDefault="00031B3E">
      <w:pPr>
        <w:rPr>
          <w:sz w:val="28"/>
          <w:szCs w:val="28"/>
          <w:lang w:val="en-US"/>
        </w:rPr>
      </w:pPr>
    </w:p>
    <w:p w14:paraId="2A4BB66A" w14:textId="27EA62C7" w:rsidR="00031B3E" w:rsidRDefault="00031B3E">
      <w:pPr>
        <w:rPr>
          <w:sz w:val="28"/>
          <w:szCs w:val="28"/>
          <w:lang w:val="en-US"/>
        </w:rPr>
      </w:pPr>
    </w:p>
    <w:p w14:paraId="1BDDEA0B" w14:textId="2348B751" w:rsidR="00031B3E" w:rsidRDefault="00031B3E">
      <w:pPr>
        <w:rPr>
          <w:sz w:val="28"/>
          <w:szCs w:val="28"/>
          <w:lang w:val="en-US"/>
        </w:rPr>
      </w:pPr>
    </w:p>
    <w:p w14:paraId="5F502E32" w14:textId="4055D941" w:rsidR="00031B3E" w:rsidRDefault="00031B3E">
      <w:pPr>
        <w:rPr>
          <w:sz w:val="28"/>
          <w:szCs w:val="28"/>
          <w:lang w:val="en-US"/>
        </w:rPr>
      </w:pPr>
    </w:p>
    <w:p w14:paraId="50820D00" w14:textId="7FBBBA81" w:rsidR="00031B3E" w:rsidRDefault="00031B3E">
      <w:pPr>
        <w:rPr>
          <w:sz w:val="28"/>
          <w:szCs w:val="28"/>
          <w:lang w:val="en-US"/>
        </w:rPr>
      </w:pPr>
    </w:p>
    <w:p w14:paraId="4480CB3E" w14:textId="77777777" w:rsidR="00031B3E" w:rsidRDefault="00031B3E">
      <w:pPr>
        <w:rPr>
          <w:sz w:val="28"/>
          <w:szCs w:val="28"/>
          <w:lang w:val="en-US"/>
        </w:rPr>
      </w:pPr>
    </w:p>
    <w:p w14:paraId="0EE6BF2F" w14:textId="2FACB377" w:rsidR="00031B3E" w:rsidRDefault="00031B3E">
      <w:pPr>
        <w:rPr>
          <w:sz w:val="28"/>
          <w:szCs w:val="28"/>
          <w:lang w:val="en-US"/>
        </w:rPr>
      </w:pPr>
    </w:p>
    <w:p w14:paraId="71FE09DF" w14:textId="5E80B6E1" w:rsidR="00031B3E" w:rsidRDefault="00031B3E">
      <w:pPr>
        <w:rPr>
          <w:sz w:val="28"/>
          <w:szCs w:val="28"/>
          <w:lang w:val="en-US"/>
        </w:rPr>
      </w:pPr>
    </w:p>
    <w:p w14:paraId="7F8B42EB" w14:textId="30239C45" w:rsidR="00EF1B35" w:rsidRDefault="00EF1B35">
      <w:pPr>
        <w:rPr>
          <w:sz w:val="28"/>
          <w:szCs w:val="28"/>
          <w:lang w:val="en-US"/>
        </w:rPr>
      </w:pPr>
    </w:p>
    <w:p w14:paraId="15B3060F" w14:textId="1B6FA44A" w:rsidR="00031B3E" w:rsidRDefault="00031B3E">
      <w:pPr>
        <w:rPr>
          <w:sz w:val="28"/>
          <w:szCs w:val="28"/>
          <w:lang w:val="en-US"/>
        </w:rPr>
      </w:pPr>
    </w:p>
    <w:p w14:paraId="4884BF8A" w14:textId="27B4DCBD" w:rsidR="00031B3E" w:rsidRDefault="00031B3E">
      <w:pPr>
        <w:rPr>
          <w:sz w:val="28"/>
          <w:szCs w:val="28"/>
          <w:lang w:val="en-US"/>
        </w:rPr>
      </w:pPr>
    </w:p>
    <w:p w14:paraId="6084FCB3" w14:textId="68DF4826" w:rsidR="00031B3E" w:rsidRDefault="00031B3E">
      <w:pPr>
        <w:rPr>
          <w:sz w:val="28"/>
          <w:szCs w:val="28"/>
          <w:lang w:val="en-US"/>
        </w:rPr>
      </w:pPr>
    </w:p>
    <w:p w14:paraId="58DFD3F0" w14:textId="1DD27AE0" w:rsidR="00031B3E" w:rsidRDefault="00031B3E">
      <w:pPr>
        <w:rPr>
          <w:sz w:val="28"/>
          <w:szCs w:val="28"/>
          <w:lang w:val="en-US"/>
        </w:rPr>
      </w:pPr>
    </w:p>
    <w:p w14:paraId="2EC0B14D" w14:textId="315EAD37" w:rsidR="00031B3E" w:rsidRDefault="00031B3E">
      <w:pPr>
        <w:rPr>
          <w:sz w:val="28"/>
          <w:szCs w:val="28"/>
          <w:lang w:val="en-US"/>
        </w:rPr>
      </w:pPr>
    </w:p>
    <w:p w14:paraId="1827F372" w14:textId="4FB3156F" w:rsidR="00031B3E" w:rsidRDefault="00031B3E">
      <w:pPr>
        <w:rPr>
          <w:sz w:val="28"/>
          <w:szCs w:val="28"/>
          <w:lang w:val="en-US"/>
        </w:rPr>
      </w:pPr>
    </w:p>
    <w:p w14:paraId="244A25EF" w14:textId="4B9DF6CC" w:rsidR="00031B3E" w:rsidRDefault="00031B3E">
      <w:pPr>
        <w:rPr>
          <w:sz w:val="28"/>
          <w:szCs w:val="28"/>
          <w:lang w:val="en-US"/>
        </w:rPr>
      </w:pPr>
    </w:p>
    <w:p w14:paraId="0611DA10" w14:textId="75E74524" w:rsidR="00031B3E" w:rsidRDefault="00031B3E">
      <w:pPr>
        <w:rPr>
          <w:sz w:val="28"/>
          <w:szCs w:val="28"/>
          <w:lang w:val="en-US"/>
        </w:rPr>
      </w:pPr>
    </w:p>
    <w:p w14:paraId="44547229" w14:textId="76AC60F0" w:rsidR="00031B3E" w:rsidRDefault="00031B3E">
      <w:pPr>
        <w:rPr>
          <w:sz w:val="28"/>
          <w:szCs w:val="28"/>
          <w:lang w:val="en-US"/>
        </w:rPr>
      </w:pPr>
    </w:p>
    <w:p w14:paraId="4E0FD36B" w14:textId="502E9001" w:rsidR="00031B3E" w:rsidRDefault="00031B3E">
      <w:pPr>
        <w:rPr>
          <w:sz w:val="28"/>
          <w:szCs w:val="28"/>
          <w:lang w:val="en-US"/>
        </w:rPr>
      </w:pPr>
    </w:p>
    <w:p w14:paraId="255751ED" w14:textId="21EEC997" w:rsidR="00031B3E" w:rsidRDefault="00031B3E">
      <w:pPr>
        <w:rPr>
          <w:sz w:val="28"/>
          <w:szCs w:val="28"/>
          <w:lang w:val="en-US"/>
        </w:rPr>
      </w:pPr>
    </w:p>
    <w:p w14:paraId="60B86D2F" w14:textId="1E41A148" w:rsidR="00031B3E" w:rsidRDefault="00031B3E">
      <w:pPr>
        <w:rPr>
          <w:sz w:val="28"/>
          <w:szCs w:val="28"/>
          <w:lang w:val="en-US"/>
        </w:rPr>
      </w:pPr>
    </w:p>
    <w:p w14:paraId="56D50EA3" w14:textId="469F67FE" w:rsidR="00031B3E" w:rsidRDefault="00031B3E">
      <w:pPr>
        <w:rPr>
          <w:sz w:val="28"/>
          <w:szCs w:val="28"/>
          <w:lang w:val="en-US"/>
        </w:rPr>
      </w:pPr>
    </w:p>
    <w:p w14:paraId="6C6560E0" w14:textId="084256E8" w:rsidR="00031B3E" w:rsidRDefault="00031B3E">
      <w:pPr>
        <w:rPr>
          <w:sz w:val="28"/>
          <w:szCs w:val="28"/>
          <w:lang w:val="en-US"/>
        </w:rPr>
      </w:pPr>
    </w:p>
    <w:p w14:paraId="29CF960E" w14:textId="0C5562D9" w:rsidR="00031B3E" w:rsidRDefault="00031B3E">
      <w:pPr>
        <w:rPr>
          <w:sz w:val="28"/>
          <w:szCs w:val="28"/>
          <w:lang w:val="en-US"/>
        </w:rPr>
      </w:pPr>
      <w:r>
        <w:rPr>
          <w:sz w:val="28"/>
          <w:szCs w:val="28"/>
          <w:lang w:val="en-US"/>
        </w:rPr>
        <w:lastRenderedPageBreak/>
        <w:t>Case 2</w:t>
      </w:r>
      <w:r w:rsidR="00903C71">
        <w:rPr>
          <w:sz w:val="28"/>
          <w:szCs w:val="28"/>
          <w:lang w:val="en-US"/>
        </w:rPr>
        <w:br/>
      </w:r>
    </w:p>
    <w:p w14:paraId="39AC48AA" w14:textId="171FA442" w:rsidR="00A52DC1" w:rsidRDefault="00903C71">
      <w:pPr>
        <w:rPr>
          <w:sz w:val="28"/>
          <w:szCs w:val="28"/>
          <w:lang w:val="en-US"/>
        </w:rPr>
      </w:pPr>
      <w:r>
        <w:rPr>
          <w:sz w:val="28"/>
          <w:szCs w:val="28"/>
          <w:lang w:val="en-US"/>
        </w:rPr>
        <w:t>There are multiple possible effort states</w:t>
      </w:r>
      <w:r w:rsidR="00A52DC1">
        <w:rPr>
          <w:sz w:val="28"/>
          <w:szCs w:val="28"/>
          <w:lang w:val="en-US"/>
        </w:rPr>
        <w:t xml:space="preserve"> with each requiring a different amount of effort to finish the task. Independent of the actions taken, there are transitions between these states. As before, there are actions to work or shirk, delayed reward/ punishment on passing/ failing and an immediate reward for shirking in all the states.</w:t>
      </w:r>
    </w:p>
    <w:p w14:paraId="04935880" w14:textId="77777777" w:rsidR="00A52DC1" w:rsidRDefault="00A52DC1">
      <w:pPr>
        <w:rPr>
          <w:sz w:val="28"/>
          <w:szCs w:val="28"/>
          <w:lang w:val="en-US"/>
        </w:rPr>
      </w:pPr>
      <w:r>
        <w:rPr>
          <w:sz w:val="28"/>
          <w:szCs w:val="28"/>
          <w:lang w:val="en-US"/>
        </w:rPr>
        <w:t>Parameters</w:t>
      </w:r>
    </w:p>
    <w:p w14:paraId="49D86B7A" w14:textId="67E870E5" w:rsidR="00031B3E" w:rsidRDefault="00A52DC1">
      <w:pPr>
        <w:rPr>
          <w:sz w:val="28"/>
          <w:szCs w:val="28"/>
          <w:lang w:val="en-US"/>
        </w:rPr>
      </w:pPr>
      <w:r>
        <w:rPr>
          <w:sz w:val="28"/>
          <w:szCs w:val="28"/>
          <w:lang w:val="en-US"/>
        </w:rPr>
        <w:t>Efforts(easy, medium, hard) = -0.2, -0.5, -1.0</w:t>
      </w:r>
      <w:r>
        <w:rPr>
          <w:sz w:val="28"/>
          <w:szCs w:val="28"/>
          <w:lang w:val="en-US"/>
        </w:rPr>
        <w:br/>
        <w:t xml:space="preserve">Discount factor = 1 </w:t>
      </w:r>
      <w:r w:rsidR="00067819">
        <w:rPr>
          <w:sz w:val="28"/>
          <w:szCs w:val="28"/>
          <w:lang w:val="en-US"/>
        </w:rPr>
        <w:br/>
        <w:t>transition dynamics between states (cyclic):</w:t>
      </w:r>
    </w:p>
    <w:tbl>
      <w:tblPr>
        <w:tblW w:w="2307" w:type="dxa"/>
        <w:tblCellMar>
          <w:left w:w="0" w:type="dxa"/>
          <w:right w:w="0" w:type="dxa"/>
        </w:tblCellMar>
        <w:tblLook w:val="0420" w:firstRow="1" w:lastRow="0" w:firstColumn="0" w:lastColumn="0" w:noHBand="0" w:noVBand="1"/>
      </w:tblPr>
      <w:tblGrid>
        <w:gridCol w:w="1662"/>
        <w:gridCol w:w="812"/>
        <w:gridCol w:w="882"/>
        <w:gridCol w:w="827"/>
      </w:tblGrid>
      <w:tr w:rsidR="00067819" w:rsidRPr="00067819" w14:paraId="22132644" w14:textId="77777777" w:rsidTr="00E8519C">
        <w:trPr>
          <w:trHeight w:val="326"/>
        </w:trPr>
        <w:tc>
          <w:tcPr>
            <w:tcW w:w="91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A6B694" w14:textId="77777777" w:rsidR="00067819" w:rsidRPr="00067819" w:rsidRDefault="00067819" w:rsidP="00067819">
            <w:pPr>
              <w:rPr>
                <w:sz w:val="28"/>
                <w:szCs w:val="28"/>
              </w:rPr>
            </w:pPr>
            <w:r w:rsidRPr="00067819">
              <w:rPr>
                <w:b/>
                <w:bCs/>
                <w:sz w:val="28"/>
                <w:szCs w:val="28"/>
                <w:lang w:val="en-US"/>
              </w:rPr>
              <w:t>P(s_t,s_t+1)</w:t>
            </w:r>
          </w:p>
        </w:tc>
        <w:tc>
          <w:tcPr>
            <w:tcW w:w="44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DB71652" w14:textId="77777777" w:rsidR="00067819" w:rsidRPr="00067819" w:rsidRDefault="00067819" w:rsidP="00067819">
            <w:pPr>
              <w:rPr>
                <w:sz w:val="28"/>
                <w:szCs w:val="28"/>
              </w:rPr>
            </w:pPr>
            <w:r w:rsidRPr="00067819">
              <w:rPr>
                <w:b/>
                <w:bCs/>
                <w:sz w:val="28"/>
                <w:szCs w:val="28"/>
                <w:lang w:val="en-US"/>
              </w:rPr>
              <w:t>easy</w:t>
            </w:r>
          </w:p>
        </w:tc>
        <w:tc>
          <w:tcPr>
            <w:tcW w:w="48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3E0175E" w14:textId="77777777" w:rsidR="00067819" w:rsidRPr="00067819" w:rsidRDefault="00067819" w:rsidP="00067819">
            <w:pPr>
              <w:rPr>
                <w:sz w:val="28"/>
                <w:szCs w:val="28"/>
              </w:rPr>
            </w:pPr>
            <w:r w:rsidRPr="00067819">
              <w:rPr>
                <w:b/>
                <w:bCs/>
                <w:sz w:val="28"/>
                <w:szCs w:val="28"/>
                <w:lang w:val="en-US"/>
              </w:rPr>
              <w:t>med.</w:t>
            </w:r>
          </w:p>
        </w:tc>
        <w:tc>
          <w:tcPr>
            <w:tcW w:w="45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6ED20E1" w14:textId="77777777" w:rsidR="00067819" w:rsidRPr="00067819" w:rsidRDefault="00067819" w:rsidP="00067819">
            <w:pPr>
              <w:rPr>
                <w:sz w:val="28"/>
                <w:szCs w:val="28"/>
              </w:rPr>
            </w:pPr>
            <w:r w:rsidRPr="00067819">
              <w:rPr>
                <w:b/>
                <w:bCs/>
                <w:sz w:val="28"/>
                <w:szCs w:val="28"/>
                <w:lang w:val="en-US"/>
              </w:rPr>
              <w:t>hard</w:t>
            </w:r>
          </w:p>
        </w:tc>
      </w:tr>
      <w:tr w:rsidR="00067819" w:rsidRPr="00067819" w14:paraId="13D01427" w14:textId="77777777" w:rsidTr="00E8519C">
        <w:trPr>
          <w:trHeight w:val="236"/>
        </w:trPr>
        <w:tc>
          <w:tcPr>
            <w:tcW w:w="91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AFBFF7" w14:textId="77777777" w:rsidR="00067819" w:rsidRPr="00067819" w:rsidRDefault="00067819" w:rsidP="00067819">
            <w:pPr>
              <w:rPr>
                <w:sz w:val="28"/>
                <w:szCs w:val="28"/>
              </w:rPr>
            </w:pPr>
            <w:r w:rsidRPr="00067819">
              <w:rPr>
                <w:sz w:val="28"/>
                <w:szCs w:val="28"/>
                <w:lang w:val="en-US"/>
              </w:rPr>
              <w:t>easy</w:t>
            </w:r>
          </w:p>
        </w:tc>
        <w:tc>
          <w:tcPr>
            <w:tcW w:w="44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8644897" w14:textId="77777777" w:rsidR="00067819" w:rsidRPr="00067819" w:rsidRDefault="00067819" w:rsidP="00067819">
            <w:pPr>
              <w:rPr>
                <w:sz w:val="28"/>
                <w:szCs w:val="28"/>
              </w:rPr>
            </w:pPr>
            <w:r w:rsidRPr="00067819">
              <w:rPr>
                <w:sz w:val="28"/>
                <w:szCs w:val="28"/>
                <w:lang w:val="en-US"/>
              </w:rPr>
              <w:t>0.2</w:t>
            </w:r>
          </w:p>
        </w:tc>
        <w:tc>
          <w:tcPr>
            <w:tcW w:w="48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4184DF" w14:textId="77777777" w:rsidR="00067819" w:rsidRPr="00067819" w:rsidRDefault="00067819" w:rsidP="00067819">
            <w:pPr>
              <w:rPr>
                <w:sz w:val="28"/>
                <w:szCs w:val="28"/>
              </w:rPr>
            </w:pPr>
            <w:r w:rsidRPr="00067819">
              <w:rPr>
                <w:sz w:val="28"/>
                <w:szCs w:val="28"/>
                <w:lang w:val="en-US"/>
              </w:rPr>
              <w:t>0.6</w:t>
            </w:r>
          </w:p>
        </w:tc>
        <w:tc>
          <w:tcPr>
            <w:tcW w:w="45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934BCF" w14:textId="77777777" w:rsidR="00067819" w:rsidRPr="00067819" w:rsidRDefault="00067819" w:rsidP="00067819">
            <w:pPr>
              <w:rPr>
                <w:sz w:val="28"/>
                <w:szCs w:val="28"/>
              </w:rPr>
            </w:pPr>
            <w:r w:rsidRPr="00067819">
              <w:rPr>
                <w:sz w:val="28"/>
                <w:szCs w:val="28"/>
                <w:lang w:val="en-US"/>
              </w:rPr>
              <w:t>0.2</w:t>
            </w:r>
          </w:p>
        </w:tc>
      </w:tr>
      <w:tr w:rsidR="00067819" w:rsidRPr="00067819" w14:paraId="2B289C9D" w14:textId="77777777" w:rsidTr="00E8519C">
        <w:trPr>
          <w:trHeight w:val="236"/>
        </w:trPr>
        <w:tc>
          <w:tcPr>
            <w:tcW w:w="91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0A1C860" w14:textId="77777777" w:rsidR="00067819" w:rsidRPr="00067819" w:rsidRDefault="00067819" w:rsidP="00067819">
            <w:pPr>
              <w:rPr>
                <w:sz w:val="28"/>
                <w:szCs w:val="28"/>
              </w:rPr>
            </w:pPr>
            <w:r w:rsidRPr="00067819">
              <w:rPr>
                <w:sz w:val="28"/>
                <w:szCs w:val="28"/>
                <w:lang w:val="en-US"/>
              </w:rPr>
              <w:t>med.</w:t>
            </w:r>
          </w:p>
        </w:tc>
        <w:tc>
          <w:tcPr>
            <w:tcW w:w="4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990EB28" w14:textId="77777777" w:rsidR="00067819" w:rsidRPr="00067819" w:rsidRDefault="00067819" w:rsidP="00067819">
            <w:pPr>
              <w:rPr>
                <w:sz w:val="28"/>
                <w:szCs w:val="28"/>
              </w:rPr>
            </w:pPr>
            <w:r w:rsidRPr="00067819">
              <w:rPr>
                <w:sz w:val="28"/>
                <w:szCs w:val="28"/>
                <w:lang w:val="en-US"/>
              </w:rPr>
              <w:t>0.2</w:t>
            </w:r>
          </w:p>
        </w:tc>
        <w:tc>
          <w:tcPr>
            <w:tcW w:w="4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79A4707" w14:textId="77777777" w:rsidR="00067819" w:rsidRPr="00067819" w:rsidRDefault="00067819" w:rsidP="00067819">
            <w:pPr>
              <w:rPr>
                <w:sz w:val="28"/>
                <w:szCs w:val="28"/>
              </w:rPr>
            </w:pPr>
            <w:r w:rsidRPr="00067819">
              <w:rPr>
                <w:sz w:val="28"/>
                <w:szCs w:val="28"/>
                <w:lang w:val="en-US"/>
              </w:rPr>
              <w:t>0.2</w:t>
            </w:r>
          </w:p>
        </w:tc>
        <w:tc>
          <w:tcPr>
            <w:tcW w:w="4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4A3CE27" w14:textId="77777777" w:rsidR="00067819" w:rsidRPr="00067819" w:rsidRDefault="00067819" w:rsidP="00067819">
            <w:pPr>
              <w:rPr>
                <w:sz w:val="28"/>
                <w:szCs w:val="28"/>
              </w:rPr>
            </w:pPr>
            <w:r w:rsidRPr="00067819">
              <w:rPr>
                <w:sz w:val="28"/>
                <w:szCs w:val="28"/>
                <w:lang w:val="en-US"/>
              </w:rPr>
              <w:t>0.6</w:t>
            </w:r>
          </w:p>
        </w:tc>
      </w:tr>
      <w:tr w:rsidR="00067819" w:rsidRPr="00067819" w14:paraId="4EF93620" w14:textId="77777777" w:rsidTr="00E8519C">
        <w:trPr>
          <w:trHeight w:val="236"/>
        </w:trPr>
        <w:tc>
          <w:tcPr>
            <w:tcW w:w="91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0D02D5" w14:textId="77777777" w:rsidR="00067819" w:rsidRPr="00067819" w:rsidRDefault="00067819" w:rsidP="00067819">
            <w:pPr>
              <w:rPr>
                <w:sz w:val="28"/>
                <w:szCs w:val="28"/>
              </w:rPr>
            </w:pPr>
            <w:r w:rsidRPr="00067819">
              <w:rPr>
                <w:sz w:val="28"/>
                <w:szCs w:val="28"/>
                <w:lang w:val="en-US"/>
              </w:rPr>
              <w:t>hard</w:t>
            </w:r>
          </w:p>
        </w:tc>
        <w:tc>
          <w:tcPr>
            <w:tcW w:w="44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329061" w14:textId="77777777" w:rsidR="00067819" w:rsidRPr="00067819" w:rsidRDefault="00067819" w:rsidP="00067819">
            <w:pPr>
              <w:rPr>
                <w:sz w:val="28"/>
                <w:szCs w:val="28"/>
              </w:rPr>
            </w:pPr>
            <w:r w:rsidRPr="00067819">
              <w:rPr>
                <w:sz w:val="28"/>
                <w:szCs w:val="28"/>
                <w:lang w:val="en-US"/>
              </w:rPr>
              <w:t>0.6</w:t>
            </w:r>
          </w:p>
        </w:tc>
        <w:tc>
          <w:tcPr>
            <w:tcW w:w="4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4D99B67" w14:textId="77777777" w:rsidR="00067819" w:rsidRPr="00067819" w:rsidRDefault="00067819" w:rsidP="00067819">
            <w:pPr>
              <w:rPr>
                <w:sz w:val="28"/>
                <w:szCs w:val="28"/>
              </w:rPr>
            </w:pPr>
            <w:r w:rsidRPr="00067819">
              <w:rPr>
                <w:sz w:val="28"/>
                <w:szCs w:val="28"/>
                <w:lang w:val="en-US"/>
              </w:rPr>
              <w:t>0.2</w:t>
            </w:r>
          </w:p>
        </w:tc>
        <w:tc>
          <w:tcPr>
            <w:tcW w:w="45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B2B80CD" w14:textId="77777777" w:rsidR="00067819" w:rsidRPr="00067819" w:rsidRDefault="00067819" w:rsidP="00067819">
            <w:pPr>
              <w:rPr>
                <w:sz w:val="28"/>
                <w:szCs w:val="28"/>
              </w:rPr>
            </w:pPr>
            <w:r w:rsidRPr="00067819">
              <w:rPr>
                <w:sz w:val="28"/>
                <w:szCs w:val="28"/>
                <w:lang w:val="en-US"/>
              </w:rPr>
              <w:t>0.2</w:t>
            </w:r>
          </w:p>
        </w:tc>
      </w:tr>
    </w:tbl>
    <w:p w14:paraId="25627F7F" w14:textId="77777777" w:rsidR="00067819" w:rsidRDefault="00067819">
      <w:pPr>
        <w:rPr>
          <w:sz w:val="28"/>
          <w:szCs w:val="28"/>
          <w:lang w:val="en-US"/>
        </w:rPr>
      </w:pPr>
    </w:p>
    <w:p w14:paraId="2CFA20D1" w14:textId="2E35C0E1" w:rsidR="00031B3E" w:rsidRDefault="00067819">
      <w:pPr>
        <w:rPr>
          <w:sz w:val="28"/>
          <w:szCs w:val="28"/>
          <w:lang w:val="en-US"/>
        </w:rPr>
      </w:pPr>
      <w:r>
        <w:rPr>
          <w:sz w:val="28"/>
          <w:szCs w:val="28"/>
          <w:lang w:val="en-US"/>
        </w:rPr>
        <w:t xml:space="preserve">Even without discounting, it is optimal to delay in the medium and hard states in the hope that the easy state will be reached. How long the task is delayed depends on the efficacy. </w:t>
      </w:r>
    </w:p>
    <w:p w14:paraId="52891BBB" w14:textId="19D4D51D" w:rsidR="00067819" w:rsidRDefault="0037678F">
      <w:pPr>
        <w:rPr>
          <w:sz w:val="28"/>
          <w:szCs w:val="28"/>
          <w:lang w:val="en-US"/>
        </w:rPr>
      </w:pPr>
      <w:r w:rsidRPr="0037678F">
        <w:rPr>
          <w:noProof/>
          <w:sz w:val="28"/>
          <w:szCs w:val="28"/>
        </w:rPr>
        <mc:AlternateContent>
          <mc:Choice Requires="wps">
            <w:drawing>
              <wp:anchor distT="0" distB="0" distL="114300" distR="114300" simplePos="0" relativeHeight="251663360" behindDoc="0" locked="0" layoutInCell="1" allowOverlap="1" wp14:anchorId="58B0B3B7" wp14:editId="343766BC">
                <wp:simplePos x="0" y="0"/>
                <wp:positionH relativeFrom="margin">
                  <wp:posOffset>3752850</wp:posOffset>
                </wp:positionH>
                <wp:positionV relativeFrom="paragraph">
                  <wp:posOffset>9525</wp:posOffset>
                </wp:positionV>
                <wp:extent cx="1323975" cy="460375"/>
                <wp:effectExtent l="0" t="0" r="0" b="0"/>
                <wp:wrapNone/>
                <wp:docPr id="3" name="Content Placeholder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3975" cy="460375"/>
                        </a:xfrm>
                        <a:prstGeom prst="rect">
                          <a:avLst/>
                        </a:prstGeom>
                      </wps:spPr>
                      <wps:txbx>
                        <w:txbxContent>
                          <w:p w14:paraId="22961271" w14:textId="1C4D7697" w:rsidR="0037678F" w:rsidRPr="0037678F" w:rsidRDefault="0037678F" w:rsidP="0037678F">
                            <w:pPr>
                              <w:pStyle w:val="NormalWeb"/>
                              <w:spacing w:before="0" w:beforeAutospacing="0" w:after="0" w:afterAutospacing="0"/>
                              <w:rPr>
                                <w:sz w:val="28"/>
                                <w:szCs w:val="28"/>
                              </w:rPr>
                            </w:pPr>
                            <w:r w:rsidRPr="0037678F">
                              <w:rPr>
                                <w:rFonts w:asciiTheme="minorHAnsi" w:hAnsi="Calibri" w:cstheme="minorBidi"/>
                                <w:color w:val="000000" w:themeColor="text1"/>
                                <w:kern w:val="24"/>
                                <w:sz w:val="28"/>
                                <w:szCs w:val="28"/>
                                <w:lang w:val="en-US"/>
                              </w:rPr>
                              <w:t xml:space="preserve">Efficacy = </w:t>
                            </w:r>
                            <w:r>
                              <w:rPr>
                                <w:rFonts w:asciiTheme="minorHAnsi" w:hAnsi="Calibri" w:cstheme="minorBidi"/>
                                <w:color w:val="000000" w:themeColor="text1"/>
                                <w:kern w:val="24"/>
                                <w:sz w:val="28"/>
                                <w:szCs w:val="28"/>
                                <w:lang w:val="en-US"/>
                              </w:rPr>
                              <w:t>0.7</w:t>
                            </w:r>
                            <w:r w:rsidRPr="0037678F">
                              <w:rPr>
                                <w:rFonts w:asciiTheme="minorHAnsi" w:hAnsi="Calibri" w:cstheme="minorBidi"/>
                                <w:color w:val="000000" w:themeColor="text1"/>
                                <w:kern w:val="24"/>
                                <w:sz w:val="28"/>
                                <w:szCs w:val="28"/>
                                <w:lang w:val="en-US"/>
                              </w:rPr>
                              <w:t xml:space="preserve"> </w:t>
                            </w:r>
                          </w:p>
                        </w:txbxContent>
                      </wps:txbx>
                      <wps:bodyPr vert="horz" wrap="square" lIns="91440" tIns="45720" rIns="91440" bIns="45720" rtlCol="0">
                        <a:normAutofit/>
                      </wps:bodyPr>
                    </wps:wsp>
                  </a:graphicData>
                </a:graphic>
                <wp14:sizeRelH relativeFrom="margin">
                  <wp14:pctWidth>0</wp14:pctWidth>
                </wp14:sizeRelH>
              </wp:anchor>
            </w:drawing>
          </mc:Choice>
          <mc:Fallback>
            <w:pict>
              <v:shapetype w14:anchorId="58B0B3B7" id="_x0000_t202" coordsize="21600,21600" o:spt="202" path="m,l,21600r21600,l21600,xe">
                <v:stroke joinstyle="miter"/>
                <v:path gradientshapeok="t" o:connecttype="rect"/>
              </v:shapetype>
              <v:shape id="Content Placeholder 2" o:spid="_x0000_s1026" type="#_x0000_t202" style="position:absolute;margin-left:295.5pt;margin-top:.75pt;width:104.25pt;height:36.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" filled="f" stroked="f">
                <v:textbox>
                  <w:txbxContent>
                    <w:p w14:paraId="22961271" w14:textId="1C4D7697" w:rsidR="0037678F" w:rsidRPr="0037678F" w:rsidRDefault="0037678F" w:rsidP="0037678F">
                      <w:pPr>
                        <w:pStyle w:val="NormalWeb"/>
                        <w:spacing w:before="0" w:beforeAutospacing="0" w:after="0" w:afterAutospacing="0"/>
                        <w:rPr>
                          <w:sz w:val="28"/>
                          <w:szCs w:val="28"/>
                        </w:rPr>
                      </w:pPr>
                      <w:r w:rsidRPr="0037678F">
                        <w:rPr>
                          <w:rFonts w:asciiTheme="minorHAnsi" w:hAnsi="Calibri" w:cstheme="minorBidi"/>
                          <w:color w:val="000000" w:themeColor="text1"/>
                          <w:kern w:val="24"/>
                          <w:sz w:val="28"/>
                          <w:szCs w:val="28"/>
                          <w:lang w:val="en-US"/>
                        </w:rPr>
                        <w:t xml:space="preserve">Efficacy = </w:t>
                      </w:r>
                      <w:r>
                        <w:rPr>
                          <w:rFonts w:asciiTheme="minorHAnsi" w:hAnsi="Calibri" w:cstheme="minorBidi"/>
                          <w:color w:val="000000" w:themeColor="text1"/>
                          <w:kern w:val="24"/>
                          <w:sz w:val="28"/>
                          <w:szCs w:val="28"/>
                          <w:lang w:val="en-US"/>
                        </w:rPr>
                        <w:t>0.7</w:t>
                      </w:r>
                      <w:r w:rsidRPr="0037678F">
                        <w:rPr>
                          <w:rFonts w:asciiTheme="minorHAnsi" w:hAnsi="Calibri" w:cstheme="minorBidi"/>
                          <w:color w:val="000000" w:themeColor="text1"/>
                          <w:kern w:val="24"/>
                          <w:sz w:val="28"/>
                          <w:szCs w:val="28"/>
                          <w:lang w:val="en-US"/>
                        </w:rPr>
                        <w:t xml:space="preserve"> </w:t>
                      </w:r>
                    </w:p>
                  </w:txbxContent>
                </v:textbox>
                <w10:wrap anchorx="margin"/>
              </v:shape>
            </w:pict>
          </mc:Fallback>
        </mc:AlternateContent>
      </w:r>
      <w:r w:rsidRPr="0037678F">
        <w:rPr>
          <w:noProof/>
          <w:sz w:val="28"/>
          <w:szCs w:val="28"/>
        </w:rPr>
        <mc:AlternateContent>
          <mc:Choice Requires="wps">
            <w:drawing>
              <wp:anchor distT="0" distB="0" distL="114300" distR="114300" simplePos="0" relativeHeight="251661312" behindDoc="0" locked="0" layoutInCell="1" allowOverlap="1" wp14:anchorId="5C251CAD" wp14:editId="2A5E4753">
                <wp:simplePos x="0" y="0"/>
                <wp:positionH relativeFrom="margin">
                  <wp:posOffset>857250</wp:posOffset>
                </wp:positionH>
                <wp:positionV relativeFrom="paragraph">
                  <wp:posOffset>13335</wp:posOffset>
                </wp:positionV>
                <wp:extent cx="1323975" cy="460375"/>
                <wp:effectExtent l="0" t="0" r="0" b="0"/>
                <wp:wrapNone/>
                <wp:docPr id="18" name="Content Placeholder 2">
                  <a:extLst xmlns:a="http://schemas.openxmlformats.org/drawingml/2006/main">
                    <a:ext uri="{FF2B5EF4-FFF2-40B4-BE49-F238E27FC236}">
                      <a16:creationId xmlns:a16="http://schemas.microsoft.com/office/drawing/2014/main" id="{3043F149-C867-43A2-9816-00F53B18D0A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3975" cy="460375"/>
                        </a:xfrm>
                        <a:prstGeom prst="rect">
                          <a:avLst/>
                        </a:prstGeom>
                      </wps:spPr>
                      <wps:txbx>
                        <w:txbxContent>
                          <w:p w14:paraId="34295D07" w14:textId="6C9E52A0" w:rsidR="0037678F" w:rsidRPr="0037678F" w:rsidRDefault="0037678F" w:rsidP="0037678F">
                            <w:pPr>
                              <w:pStyle w:val="NormalWeb"/>
                              <w:spacing w:before="0" w:beforeAutospacing="0" w:after="0" w:afterAutospacing="0"/>
                              <w:rPr>
                                <w:sz w:val="28"/>
                                <w:szCs w:val="28"/>
                              </w:rPr>
                            </w:pPr>
                            <w:r w:rsidRPr="0037678F">
                              <w:rPr>
                                <w:rFonts w:asciiTheme="minorHAnsi" w:hAnsi="Calibri" w:cstheme="minorBidi"/>
                                <w:color w:val="000000" w:themeColor="text1"/>
                                <w:kern w:val="24"/>
                                <w:sz w:val="28"/>
                                <w:szCs w:val="28"/>
                                <w:lang w:val="en-US"/>
                              </w:rPr>
                              <w:t xml:space="preserve">Efficacy = 1.0 </w:t>
                            </w:r>
                          </w:p>
                        </w:txbxContent>
                      </wps:txbx>
                      <wps:bodyPr vert="horz" wrap="square" lIns="91440" tIns="45720" rIns="91440" bIns="45720" rtlCol="0">
                        <a:normAutofit/>
                      </wps:bodyPr>
                    </wps:wsp>
                  </a:graphicData>
                </a:graphic>
                <wp14:sizeRelH relativeFrom="margin">
                  <wp14:pctWidth>0</wp14:pctWidth>
                </wp14:sizeRelH>
              </wp:anchor>
            </w:drawing>
          </mc:Choice>
          <mc:Fallback>
            <w:pict>
              <v:shape w14:anchorId="5C251CAD" id="_x0000_s1027" type="#_x0000_t202" style="position:absolute;margin-left:67.5pt;margin-top:1.05pt;width:104.25pt;height:36.2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" filled="f" stroked="f">
                <v:textbox>
                  <w:txbxContent>
                    <w:p w14:paraId="34295D07" w14:textId="6C9E52A0" w:rsidR="0037678F" w:rsidRPr="0037678F" w:rsidRDefault="0037678F" w:rsidP="0037678F">
                      <w:pPr>
                        <w:pStyle w:val="NormalWeb"/>
                        <w:spacing w:before="0" w:beforeAutospacing="0" w:after="0" w:afterAutospacing="0"/>
                        <w:rPr>
                          <w:sz w:val="28"/>
                          <w:szCs w:val="28"/>
                        </w:rPr>
                      </w:pPr>
                      <w:r w:rsidRPr="0037678F">
                        <w:rPr>
                          <w:rFonts w:asciiTheme="minorHAnsi" w:hAnsi="Calibri" w:cstheme="minorBidi"/>
                          <w:color w:val="000000" w:themeColor="text1"/>
                          <w:kern w:val="24"/>
                          <w:sz w:val="28"/>
                          <w:szCs w:val="28"/>
                          <w:lang w:val="en-US"/>
                        </w:rPr>
                        <w:t xml:space="preserve">Efficacy = 1.0 </w:t>
                      </w:r>
                    </w:p>
                  </w:txbxContent>
                </v:textbox>
                <w10:wrap anchorx="margin"/>
              </v:shape>
            </w:pict>
          </mc:Fallback>
        </mc:AlternateContent>
      </w:r>
    </w:p>
    <w:p w14:paraId="5F39B6CD" w14:textId="5C9129C4" w:rsidR="00031B3E" w:rsidRPr="00067819" w:rsidRDefault="00067819">
      <w:pPr>
        <w:rPr>
          <w:sz w:val="28"/>
          <w:szCs w:val="28"/>
          <w:lang w:val="en-US"/>
        </w:rPr>
      </w:pPr>
      <w:r>
        <w:rPr>
          <w:sz w:val="28"/>
          <w:szCs w:val="28"/>
          <w:lang w:val="en-US"/>
        </w:rPr>
        <w:t xml:space="preserve">      </w:t>
      </w:r>
      <w:r w:rsidRPr="00067819">
        <w:rPr>
          <w:noProof/>
          <w:sz w:val="28"/>
          <w:szCs w:val="28"/>
        </w:rPr>
        <w:drawing>
          <wp:inline distT="0" distB="0" distL="0" distR="0" wp14:anchorId="5C751073" wp14:editId="1204F79A">
            <wp:extent cx="2412368" cy="1439312"/>
            <wp:effectExtent l="0" t="0" r="6985" b="8890"/>
            <wp:docPr id="14" name="Picture 13">
              <a:extLst xmlns:a="http://schemas.openxmlformats.org/drawingml/2006/main">
                <a:ext uri="{FF2B5EF4-FFF2-40B4-BE49-F238E27FC236}">
                  <a16:creationId xmlns:a16="http://schemas.microsoft.com/office/drawing/2014/main" id="{69977175-1A74-472F-B2FD-16391A8133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69977175-1A74-472F-B2FD-16391A8133C7}"/>
                        </a:ext>
                      </a:extLst>
                    </pic:cNvPr>
                    <pic:cNvPicPr>
                      <a:picLocks noChangeAspect="1"/>
                    </pic:cNvPicPr>
                  </pic:nvPicPr>
                  <pic:blipFill>
                    <a:blip r:embed="rId7"/>
                    <a:stretch>
                      <a:fillRect/>
                    </a:stretch>
                  </pic:blipFill>
                  <pic:spPr>
                    <a:xfrm>
                      <a:off x="0" y="0"/>
                      <a:ext cx="2412368" cy="1439312"/>
                    </a:xfrm>
                    <a:prstGeom prst="rect">
                      <a:avLst/>
                    </a:prstGeom>
                  </pic:spPr>
                </pic:pic>
              </a:graphicData>
            </a:graphic>
          </wp:inline>
        </w:drawing>
      </w:r>
      <w:r>
        <w:rPr>
          <w:sz w:val="28"/>
          <w:szCs w:val="28"/>
          <w:lang w:val="en-US"/>
        </w:rPr>
        <w:t xml:space="preserve">        </w:t>
      </w:r>
      <w:r w:rsidRPr="00067819">
        <w:rPr>
          <w:noProof/>
          <w:sz w:val="28"/>
          <w:szCs w:val="28"/>
        </w:rPr>
        <w:drawing>
          <wp:inline distT="0" distB="0" distL="0" distR="0" wp14:anchorId="456765B3" wp14:editId="2AB568A8">
            <wp:extent cx="2412368" cy="1439312"/>
            <wp:effectExtent l="0" t="0" r="6985" b="8890"/>
            <wp:docPr id="16" name="Picture 15">
              <a:extLst xmlns:a="http://schemas.openxmlformats.org/drawingml/2006/main">
                <a:ext uri="{FF2B5EF4-FFF2-40B4-BE49-F238E27FC236}">
                  <a16:creationId xmlns:a16="http://schemas.microsoft.com/office/drawing/2014/main" id="{6ED5FFB5-4586-42B9-9BB5-B428EC1722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6ED5FFB5-4586-42B9-9BB5-B428EC1722F7}"/>
                        </a:ext>
                      </a:extLst>
                    </pic:cNvPr>
                    <pic:cNvPicPr>
                      <a:picLocks noChangeAspect="1"/>
                    </pic:cNvPicPr>
                  </pic:nvPicPr>
                  <pic:blipFill>
                    <a:blip r:embed="rId8"/>
                    <a:stretch>
                      <a:fillRect/>
                    </a:stretch>
                  </pic:blipFill>
                  <pic:spPr>
                    <a:xfrm>
                      <a:off x="0" y="0"/>
                      <a:ext cx="2412368" cy="1439312"/>
                    </a:xfrm>
                    <a:prstGeom prst="rect">
                      <a:avLst/>
                    </a:prstGeom>
                  </pic:spPr>
                </pic:pic>
              </a:graphicData>
            </a:graphic>
          </wp:inline>
        </w:drawing>
      </w:r>
    </w:p>
    <w:p w14:paraId="777923D0" w14:textId="5940D9F4" w:rsidR="00067819" w:rsidRDefault="003923E7">
      <w:pPr>
        <w:rPr>
          <w:sz w:val="28"/>
          <w:szCs w:val="28"/>
          <w:lang w:val="en-US"/>
        </w:rPr>
      </w:pPr>
      <w:r>
        <w:rPr>
          <w:sz w:val="28"/>
          <w:szCs w:val="28"/>
          <w:lang w:val="en-US"/>
        </w:rPr>
        <w:t xml:space="preserve">I think this is already a non-committing type of procrastination. </w:t>
      </w:r>
      <w:r w:rsidR="00E8519C">
        <w:rPr>
          <w:sz w:val="28"/>
          <w:szCs w:val="28"/>
          <w:lang w:val="en-US"/>
        </w:rPr>
        <w:t>The agent doesn’t know when to work because when the easy state will be reached is unknown. However, there is a commitment to the latest possible time that the agent will wait for this better state to come along.</w:t>
      </w:r>
    </w:p>
    <w:p w14:paraId="1D210966" w14:textId="54C65C6A" w:rsidR="00031B3E" w:rsidRDefault="000C3D70">
      <w:pPr>
        <w:rPr>
          <w:sz w:val="28"/>
          <w:szCs w:val="28"/>
          <w:lang w:val="en-US"/>
        </w:rPr>
      </w:pPr>
      <w:r>
        <w:rPr>
          <w:sz w:val="28"/>
          <w:szCs w:val="28"/>
          <w:lang w:val="en-US"/>
        </w:rPr>
        <w:lastRenderedPageBreak/>
        <w:t>Case 3</w:t>
      </w:r>
    </w:p>
    <w:p w14:paraId="58D43169" w14:textId="3DFAD27B" w:rsidR="000C3D70" w:rsidRPr="00295163" w:rsidRDefault="006A253A">
      <w:pPr>
        <w:rPr>
          <w:sz w:val="28"/>
          <w:szCs w:val="28"/>
          <w:lang w:val="en-US"/>
        </w:rPr>
      </w:pPr>
      <w:r>
        <w:rPr>
          <w:sz w:val="28"/>
          <w:szCs w:val="28"/>
          <w:lang w:val="en-US"/>
        </w:rPr>
        <w:t xml:space="preserve">Consider a case where the </w:t>
      </w:r>
      <w:r w:rsidR="006A112C">
        <w:rPr>
          <w:sz w:val="28"/>
          <w:szCs w:val="28"/>
          <w:lang w:val="en-US"/>
        </w:rPr>
        <w:t>states of completion are not fully observable. Further, it is only possible to finish by submitting. However, submitting an incomplete assignment has consequences. Hence, submission is procrastinated because the agent must wait for more info to be sure about the state before submitting. This would be non-committing because it is unknown when enough information will be accumulated.</w:t>
      </w:r>
    </w:p>
    <w:sectPr w:rsidR="000C3D70" w:rsidRPr="00295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A9"/>
    <w:rsid w:val="00031B3E"/>
    <w:rsid w:val="00067819"/>
    <w:rsid w:val="000C3D70"/>
    <w:rsid w:val="000C6B1D"/>
    <w:rsid w:val="001472B4"/>
    <w:rsid w:val="00166D54"/>
    <w:rsid w:val="001807F2"/>
    <w:rsid w:val="00282661"/>
    <w:rsid w:val="00295163"/>
    <w:rsid w:val="0037678F"/>
    <w:rsid w:val="003923E7"/>
    <w:rsid w:val="0068690D"/>
    <w:rsid w:val="006A112C"/>
    <w:rsid w:val="006A253A"/>
    <w:rsid w:val="008472DE"/>
    <w:rsid w:val="008E1AA9"/>
    <w:rsid w:val="00903C71"/>
    <w:rsid w:val="00A52DC1"/>
    <w:rsid w:val="00B53738"/>
    <w:rsid w:val="00E14D79"/>
    <w:rsid w:val="00E8519C"/>
    <w:rsid w:val="00EF1B3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C29E"/>
  <w15:chartTrackingRefBased/>
  <w15:docId w15:val="{A87A4F68-6954-4938-9BE5-89942A63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163"/>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061">
      <w:bodyDiv w:val="1"/>
      <w:marLeft w:val="0"/>
      <w:marRight w:val="0"/>
      <w:marTop w:val="0"/>
      <w:marBottom w:val="0"/>
      <w:divBdr>
        <w:top w:val="none" w:sz="0" w:space="0" w:color="auto"/>
        <w:left w:val="none" w:sz="0" w:space="0" w:color="auto"/>
        <w:bottom w:val="none" w:sz="0" w:space="0" w:color="auto"/>
        <w:right w:val="none" w:sz="0" w:space="0" w:color="auto"/>
      </w:divBdr>
    </w:div>
    <w:div w:id="1562982958">
      <w:bodyDiv w:val="1"/>
      <w:marLeft w:val="0"/>
      <w:marRight w:val="0"/>
      <w:marTop w:val="0"/>
      <w:marBottom w:val="0"/>
      <w:divBdr>
        <w:top w:val="none" w:sz="0" w:space="0" w:color="auto"/>
        <w:left w:val="none" w:sz="0" w:space="0" w:color="auto"/>
        <w:bottom w:val="none" w:sz="0" w:space="0" w:color="auto"/>
        <w:right w:val="none" w:sz="0" w:space="0" w:color="auto"/>
      </w:divBdr>
    </w:div>
    <w:div w:id="173127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Chebolu</dc:creator>
  <cp:keywords/>
  <dc:description/>
  <cp:lastModifiedBy>sahiti chebolu</cp:lastModifiedBy>
  <cp:revision>13</cp:revision>
  <dcterms:created xsi:type="dcterms:W3CDTF">2023-07-19T13:05:00Z</dcterms:created>
  <dcterms:modified xsi:type="dcterms:W3CDTF">2023-07-19T14:47:00Z</dcterms:modified>
</cp:coreProperties>
</file>