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D16" w:rsidRDefault="008D0D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Task: complete at</w:t>
      </w:r>
      <w:r w:rsidR="00FE2DB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least 14 units of work in 110 days. </w:t>
      </w:r>
      <w:r w:rsidR="00E4192F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 xml:space="preserve">Reward schedule: Rewards come at the deadline with a threshold of </w:t>
      </w:r>
      <w:proofErr w:type="spellStart"/>
      <w:r>
        <w:rPr>
          <w:sz w:val="24"/>
          <w:szCs w:val="24"/>
          <w:lang w:val="en-US"/>
        </w:rPr>
        <w:t>atleast</w:t>
      </w:r>
      <w:proofErr w:type="spellEnd"/>
      <w:r>
        <w:rPr>
          <w:sz w:val="24"/>
          <w:szCs w:val="24"/>
          <w:lang w:val="en-US"/>
        </w:rPr>
        <w:t xml:space="preserve"> 14 units and extra credit for </w:t>
      </w:r>
      <w:proofErr w:type="spellStart"/>
      <w:r>
        <w:rPr>
          <w:sz w:val="24"/>
          <w:szCs w:val="24"/>
          <w:lang w:val="en-US"/>
        </w:rPr>
        <w:t>upto</w:t>
      </w:r>
      <w:proofErr w:type="spellEnd"/>
      <w:r>
        <w:rPr>
          <w:sz w:val="24"/>
          <w:szCs w:val="24"/>
          <w:lang w:val="en-US"/>
        </w:rPr>
        <w:t xml:space="preserve"> 22 credits (but for a flatter rate). </w:t>
      </w:r>
    </w:p>
    <w:p w:rsidR="00E4192F" w:rsidRDefault="008D0D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Parameters: reward=</w:t>
      </w:r>
      <w:r w:rsidR="001467B0">
        <w:rPr>
          <w:sz w:val="24"/>
          <w:szCs w:val="24"/>
          <w:lang w:val="en-US"/>
        </w:rPr>
        <w:t>2</w:t>
      </w:r>
      <w:r w:rsidR="006A15F6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 xml:space="preserve">.0 for each </w:t>
      </w:r>
      <w:r w:rsidR="00E4192F">
        <w:rPr>
          <w:sz w:val="24"/>
          <w:szCs w:val="24"/>
          <w:lang w:val="en-US"/>
        </w:rPr>
        <w:t>unit</w:t>
      </w:r>
      <w:r>
        <w:rPr>
          <w:sz w:val="24"/>
          <w:szCs w:val="24"/>
          <w:lang w:val="en-US"/>
        </w:rPr>
        <w:t xml:space="preserve"> </w:t>
      </w:r>
      <w:proofErr w:type="spellStart"/>
      <w:r w:rsidR="00E4192F">
        <w:rPr>
          <w:sz w:val="24"/>
          <w:szCs w:val="24"/>
          <w:lang w:val="en-US"/>
        </w:rPr>
        <w:t>upto</w:t>
      </w:r>
      <w:proofErr w:type="spellEnd"/>
      <w:r w:rsidR="00E4192F">
        <w:rPr>
          <w:sz w:val="24"/>
          <w:szCs w:val="24"/>
          <w:lang w:val="en-US"/>
        </w:rPr>
        <w:t xml:space="preserve"> 14, and then reward=</w:t>
      </w:r>
      <w:r w:rsidR="001467B0">
        <w:rPr>
          <w:sz w:val="24"/>
          <w:szCs w:val="24"/>
          <w:lang w:val="en-US"/>
        </w:rPr>
        <w:t xml:space="preserve">5.0 </w:t>
      </w:r>
      <w:r w:rsidR="00E4192F">
        <w:rPr>
          <w:sz w:val="24"/>
          <w:szCs w:val="24"/>
          <w:lang w:val="en-US"/>
        </w:rPr>
        <w:t>for each unit until 22</w:t>
      </w:r>
      <w:r w:rsidR="006A15F6">
        <w:rPr>
          <w:sz w:val="24"/>
          <w:szCs w:val="24"/>
          <w:lang w:val="en-US"/>
        </w:rPr>
        <w:t>,</w:t>
      </w:r>
      <w:r w:rsidR="00E4192F">
        <w:rPr>
          <w:sz w:val="24"/>
          <w:szCs w:val="24"/>
          <w:lang w:val="en-US"/>
        </w:rPr>
        <w:br/>
      </w:r>
      <w:r w:rsidR="00E4192F">
        <w:rPr>
          <w:sz w:val="24"/>
          <w:szCs w:val="24"/>
          <w:lang w:val="en-US"/>
        </w:rPr>
        <w:tab/>
        <w:t xml:space="preserve">          reward for each unit of shirk = 0.1</w:t>
      </w:r>
      <w:r w:rsidR="006A15F6">
        <w:rPr>
          <w:sz w:val="24"/>
          <w:szCs w:val="24"/>
          <w:lang w:val="en-US"/>
        </w:rPr>
        <w:t>,</w:t>
      </w:r>
      <w:r w:rsidR="00E4192F">
        <w:rPr>
          <w:sz w:val="24"/>
          <w:szCs w:val="24"/>
          <w:lang w:val="en-US"/>
        </w:rPr>
        <w:br/>
        <w:t xml:space="preserve">                       effort work = -0.3</w:t>
      </w:r>
      <w:r w:rsidR="00E4192F">
        <w:rPr>
          <w:sz w:val="24"/>
          <w:szCs w:val="24"/>
          <w:lang w:val="en-US"/>
        </w:rPr>
        <w:br/>
        <w:t>States = No. of units completed (highest=30)</w:t>
      </w:r>
      <w:r w:rsidR="00E4192F">
        <w:rPr>
          <w:sz w:val="24"/>
          <w:szCs w:val="24"/>
          <w:lang w:val="en-US"/>
        </w:rPr>
        <w:br/>
        <w:t>Actions available in each state = no. of units to work (</w:t>
      </w:r>
      <w:r w:rsidR="006A15F6">
        <w:rPr>
          <w:sz w:val="24"/>
          <w:szCs w:val="24"/>
          <w:lang w:val="en-US"/>
        </w:rPr>
        <w:t>if action = do x units, 30-x units</w:t>
      </w:r>
      <w:r w:rsidR="00E4192F">
        <w:rPr>
          <w:sz w:val="24"/>
          <w:szCs w:val="24"/>
          <w:lang w:val="en-US"/>
        </w:rPr>
        <w:t xml:space="preserve"> are ‘shirk’)</w:t>
      </w:r>
      <w:r w:rsidR="00E4192F">
        <w:rPr>
          <w:sz w:val="24"/>
          <w:szCs w:val="24"/>
          <w:lang w:val="en-US"/>
        </w:rPr>
        <w:br/>
        <w:t xml:space="preserve">Transition probabilities = binomial distribution given by the efficacy with which each unit can be completed  </w:t>
      </w:r>
      <w:r w:rsidR="00A73FC0">
        <w:rPr>
          <w:sz w:val="24"/>
          <w:szCs w:val="24"/>
          <w:lang w:val="en-US"/>
        </w:rPr>
        <w:br/>
      </w:r>
    </w:p>
    <w:p w:rsidR="00E4192F" w:rsidRDefault="00E4192F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Example trajectory </w:t>
      </w:r>
      <w:r w:rsidR="006A15F6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>(deterministic policy</w:t>
      </w:r>
      <w:r w:rsidR="006A15F6">
        <w:rPr>
          <w:sz w:val="24"/>
          <w:szCs w:val="24"/>
          <w:lang w:val="en-US"/>
        </w:rPr>
        <w:t xml:space="preserve"> and </w:t>
      </w:r>
      <w:proofErr w:type="spellStart"/>
      <w:r w:rsidR="006A15F6">
        <w:rPr>
          <w:sz w:val="24"/>
          <w:szCs w:val="24"/>
          <w:lang w:val="en-US"/>
        </w:rPr>
        <w:t>softmax</w:t>
      </w:r>
      <w:proofErr w:type="spellEnd"/>
      <w:r w:rsidR="006A15F6">
        <w:rPr>
          <w:sz w:val="24"/>
          <w:szCs w:val="24"/>
          <w:lang w:val="en-US"/>
        </w:rPr>
        <w:t xml:space="preserve"> policy with beta=5</w:t>
      </w:r>
      <w:r>
        <w:rPr>
          <w:sz w:val="24"/>
          <w:szCs w:val="24"/>
          <w:lang w:val="en-US"/>
        </w:rPr>
        <w:t>, discount = 0.9, efficacy = 0.</w:t>
      </w:r>
      <w:r w:rsidR="006A15F6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>)</w:t>
      </w:r>
      <w:r w:rsidR="006A15F6">
        <w:rPr>
          <w:sz w:val="24"/>
          <w:szCs w:val="24"/>
          <w:lang w:val="en-US"/>
        </w:rPr>
        <w:br/>
      </w:r>
      <w:r w:rsidR="006A15F6">
        <w:rPr>
          <w:sz w:val="24"/>
          <w:szCs w:val="24"/>
          <w:lang w:val="en-US"/>
        </w:rPr>
        <w:br/>
      </w:r>
      <w:r w:rsidR="00441FFA">
        <w:rPr>
          <w:noProof/>
        </w:rPr>
        <w:drawing>
          <wp:inline distT="0" distB="0" distL="0" distR="0" wp14:anchorId="5CF43F51" wp14:editId="17429515">
            <wp:extent cx="4965079" cy="347936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079" cy="34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7B0" w:rsidRDefault="001467B0" w:rsidP="001467B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1467B0">
        <w:rPr>
          <w:sz w:val="24"/>
          <w:szCs w:val="24"/>
          <w:lang w:val="en-US"/>
        </w:rPr>
        <w:t>So</w:t>
      </w:r>
      <w:proofErr w:type="gramEnd"/>
      <w:r w:rsidRPr="001467B0">
        <w:rPr>
          <w:sz w:val="24"/>
          <w:szCs w:val="24"/>
          <w:lang w:val="en-US"/>
        </w:rPr>
        <w:t xml:space="preserve"> the policy is to minimize effort by trying as many units as possible at the end (rather than spreading the effort out for example)</w:t>
      </w:r>
    </w:p>
    <w:p w:rsidR="001467B0" w:rsidRDefault="001467B0" w:rsidP="001467B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467B0">
        <w:rPr>
          <w:sz w:val="24"/>
          <w:szCs w:val="24"/>
          <w:lang w:val="en-US"/>
        </w:rPr>
        <w:t xml:space="preserve">Hence, the optimal policy is to </w:t>
      </w:r>
      <w:r w:rsidR="007805EF">
        <w:rPr>
          <w:sz w:val="24"/>
          <w:szCs w:val="24"/>
          <w:lang w:val="en-US"/>
        </w:rPr>
        <w:t xml:space="preserve">do max no. of units </w:t>
      </w:r>
      <w:r w:rsidRPr="001467B0">
        <w:rPr>
          <w:sz w:val="24"/>
          <w:szCs w:val="24"/>
          <w:lang w:val="en-US"/>
        </w:rPr>
        <w:t>even if there is no added benefit beyond 22 units, to maximize probability of finishing. This is a disadvantage of the structure, because people would do the units sequentially rather than trying 30 units parallelly and hope that some of them work out.</w:t>
      </w:r>
      <w:r>
        <w:rPr>
          <w:sz w:val="24"/>
          <w:szCs w:val="24"/>
          <w:lang w:val="en-US"/>
        </w:rPr>
        <w:t xml:space="preserve"> For further simulations, I limit the maximum no. of units to 22 as a work-around.</w:t>
      </w:r>
    </w:p>
    <w:p w:rsidR="00C5026C" w:rsidRDefault="006A15F6" w:rsidP="00C5026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E6E6E">
        <w:rPr>
          <w:sz w:val="24"/>
          <w:szCs w:val="24"/>
          <w:lang w:val="en-US"/>
        </w:rPr>
        <w:t xml:space="preserve">Even for a lower efficacy, the deterministic policy is to start </w:t>
      </w:r>
      <w:r w:rsidR="00601D17" w:rsidRPr="008E6E6E">
        <w:rPr>
          <w:sz w:val="24"/>
          <w:szCs w:val="24"/>
          <w:lang w:val="en-US"/>
        </w:rPr>
        <w:t xml:space="preserve">a </w:t>
      </w:r>
      <w:r w:rsidR="001467B0" w:rsidRPr="008E6E6E">
        <w:rPr>
          <w:sz w:val="24"/>
          <w:szCs w:val="24"/>
          <w:lang w:val="en-US"/>
        </w:rPr>
        <w:t>3-4</w:t>
      </w:r>
      <w:r w:rsidR="00601D17" w:rsidRPr="008E6E6E">
        <w:rPr>
          <w:sz w:val="24"/>
          <w:szCs w:val="24"/>
          <w:lang w:val="en-US"/>
        </w:rPr>
        <w:t xml:space="preserve"> days before deadline and that is enough.</w:t>
      </w:r>
      <w:r w:rsidR="001467B0" w:rsidRPr="008E6E6E">
        <w:rPr>
          <w:sz w:val="24"/>
          <w:szCs w:val="24"/>
          <w:lang w:val="en-US"/>
        </w:rPr>
        <w:t xml:space="preserve"> </w:t>
      </w:r>
      <w:r w:rsidR="008E6E6E">
        <w:rPr>
          <w:sz w:val="24"/>
          <w:szCs w:val="24"/>
          <w:lang w:val="en-US"/>
        </w:rPr>
        <w:t xml:space="preserve">Students might actually be allocating work over weeks rather than days. </w:t>
      </w:r>
      <w:r w:rsidR="008E6E6E" w:rsidRPr="008E6E6E">
        <w:rPr>
          <w:sz w:val="24"/>
          <w:szCs w:val="24"/>
          <w:lang w:val="en-US"/>
        </w:rPr>
        <w:t xml:space="preserve">Indeed, I can recover my model-agnostic clusters from data by aggregating </w:t>
      </w:r>
      <w:r w:rsidR="00C5026C">
        <w:rPr>
          <w:sz w:val="24"/>
          <w:szCs w:val="24"/>
          <w:lang w:val="en-US"/>
        </w:rPr>
        <w:t>days</w:t>
      </w:r>
      <w:r w:rsidR="008E6E6E" w:rsidRPr="008E6E6E">
        <w:rPr>
          <w:sz w:val="24"/>
          <w:szCs w:val="24"/>
          <w:lang w:val="en-US"/>
        </w:rPr>
        <w:t xml:space="preserve"> to weeks.</w:t>
      </w:r>
      <w:r w:rsidR="008E6E6E">
        <w:rPr>
          <w:sz w:val="24"/>
          <w:szCs w:val="24"/>
          <w:lang w:val="en-US"/>
        </w:rPr>
        <w:t xml:space="preserve"> So, now I switch to weeks</w:t>
      </w:r>
      <w:r w:rsidR="00C5026C">
        <w:rPr>
          <w:sz w:val="24"/>
          <w:szCs w:val="24"/>
          <w:lang w:val="en-US"/>
        </w:rPr>
        <w:t>.</w:t>
      </w:r>
    </w:p>
    <w:p w:rsidR="003259A2" w:rsidRDefault="003259A2" w:rsidP="003259A2">
      <w:pPr>
        <w:rPr>
          <w:sz w:val="24"/>
          <w:szCs w:val="24"/>
          <w:lang w:val="en-US"/>
        </w:rPr>
      </w:pPr>
    </w:p>
    <w:p w:rsidR="003259A2" w:rsidRDefault="003259A2" w:rsidP="003259A2">
      <w:pPr>
        <w:rPr>
          <w:sz w:val="24"/>
          <w:szCs w:val="24"/>
          <w:lang w:val="en-US"/>
        </w:rPr>
      </w:pPr>
    </w:p>
    <w:p w:rsidR="003259A2" w:rsidRDefault="003259A2" w:rsidP="003259A2">
      <w:pPr>
        <w:rPr>
          <w:sz w:val="24"/>
          <w:szCs w:val="24"/>
          <w:lang w:val="en-US"/>
        </w:rPr>
      </w:pPr>
    </w:p>
    <w:p w:rsidR="003259A2" w:rsidRDefault="003259A2" w:rsidP="003259A2">
      <w:pPr>
        <w:rPr>
          <w:sz w:val="24"/>
          <w:szCs w:val="24"/>
          <w:lang w:val="en-US"/>
        </w:rPr>
      </w:pPr>
    </w:p>
    <w:p w:rsidR="003259A2" w:rsidRPr="003259A2" w:rsidRDefault="003259A2" w:rsidP="003259A2">
      <w:pPr>
        <w:rPr>
          <w:sz w:val="24"/>
          <w:szCs w:val="24"/>
          <w:lang w:val="en-US"/>
        </w:rPr>
      </w:pPr>
    </w:p>
    <w:p w:rsidR="00B327EB" w:rsidRDefault="00B327EB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Now, horizon = 16 weeks</w:t>
      </w:r>
      <w:r>
        <w:rPr>
          <w:sz w:val="24"/>
          <w:szCs w:val="24"/>
          <w:lang w:val="en-US"/>
        </w:rPr>
        <w:br/>
        <w:t xml:space="preserve">Reward = 4 for each unit </w:t>
      </w:r>
      <w:proofErr w:type="spellStart"/>
      <w:r>
        <w:rPr>
          <w:sz w:val="24"/>
          <w:szCs w:val="24"/>
          <w:lang w:val="en-US"/>
        </w:rPr>
        <w:t>upto</w:t>
      </w:r>
      <w:proofErr w:type="spellEnd"/>
      <w:r>
        <w:rPr>
          <w:sz w:val="24"/>
          <w:szCs w:val="24"/>
          <w:lang w:val="en-US"/>
        </w:rPr>
        <w:t xml:space="preserve"> 14 and then reward=1 for each unit until 22</w:t>
      </w:r>
      <w:r>
        <w:rPr>
          <w:sz w:val="24"/>
          <w:szCs w:val="24"/>
          <w:lang w:val="en-US"/>
        </w:rPr>
        <w:br/>
        <w:t>Max no. of units = 22</w:t>
      </w:r>
      <w:r>
        <w:rPr>
          <w:sz w:val="24"/>
          <w:szCs w:val="24"/>
          <w:lang w:val="en-US"/>
        </w:rPr>
        <w:br/>
      </w:r>
      <w:proofErr w:type="spellStart"/>
      <w:r>
        <w:rPr>
          <w:sz w:val="24"/>
          <w:szCs w:val="24"/>
          <w:lang w:val="en-US"/>
        </w:rPr>
        <w:t>softmax</w:t>
      </w:r>
      <w:proofErr w:type="spellEnd"/>
      <w:r>
        <w:rPr>
          <w:sz w:val="24"/>
          <w:szCs w:val="24"/>
          <w:lang w:val="en-US"/>
        </w:rPr>
        <w:t xml:space="preserve"> beta = 5</w:t>
      </w:r>
      <w:r>
        <w:rPr>
          <w:sz w:val="24"/>
          <w:szCs w:val="24"/>
          <w:lang w:val="en-US"/>
        </w:rPr>
        <w:br/>
        <w:t>Other parameters remain the same</w:t>
      </w:r>
    </w:p>
    <w:p w:rsidR="00B327EB" w:rsidRDefault="00B327EB" w:rsidP="00C5026C">
      <w:pPr>
        <w:rPr>
          <w:sz w:val="24"/>
          <w:szCs w:val="24"/>
          <w:lang w:val="en-US"/>
        </w:rPr>
      </w:pPr>
    </w:p>
    <w:p w:rsidR="00EB1FC6" w:rsidRPr="00EB1FC6" w:rsidRDefault="003259A2" w:rsidP="00C5026C">
      <w:pPr>
        <w:rPr>
          <w:noProof/>
          <w:lang w:val="en-US"/>
        </w:rPr>
      </w:pPr>
      <w:r>
        <w:rPr>
          <w:sz w:val="24"/>
          <w:szCs w:val="24"/>
          <w:lang w:val="en-US"/>
        </w:rPr>
        <w:t>When</w:t>
      </w:r>
      <w:r w:rsidR="00B327EB">
        <w:rPr>
          <w:sz w:val="24"/>
          <w:szCs w:val="24"/>
          <w:lang w:val="en-US"/>
        </w:rPr>
        <w:t xml:space="preserve"> efficacy = 1.0</w:t>
      </w:r>
      <w:r>
        <w:rPr>
          <w:sz w:val="24"/>
          <w:szCs w:val="24"/>
          <w:lang w:val="en-US"/>
        </w:rPr>
        <w:t xml:space="preserve"> (equivalent to Zhang and Ma models with linear cost function)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 xml:space="preserve">              </w:t>
      </w:r>
      <w:r w:rsidR="00EB1FC6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 xml:space="preserve"> discount = 1.0                                                                     </w:t>
      </w:r>
      <w:r w:rsidR="00EB1FC6">
        <w:rPr>
          <w:noProof/>
          <w:lang w:val="en-US"/>
        </w:rPr>
        <w:t xml:space="preserve">                                     </w:t>
      </w:r>
      <w:r w:rsidR="00EB1FC6">
        <w:rPr>
          <w:noProof/>
        </w:rPr>
        <w:drawing>
          <wp:inline distT="0" distB="0" distL="0" distR="0" wp14:anchorId="06398DAA" wp14:editId="6AEB0EDE">
            <wp:extent cx="3267075" cy="225603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9220" cy="229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9A2">
        <w:rPr>
          <w:noProof/>
        </w:rPr>
        <w:t xml:space="preserve"> </w:t>
      </w:r>
    </w:p>
    <w:p w:rsidR="00EB1FC6" w:rsidRPr="00EB1FC6" w:rsidRDefault="00EB1FC6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discount = 0.9                                                                            discount = 0.8</w:t>
      </w:r>
    </w:p>
    <w:p w:rsidR="00CC241D" w:rsidRPr="00EB1FC6" w:rsidRDefault="00CC241D" w:rsidP="00C5026C">
      <w:pPr>
        <w:rPr>
          <w:noProof/>
        </w:rPr>
      </w:pPr>
      <w:r>
        <w:rPr>
          <w:noProof/>
        </w:rPr>
        <w:drawing>
          <wp:inline distT="0" distB="0" distL="0" distR="0" wp14:anchorId="4F2BCCBD" wp14:editId="7E13AB5D">
            <wp:extent cx="3114675" cy="21042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8608" cy="211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     </w:t>
      </w:r>
      <w:r>
        <w:rPr>
          <w:noProof/>
          <w:lang w:val="en-US"/>
        </w:rPr>
        <w:t xml:space="preserve">  </w:t>
      </w:r>
      <w:r>
        <w:rPr>
          <w:noProof/>
        </w:rPr>
        <w:drawing>
          <wp:inline distT="0" distB="0" distL="0" distR="0" wp14:anchorId="5227E2E7" wp14:editId="43452915">
            <wp:extent cx="3126435" cy="211223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2351" cy="215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7D2" w:rsidRDefault="00E869DB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Sufficient</w:t>
      </w:r>
      <w:r w:rsidR="004547D2">
        <w:rPr>
          <w:sz w:val="24"/>
          <w:szCs w:val="24"/>
          <w:lang w:val="en-US"/>
        </w:rPr>
        <w:t xml:space="preserve"> to work in the last timestep because efficacy = 1 (tendency to put off is greater with larger discount rates)</w:t>
      </w:r>
    </w:p>
    <w:p w:rsidR="004547D2" w:rsidRDefault="004547D2" w:rsidP="00C5026C">
      <w:pPr>
        <w:rPr>
          <w:sz w:val="24"/>
          <w:szCs w:val="24"/>
          <w:lang w:val="en-US"/>
        </w:rPr>
      </w:pPr>
    </w:p>
    <w:p w:rsidR="004547D2" w:rsidRDefault="004547D2" w:rsidP="00C5026C">
      <w:pPr>
        <w:rPr>
          <w:sz w:val="24"/>
          <w:szCs w:val="24"/>
          <w:lang w:val="en-US"/>
        </w:rPr>
      </w:pPr>
    </w:p>
    <w:p w:rsidR="004547D2" w:rsidRDefault="004547D2" w:rsidP="00C5026C">
      <w:pPr>
        <w:rPr>
          <w:sz w:val="24"/>
          <w:szCs w:val="24"/>
          <w:lang w:val="en-US"/>
        </w:rPr>
      </w:pPr>
    </w:p>
    <w:p w:rsidR="004547D2" w:rsidRDefault="004547D2" w:rsidP="00C5026C">
      <w:pPr>
        <w:rPr>
          <w:sz w:val="24"/>
          <w:szCs w:val="24"/>
          <w:lang w:val="en-US"/>
        </w:rPr>
      </w:pPr>
    </w:p>
    <w:p w:rsidR="004547D2" w:rsidRDefault="004547D2" w:rsidP="00C5026C">
      <w:pPr>
        <w:rPr>
          <w:sz w:val="24"/>
          <w:szCs w:val="24"/>
          <w:lang w:val="en-US"/>
        </w:rPr>
      </w:pPr>
    </w:p>
    <w:p w:rsidR="004547D2" w:rsidRDefault="004547D2" w:rsidP="00C5026C">
      <w:pPr>
        <w:rPr>
          <w:sz w:val="24"/>
          <w:szCs w:val="24"/>
          <w:lang w:val="en-US"/>
        </w:rPr>
      </w:pPr>
    </w:p>
    <w:p w:rsidR="004547D2" w:rsidRDefault="004547D2" w:rsidP="00C5026C">
      <w:pPr>
        <w:rPr>
          <w:sz w:val="24"/>
          <w:szCs w:val="24"/>
          <w:lang w:val="en-US"/>
        </w:rPr>
      </w:pPr>
    </w:p>
    <w:p w:rsidR="00E869DB" w:rsidRDefault="00767674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Discount = 1.0</w:t>
      </w:r>
      <w:r w:rsidR="00E869DB">
        <w:rPr>
          <w:sz w:val="24"/>
          <w:szCs w:val="24"/>
          <w:lang w:val="en-US"/>
        </w:rPr>
        <w:t>, different efficacies</w:t>
      </w:r>
    </w:p>
    <w:p w:rsidR="00767674" w:rsidRDefault="00767674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preference for working now or later.  So randomly choose at each timestep how many units to do. Average time of completion depends on efficacy.</w:t>
      </w:r>
    </w:p>
    <w:p w:rsidR="00767674" w:rsidRDefault="004E1906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</w:t>
      </w:r>
      <w:r w:rsidR="00767674">
        <w:rPr>
          <w:sz w:val="24"/>
          <w:szCs w:val="24"/>
          <w:lang w:val="en-US"/>
        </w:rPr>
        <w:t>Efficacy = 0.9</w:t>
      </w:r>
      <w:r>
        <w:rPr>
          <w:sz w:val="24"/>
          <w:szCs w:val="24"/>
          <w:lang w:val="en-US"/>
        </w:rPr>
        <w:t xml:space="preserve">                                                               efficacy = 0.7</w:t>
      </w:r>
    </w:p>
    <w:p w:rsidR="000924CE" w:rsidRDefault="000924CE" w:rsidP="00C5026C">
      <w:pPr>
        <w:rPr>
          <w:noProof/>
        </w:rPr>
      </w:pPr>
      <w:r>
        <w:rPr>
          <w:noProof/>
        </w:rPr>
        <w:drawing>
          <wp:inline distT="0" distB="0" distL="0" distR="0" wp14:anchorId="27CB47C7" wp14:editId="78A65CE5">
            <wp:extent cx="2988884" cy="20193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6736" cy="20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4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D25A13" wp14:editId="6F312BF5">
            <wp:extent cx="2974786" cy="2009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5013" cy="203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06" w:rsidRPr="004E1906" w:rsidRDefault="004E1906" w:rsidP="00C5026C">
      <w:pPr>
        <w:rPr>
          <w:noProof/>
          <w:lang w:val="en-US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lang w:val="en-US"/>
        </w:rPr>
        <w:t>Efficacy = 0.5                                                                Efficacy = 0.2</w:t>
      </w:r>
    </w:p>
    <w:p w:rsidR="000A38F7" w:rsidRPr="00804337" w:rsidRDefault="000924CE" w:rsidP="00C5026C">
      <w:pPr>
        <w:rPr>
          <w:noProof/>
        </w:rPr>
      </w:pPr>
      <w:r>
        <w:rPr>
          <w:noProof/>
        </w:rPr>
        <w:drawing>
          <wp:inline distT="0" distB="0" distL="0" distR="0" wp14:anchorId="7ACEA427" wp14:editId="0E42DB22">
            <wp:extent cx="2988310" cy="2018912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0309" cy="204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4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E8A029" wp14:editId="0689BE1F">
            <wp:extent cx="2946589" cy="199072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4516" cy="200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F7" w:rsidRDefault="005D634C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Match</w:t>
      </w:r>
      <w:r w:rsidR="00E869DB">
        <w:rPr>
          <w:sz w:val="24"/>
          <w:szCs w:val="24"/>
          <w:lang w:val="en-US"/>
        </w:rPr>
        <w:t>es</w:t>
      </w:r>
      <w:r>
        <w:rPr>
          <w:sz w:val="24"/>
          <w:szCs w:val="24"/>
          <w:lang w:val="en-US"/>
        </w:rPr>
        <w:t xml:space="preserve"> some </w:t>
      </w:r>
      <w:r w:rsidR="00E869DB">
        <w:rPr>
          <w:sz w:val="24"/>
          <w:szCs w:val="24"/>
          <w:lang w:val="en-US"/>
        </w:rPr>
        <w:t xml:space="preserve">patterns </w:t>
      </w:r>
      <w:r w:rsidR="007510D2">
        <w:rPr>
          <w:sz w:val="24"/>
          <w:szCs w:val="24"/>
          <w:lang w:val="en-US"/>
        </w:rPr>
        <w:t>from the data</w:t>
      </w:r>
      <w:r>
        <w:rPr>
          <w:sz w:val="24"/>
          <w:szCs w:val="24"/>
          <w:lang w:val="en-US"/>
        </w:rPr>
        <w:t xml:space="preserve"> where most work is done early:</w:t>
      </w:r>
    </w:p>
    <w:p w:rsidR="00804337" w:rsidRDefault="005D634C" w:rsidP="00C5026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AE23E4" wp14:editId="7BA3D91C">
            <wp:extent cx="2881650" cy="18764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6108" cy="194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187D7F" wp14:editId="5F935C5C">
            <wp:extent cx="2730674" cy="18764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8229" cy="190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337">
        <w:rPr>
          <w:noProof/>
          <w:lang w:val="en-US"/>
        </w:rPr>
        <w:t xml:space="preserve">          </w:t>
      </w:r>
      <w:r w:rsidR="00804337">
        <w:rPr>
          <w:noProof/>
        </w:rPr>
        <w:drawing>
          <wp:inline distT="0" distB="0" distL="0" distR="0" wp14:anchorId="2405D62A" wp14:editId="0EF5CF3F">
            <wp:extent cx="2781300" cy="187403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3505" cy="189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74" w:rsidRDefault="0007039D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With discount = 0.9, work later. Starting time depends on efficacy</w:t>
      </w:r>
    </w:p>
    <w:p w:rsidR="000A38F7" w:rsidRDefault="000A38F7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Efficacy = 0.9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efficacy = 0.7</w:t>
      </w:r>
    </w:p>
    <w:p w:rsidR="004547D2" w:rsidRDefault="000A38F7" w:rsidP="00C5026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111337" wp14:editId="4BC3A786">
            <wp:extent cx="3045278" cy="205740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7117" cy="20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8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F96FA7" wp14:editId="3BAC9065">
            <wp:extent cx="3017081" cy="2038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3241" cy="20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7D2" w:rsidRDefault="000A38F7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Efficacy = 0.</w:t>
      </w:r>
      <w:r w:rsidR="002B4D32">
        <w:rPr>
          <w:sz w:val="24"/>
          <w:szCs w:val="24"/>
          <w:lang w:val="en-US"/>
        </w:rPr>
        <w:t>5                                                                             efficacy = 0.2</w:t>
      </w:r>
    </w:p>
    <w:p w:rsidR="002B4D32" w:rsidRDefault="002B4D32" w:rsidP="00C5026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1C6E31D" wp14:editId="0A414D6D">
            <wp:extent cx="3124200" cy="2110719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0495" cy="214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D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ED5460" wp14:editId="3952F8E4">
            <wp:extent cx="3059379" cy="2066925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0204" cy="20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7D2" w:rsidRDefault="004547D2" w:rsidP="00C5026C">
      <w:pPr>
        <w:rPr>
          <w:sz w:val="24"/>
          <w:szCs w:val="24"/>
          <w:lang w:val="en-US"/>
        </w:rPr>
      </w:pPr>
    </w:p>
    <w:p w:rsidR="004547D2" w:rsidRDefault="005D634C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Match</w:t>
      </w:r>
      <w:r w:rsidR="00E869DB">
        <w:rPr>
          <w:sz w:val="24"/>
          <w:szCs w:val="24"/>
          <w:lang w:val="en-US"/>
        </w:rPr>
        <w:t>es</w:t>
      </w:r>
      <w:r>
        <w:rPr>
          <w:sz w:val="24"/>
          <w:szCs w:val="24"/>
          <w:lang w:val="en-US"/>
        </w:rPr>
        <w:t xml:space="preserve"> clusters where work is put off:</w:t>
      </w:r>
    </w:p>
    <w:p w:rsidR="002B4D32" w:rsidRDefault="005D634C" w:rsidP="00C5026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1E1B6B" wp14:editId="3C0E989C">
            <wp:extent cx="2905125" cy="200572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9891" cy="205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</w:t>
      </w:r>
      <w:r>
        <w:rPr>
          <w:noProof/>
        </w:rPr>
        <w:drawing>
          <wp:inline distT="0" distB="0" distL="0" distR="0" wp14:anchorId="2D71F03B" wp14:editId="0719C9AD">
            <wp:extent cx="2968625" cy="2000250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5278" cy="202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4C" w:rsidRDefault="005D634C" w:rsidP="00C5026C">
      <w:pPr>
        <w:rPr>
          <w:sz w:val="24"/>
          <w:szCs w:val="24"/>
          <w:lang w:val="en-US"/>
        </w:rPr>
      </w:pPr>
    </w:p>
    <w:p w:rsidR="002B4D32" w:rsidRDefault="002B4D32" w:rsidP="00C5026C">
      <w:pPr>
        <w:rPr>
          <w:sz w:val="24"/>
          <w:szCs w:val="24"/>
          <w:lang w:val="en-US"/>
        </w:rPr>
      </w:pPr>
    </w:p>
    <w:p w:rsidR="002B4D32" w:rsidRDefault="002B4D32" w:rsidP="00C5026C">
      <w:pPr>
        <w:rPr>
          <w:sz w:val="24"/>
          <w:szCs w:val="24"/>
          <w:lang w:val="en-US"/>
        </w:rPr>
      </w:pPr>
    </w:p>
    <w:p w:rsidR="005D634C" w:rsidRDefault="005D634C" w:rsidP="00C5026C">
      <w:pPr>
        <w:rPr>
          <w:sz w:val="24"/>
          <w:szCs w:val="24"/>
          <w:lang w:val="en-US"/>
        </w:rPr>
      </w:pPr>
    </w:p>
    <w:p w:rsidR="005D634C" w:rsidRDefault="005D634C" w:rsidP="00C5026C">
      <w:pPr>
        <w:rPr>
          <w:sz w:val="24"/>
          <w:szCs w:val="24"/>
          <w:lang w:val="en-US"/>
        </w:rPr>
      </w:pPr>
    </w:p>
    <w:p w:rsidR="005D634C" w:rsidRDefault="005D634C" w:rsidP="00C5026C">
      <w:pPr>
        <w:rPr>
          <w:sz w:val="24"/>
          <w:szCs w:val="24"/>
          <w:lang w:val="en-US"/>
        </w:rPr>
      </w:pPr>
    </w:p>
    <w:p w:rsidR="002B4D32" w:rsidRDefault="002B4D32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What if there is a discrepancy between real and assumed efficacies?</w:t>
      </w:r>
    </w:p>
    <w:p w:rsidR="002B4D32" w:rsidRDefault="002240E1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real &gt; assumed, agent completes earlier systematically</w:t>
      </w:r>
      <w:r w:rsidR="00BC14ED">
        <w:rPr>
          <w:sz w:val="24"/>
          <w:szCs w:val="24"/>
          <w:lang w:val="en-US"/>
        </w:rPr>
        <w:br/>
      </w:r>
    </w:p>
    <w:p w:rsidR="002B4D32" w:rsidRDefault="002B4D32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Real efficacy = 0.9, assumed efficacy = 0.2</w:t>
      </w:r>
      <w:r w:rsidR="00523491">
        <w:rPr>
          <w:sz w:val="24"/>
          <w:szCs w:val="24"/>
          <w:lang w:val="en-US"/>
        </w:rPr>
        <w:t xml:space="preserve">                                                real = 0.9, assumed = 0.5</w:t>
      </w:r>
    </w:p>
    <w:p w:rsidR="002240E1" w:rsidRDefault="002240E1" w:rsidP="00C5026C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7AC0E4E2" wp14:editId="6D46C725">
            <wp:extent cx="3133725" cy="211715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6105" cy="214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D89" w:rsidRPr="00493D89">
        <w:rPr>
          <w:noProof/>
        </w:rPr>
        <w:t xml:space="preserve"> </w:t>
      </w:r>
      <w:r w:rsidR="00493D89">
        <w:rPr>
          <w:noProof/>
          <w:lang w:val="en-US"/>
        </w:rPr>
        <w:t xml:space="preserve">          </w:t>
      </w:r>
      <w:r w:rsidR="00493D89">
        <w:rPr>
          <w:noProof/>
        </w:rPr>
        <w:drawing>
          <wp:inline distT="0" distB="0" distL="0" distR="0" wp14:anchorId="6DD3A17E" wp14:editId="3B73136C">
            <wp:extent cx="3143250" cy="21235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6969" cy="214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ED" w:rsidRDefault="00BC14ED" w:rsidP="00C5026C">
      <w:pPr>
        <w:rPr>
          <w:sz w:val="24"/>
          <w:szCs w:val="24"/>
          <w:lang w:val="en-US"/>
        </w:rPr>
      </w:pPr>
    </w:p>
    <w:p w:rsidR="00804337" w:rsidRDefault="005D634C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Match</w:t>
      </w:r>
      <w:r w:rsidR="007510D2">
        <w:rPr>
          <w:sz w:val="24"/>
          <w:szCs w:val="24"/>
          <w:lang w:val="en-US"/>
        </w:rPr>
        <w:t>es</w:t>
      </w:r>
      <w:r>
        <w:rPr>
          <w:sz w:val="24"/>
          <w:szCs w:val="24"/>
          <w:lang w:val="en-US"/>
        </w:rPr>
        <w:t xml:space="preserve"> clusters where work is put off but </w:t>
      </w:r>
      <w:r w:rsidR="00804337">
        <w:rPr>
          <w:sz w:val="24"/>
          <w:szCs w:val="24"/>
          <w:lang w:val="en-US"/>
        </w:rPr>
        <w:t>completed systematically before deadline (ramping up but not towards deadline but an earlier timestep)</w:t>
      </w:r>
    </w:p>
    <w:p w:rsidR="005D634C" w:rsidRDefault="00804337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noProof/>
        </w:rPr>
        <w:drawing>
          <wp:inline distT="0" distB="0" distL="0" distR="0" wp14:anchorId="1778A219" wp14:editId="09EF619E">
            <wp:extent cx="3067578" cy="206692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2794" cy="214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53C">
        <w:rPr>
          <w:noProof/>
        </w:rPr>
        <w:drawing>
          <wp:inline distT="0" distB="0" distL="0" distR="0" wp14:anchorId="632F5C3E" wp14:editId="2AF2AF76">
            <wp:extent cx="3171825" cy="20653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8313" cy="209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2F3">
        <w:rPr>
          <w:sz w:val="24"/>
          <w:szCs w:val="24"/>
          <w:lang w:val="en-US"/>
        </w:rPr>
        <w:br/>
      </w:r>
      <w:r w:rsidR="00BA02F3">
        <w:rPr>
          <w:sz w:val="24"/>
          <w:szCs w:val="24"/>
          <w:lang w:val="en-US"/>
        </w:rPr>
        <w:br/>
      </w:r>
      <w:r w:rsidR="00BA02F3">
        <w:rPr>
          <w:sz w:val="24"/>
          <w:szCs w:val="24"/>
          <w:lang w:val="en-US"/>
        </w:rPr>
        <w:br/>
        <w:t xml:space="preserve">Maybe the following </w:t>
      </w:r>
      <w:r w:rsidR="0007653C">
        <w:rPr>
          <w:sz w:val="24"/>
          <w:szCs w:val="24"/>
          <w:lang w:val="en-US"/>
        </w:rPr>
        <w:t>is</w:t>
      </w:r>
      <w:r w:rsidR="00BA02F3">
        <w:rPr>
          <w:sz w:val="24"/>
          <w:szCs w:val="24"/>
          <w:lang w:val="en-US"/>
        </w:rPr>
        <w:t xml:space="preserve"> not explained by any of these, start promptly (no delays) but spread out and completed early. </w:t>
      </w:r>
      <w:r w:rsidR="00EE0409">
        <w:rPr>
          <w:sz w:val="24"/>
          <w:szCs w:val="24"/>
          <w:lang w:val="en-US"/>
        </w:rPr>
        <w:t>Maybe</w:t>
      </w:r>
      <w:bookmarkStart w:id="0" w:name="_GoBack"/>
      <w:bookmarkEnd w:id="0"/>
      <w:r w:rsidR="00EE0409">
        <w:rPr>
          <w:sz w:val="24"/>
          <w:szCs w:val="24"/>
          <w:lang w:val="en-US"/>
        </w:rPr>
        <w:t xml:space="preserve"> convex costs, or heuristics. </w:t>
      </w:r>
    </w:p>
    <w:p w:rsidR="005D634C" w:rsidRDefault="00BA02F3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noProof/>
        </w:rPr>
        <w:drawing>
          <wp:inline distT="0" distB="0" distL="0" distR="0" wp14:anchorId="596158E1" wp14:editId="069BA4A1">
            <wp:extent cx="2925273" cy="1971040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0220" cy="201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ED" w:rsidRDefault="00BC14ED" w:rsidP="00C5026C">
      <w:pPr>
        <w:rPr>
          <w:sz w:val="24"/>
          <w:szCs w:val="24"/>
          <w:lang w:val="en-US"/>
        </w:rPr>
      </w:pPr>
    </w:p>
    <w:p w:rsidR="00BA02F3" w:rsidRDefault="00BA02F3" w:rsidP="00C5026C">
      <w:pPr>
        <w:rPr>
          <w:sz w:val="24"/>
          <w:szCs w:val="24"/>
          <w:lang w:val="en-US"/>
        </w:rPr>
      </w:pPr>
    </w:p>
    <w:p w:rsidR="00D17E53" w:rsidRDefault="00BC14ED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What if efficacy</w:t>
      </w:r>
      <w:r w:rsidR="00C60EC0">
        <w:rPr>
          <w:sz w:val="24"/>
          <w:szCs w:val="24"/>
          <w:lang w:val="en-US"/>
        </w:rPr>
        <w:t xml:space="preserve"> linearly</w:t>
      </w:r>
      <w:r>
        <w:rPr>
          <w:sz w:val="24"/>
          <w:szCs w:val="24"/>
          <w:lang w:val="en-US"/>
        </w:rPr>
        <w:t xml:space="preserve"> reduces in time</w:t>
      </w:r>
      <w:r w:rsidR="00E4659C">
        <w:rPr>
          <w:sz w:val="24"/>
          <w:szCs w:val="24"/>
          <w:lang w:val="en-US"/>
        </w:rPr>
        <w:t>?</w:t>
      </w:r>
    </w:p>
    <w:p w:rsidR="0012139B" w:rsidRDefault="00D17E53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Efficacy = </w:t>
      </w:r>
      <w:proofErr w:type="spellStart"/>
      <w:r w:rsidR="00C60EC0">
        <w:rPr>
          <w:sz w:val="24"/>
          <w:szCs w:val="24"/>
          <w:lang w:val="en-US"/>
        </w:rPr>
        <w:t>max_</w:t>
      </w:r>
      <w:proofErr w:type="gramStart"/>
      <w:r w:rsidR="00C60EC0">
        <w:rPr>
          <w:sz w:val="24"/>
          <w:szCs w:val="24"/>
          <w:lang w:val="en-US"/>
        </w:rPr>
        <w:t>efficacy</w:t>
      </w:r>
      <w:proofErr w:type="spellEnd"/>
      <w:r w:rsidR="00C60EC0">
        <w:rPr>
          <w:sz w:val="24"/>
          <w:szCs w:val="24"/>
          <w:lang w:val="en-US"/>
        </w:rPr>
        <w:t>(</w:t>
      </w:r>
      <w:proofErr w:type="gramEnd"/>
      <w:r w:rsidR="00C60EC0">
        <w:rPr>
          <w:sz w:val="24"/>
          <w:szCs w:val="24"/>
          <w:lang w:val="en-US"/>
        </w:rPr>
        <w:t>1 – t/horizon)</w:t>
      </w:r>
    </w:p>
    <w:p w:rsidR="00C60EC0" w:rsidRDefault="0012139B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opposite tendencies from discounting and the decreasing efficacies: so deterministic policy is to start</w:t>
      </w:r>
      <w:r w:rsidR="009559DF">
        <w:rPr>
          <w:sz w:val="24"/>
          <w:szCs w:val="24"/>
          <w:lang w:val="en-US"/>
        </w:rPr>
        <w:t xml:space="preserve"> (and stop)</w:t>
      </w:r>
      <w:r>
        <w:rPr>
          <w:sz w:val="24"/>
          <w:szCs w:val="24"/>
          <w:lang w:val="en-US"/>
        </w:rPr>
        <w:t xml:space="preserve"> sometime in between.</w:t>
      </w:r>
      <w:r w:rsidR="009559DF">
        <w:rPr>
          <w:sz w:val="24"/>
          <w:szCs w:val="24"/>
          <w:lang w:val="en-US"/>
        </w:rPr>
        <w:t xml:space="preserve"> </w:t>
      </w:r>
      <w:r w:rsidR="00BE46B3">
        <w:rPr>
          <w:sz w:val="24"/>
          <w:szCs w:val="24"/>
          <w:lang w:val="en-US"/>
        </w:rPr>
        <w:t>Doesn’t</w:t>
      </w:r>
      <w:r w:rsidR="009559DF">
        <w:rPr>
          <w:sz w:val="24"/>
          <w:szCs w:val="24"/>
          <w:lang w:val="en-US"/>
        </w:rPr>
        <w:t xml:space="preserve"> reach full 22 credits most time</w:t>
      </w:r>
      <w:r w:rsidR="00106C85">
        <w:rPr>
          <w:sz w:val="24"/>
          <w:szCs w:val="24"/>
          <w:lang w:val="en-US"/>
        </w:rPr>
        <w:t>s</w:t>
      </w:r>
      <w:r w:rsidR="00BE46B3">
        <w:rPr>
          <w:sz w:val="24"/>
          <w:szCs w:val="24"/>
          <w:lang w:val="en-US"/>
        </w:rPr>
        <w:t xml:space="preserve"> due to low efficacy later on</w:t>
      </w:r>
      <w:r w:rsidR="009559DF">
        <w:rPr>
          <w:sz w:val="24"/>
          <w:szCs w:val="24"/>
          <w:lang w:val="en-US"/>
        </w:rPr>
        <w:t xml:space="preserve">  </w:t>
      </w:r>
      <w:r w:rsidR="000E7DCF">
        <w:rPr>
          <w:sz w:val="24"/>
          <w:szCs w:val="24"/>
          <w:lang w:val="en-US"/>
        </w:rPr>
        <w:br/>
      </w:r>
    </w:p>
    <w:p w:rsidR="00C60EC0" w:rsidRDefault="00C60EC0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</w:t>
      </w:r>
      <w:proofErr w:type="spellStart"/>
      <w:r>
        <w:rPr>
          <w:sz w:val="24"/>
          <w:szCs w:val="24"/>
          <w:lang w:val="en-US"/>
        </w:rPr>
        <w:t>Max_efficacy</w:t>
      </w:r>
      <w:proofErr w:type="spellEnd"/>
      <w:r>
        <w:rPr>
          <w:sz w:val="24"/>
          <w:szCs w:val="24"/>
          <w:lang w:val="en-US"/>
        </w:rPr>
        <w:t xml:space="preserve"> = 0.9                                                                   </w:t>
      </w:r>
      <w:proofErr w:type="spellStart"/>
      <w:r>
        <w:rPr>
          <w:sz w:val="24"/>
          <w:szCs w:val="24"/>
          <w:lang w:val="en-US"/>
        </w:rPr>
        <w:t>Max_efficacy</w:t>
      </w:r>
      <w:proofErr w:type="spellEnd"/>
      <w:r>
        <w:rPr>
          <w:sz w:val="24"/>
          <w:szCs w:val="24"/>
          <w:lang w:val="en-US"/>
        </w:rPr>
        <w:t xml:space="preserve"> = 0.6</w:t>
      </w:r>
    </w:p>
    <w:p w:rsidR="00C60EC0" w:rsidRDefault="00C60EC0" w:rsidP="00C5026C">
      <w:pPr>
        <w:rPr>
          <w:noProof/>
        </w:rPr>
      </w:pPr>
      <w:r>
        <w:rPr>
          <w:noProof/>
        </w:rPr>
        <w:drawing>
          <wp:inline distT="0" distB="0" distL="0" distR="0" wp14:anchorId="3979308C" wp14:editId="67FD4E52">
            <wp:extent cx="3152775" cy="2130026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215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EC0">
        <w:rPr>
          <w:noProof/>
        </w:rPr>
        <w:t xml:space="preserve"> </w:t>
      </w:r>
      <w:r w:rsidR="000E7DCF">
        <w:rPr>
          <w:noProof/>
          <w:lang w:val="en-US"/>
        </w:rPr>
        <w:t xml:space="preserve">          </w:t>
      </w:r>
      <w:r>
        <w:rPr>
          <w:noProof/>
        </w:rPr>
        <w:drawing>
          <wp:inline distT="0" distB="0" distL="0" distR="0" wp14:anchorId="3BB60613" wp14:editId="6D91FFE5">
            <wp:extent cx="3136448" cy="2118995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59928" cy="213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584" w:rsidRDefault="00962584" w:rsidP="00C5026C">
      <w:pPr>
        <w:rPr>
          <w:sz w:val="24"/>
          <w:szCs w:val="24"/>
          <w:lang w:val="en-US"/>
        </w:rPr>
      </w:pPr>
    </w:p>
    <w:p w:rsidR="00ED3D54" w:rsidRDefault="00804337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Match</w:t>
      </w:r>
      <w:r w:rsidR="00E777B3">
        <w:rPr>
          <w:sz w:val="24"/>
          <w:szCs w:val="24"/>
          <w:lang w:val="en-US"/>
        </w:rPr>
        <w:t>es</w:t>
      </w:r>
      <w:r>
        <w:rPr>
          <w:sz w:val="24"/>
          <w:szCs w:val="24"/>
          <w:lang w:val="en-US"/>
        </w:rPr>
        <w:t xml:space="preserve"> the clusters where work is finished earlier but </w:t>
      </w:r>
      <w:proofErr w:type="gramStart"/>
      <w:r>
        <w:rPr>
          <w:sz w:val="24"/>
          <w:szCs w:val="24"/>
          <w:lang w:val="en-US"/>
        </w:rPr>
        <w:t>not  all</w:t>
      </w:r>
      <w:proofErr w:type="gramEnd"/>
      <w:r>
        <w:rPr>
          <w:sz w:val="24"/>
          <w:szCs w:val="24"/>
          <w:lang w:val="en-US"/>
        </w:rPr>
        <w:t xml:space="preserve"> of the credits are completed (because </w:t>
      </w:r>
      <w:r w:rsidR="00347A9C">
        <w:rPr>
          <w:sz w:val="24"/>
          <w:szCs w:val="24"/>
          <w:lang w:val="en-US"/>
        </w:rPr>
        <w:t xml:space="preserve">low </w:t>
      </w:r>
      <w:r>
        <w:rPr>
          <w:sz w:val="24"/>
          <w:szCs w:val="24"/>
          <w:lang w:val="en-US"/>
        </w:rPr>
        <w:t xml:space="preserve">efficacy later on). </w:t>
      </w:r>
    </w:p>
    <w:p w:rsidR="00962584" w:rsidRDefault="00962584" w:rsidP="00C5026C">
      <w:pPr>
        <w:rPr>
          <w:sz w:val="24"/>
          <w:szCs w:val="24"/>
          <w:lang w:val="en-US"/>
        </w:rPr>
      </w:pPr>
    </w:p>
    <w:p w:rsidR="000E7DCF" w:rsidRDefault="000E7DCF" w:rsidP="00C5026C">
      <w:pPr>
        <w:rPr>
          <w:sz w:val="32"/>
          <w:szCs w:val="32"/>
          <w:lang w:val="en-US"/>
        </w:rPr>
      </w:pPr>
    </w:p>
    <w:p w:rsidR="00962584" w:rsidRPr="00962584" w:rsidRDefault="00962584" w:rsidP="00C5026C">
      <w:pPr>
        <w:rPr>
          <w:sz w:val="32"/>
          <w:szCs w:val="32"/>
          <w:lang w:val="en-US"/>
        </w:rPr>
      </w:pPr>
      <w:r w:rsidRPr="00962584">
        <w:rPr>
          <w:sz w:val="32"/>
          <w:szCs w:val="32"/>
          <w:lang w:val="en-US"/>
        </w:rPr>
        <w:t xml:space="preserve">Finally, </w:t>
      </w:r>
      <w:r w:rsidR="00804337">
        <w:rPr>
          <w:sz w:val="32"/>
          <w:szCs w:val="32"/>
          <w:lang w:val="en-US"/>
        </w:rPr>
        <w:t>the</w:t>
      </w:r>
      <w:r>
        <w:rPr>
          <w:sz w:val="32"/>
          <w:szCs w:val="32"/>
          <w:lang w:val="en-US"/>
        </w:rPr>
        <w:t xml:space="preserve"> assumption here was that rewards are delayed. This </w:t>
      </w:r>
      <w:r w:rsidR="000E7DCF">
        <w:rPr>
          <w:sz w:val="32"/>
          <w:szCs w:val="32"/>
          <w:lang w:val="en-US"/>
        </w:rPr>
        <w:t>might not</w:t>
      </w:r>
      <w:r>
        <w:rPr>
          <w:sz w:val="32"/>
          <w:szCs w:val="32"/>
          <w:lang w:val="en-US"/>
        </w:rPr>
        <w:t xml:space="preserve"> be the case because once the threshold of 14 units is reached, </w:t>
      </w:r>
      <w:r w:rsidR="000E7DCF">
        <w:rPr>
          <w:sz w:val="32"/>
          <w:szCs w:val="32"/>
          <w:lang w:val="en-US"/>
        </w:rPr>
        <w:t xml:space="preserve">students get the credits. </w:t>
      </w:r>
      <w:r w:rsidR="00804337">
        <w:rPr>
          <w:sz w:val="32"/>
          <w:szCs w:val="32"/>
          <w:lang w:val="en-US"/>
        </w:rPr>
        <w:t>So,</w:t>
      </w:r>
      <w:r w:rsidR="000E7DCF">
        <w:rPr>
          <w:sz w:val="32"/>
          <w:szCs w:val="32"/>
          <w:lang w:val="en-US"/>
        </w:rPr>
        <w:t xml:space="preserve"> these are actually immediate rewards! We have to turn to hyperbolic discounting/ differential discounts, and other mechanisms that don’t depend on a delay.</w:t>
      </w:r>
    </w:p>
    <w:sectPr w:rsidR="00962584" w:rsidRPr="00962584" w:rsidSect="003259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81567"/>
    <w:multiLevelType w:val="hybridMultilevel"/>
    <w:tmpl w:val="96C800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16"/>
    <w:rsid w:val="0007039D"/>
    <w:rsid w:val="0007653C"/>
    <w:rsid w:val="000924CE"/>
    <w:rsid w:val="000A38F7"/>
    <w:rsid w:val="000E794D"/>
    <w:rsid w:val="000E7DCF"/>
    <w:rsid w:val="00106C85"/>
    <w:rsid w:val="0012139B"/>
    <w:rsid w:val="001467B0"/>
    <w:rsid w:val="002240E1"/>
    <w:rsid w:val="002B4D32"/>
    <w:rsid w:val="003259A2"/>
    <w:rsid w:val="00347A9C"/>
    <w:rsid w:val="003B5A38"/>
    <w:rsid w:val="00416D64"/>
    <w:rsid w:val="00441FFA"/>
    <w:rsid w:val="004547D2"/>
    <w:rsid w:val="00493D89"/>
    <w:rsid w:val="004E1906"/>
    <w:rsid w:val="00523491"/>
    <w:rsid w:val="005D634C"/>
    <w:rsid w:val="00601D17"/>
    <w:rsid w:val="006A15F6"/>
    <w:rsid w:val="007510D2"/>
    <w:rsid w:val="00767674"/>
    <w:rsid w:val="007805EF"/>
    <w:rsid w:val="00804337"/>
    <w:rsid w:val="008D0D16"/>
    <w:rsid w:val="008E6E6E"/>
    <w:rsid w:val="009328D9"/>
    <w:rsid w:val="009559DF"/>
    <w:rsid w:val="00962584"/>
    <w:rsid w:val="00A73FC0"/>
    <w:rsid w:val="00B327EB"/>
    <w:rsid w:val="00BA02F3"/>
    <w:rsid w:val="00BC14ED"/>
    <w:rsid w:val="00BE46B3"/>
    <w:rsid w:val="00C44861"/>
    <w:rsid w:val="00C5026C"/>
    <w:rsid w:val="00C60EC0"/>
    <w:rsid w:val="00CC241D"/>
    <w:rsid w:val="00D17E53"/>
    <w:rsid w:val="00E4192F"/>
    <w:rsid w:val="00E4659C"/>
    <w:rsid w:val="00E777B3"/>
    <w:rsid w:val="00E869DB"/>
    <w:rsid w:val="00EB1FC6"/>
    <w:rsid w:val="00ED3D54"/>
    <w:rsid w:val="00ED78B5"/>
    <w:rsid w:val="00EE0409"/>
    <w:rsid w:val="00FE2DB9"/>
    <w:rsid w:val="00FE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D64CA"/>
  <w15:chartTrackingRefBased/>
  <w15:docId w15:val="{084E6FD7-EC36-4B90-A804-C1932BAD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Chebolu</dc:creator>
  <cp:keywords/>
  <dc:description/>
  <cp:lastModifiedBy>Sahiti Chebolu</cp:lastModifiedBy>
  <cp:revision>33</cp:revision>
  <dcterms:created xsi:type="dcterms:W3CDTF">2023-12-07T08:56:00Z</dcterms:created>
  <dcterms:modified xsi:type="dcterms:W3CDTF">2023-12-15T10:59:00Z</dcterms:modified>
</cp:coreProperties>
</file>