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AD9B" w14:textId="1CE7461E" w:rsidR="001850E0" w:rsidRDefault="00CC1C96">
      <w:r w:rsidRPr="00CC1C96">
        <w:drawing>
          <wp:inline distT="0" distB="0" distL="0" distR="0" wp14:anchorId="6F79AF22" wp14:editId="5431EA18">
            <wp:extent cx="5956935" cy="3771900"/>
            <wp:effectExtent l="0" t="0" r="5715" b="0"/>
            <wp:docPr id="99929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92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7396" cy="377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96"/>
    <w:rsid w:val="001850E0"/>
    <w:rsid w:val="00466418"/>
    <w:rsid w:val="005223A2"/>
    <w:rsid w:val="006C7E30"/>
    <w:rsid w:val="00CC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C272F"/>
  <w15:chartTrackingRefBased/>
  <w15:docId w15:val="{4FD799F9-53AE-4AEB-A4C6-BE35FB59F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2026-07-08T14:22:00Z</dcterms:created>
  <dcterms:modified xsi:type="dcterms:W3CDTF">2026-07-08T14:23:00Z</dcterms:modified>
</cp:coreProperties>
</file>