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08BD" w14:textId="60E217DE" w:rsidR="001850E0" w:rsidRDefault="009D628F">
      <w:r w:rsidRPr="009D628F">
        <w:rPr>
          <w:noProof/>
        </w:rPr>
        <w:drawing>
          <wp:inline distT="0" distB="0" distL="0" distR="0" wp14:anchorId="5CBA7A4F" wp14:editId="139119DA">
            <wp:extent cx="5731510" cy="2883535"/>
            <wp:effectExtent l="0" t="0" r="2540" b="0"/>
            <wp:docPr id="396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0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28F">
        <w:rPr>
          <w:noProof/>
        </w:rPr>
        <w:drawing>
          <wp:inline distT="0" distB="0" distL="0" distR="0" wp14:anchorId="1C9165A2" wp14:editId="7EA72F1E">
            <wp:extent cx="5731510" cy="2875915"/>
            <wp:effectExtent l="0" t="0" r="2540" b="635"/>
            <wp:docPr id="60821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17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1ED1" w14:textId="43E29BD2" w:rsidR="00AF24A8" w:rsidRDefault="00AF24A8">
      <w:r w:rsidRPr="00AF24A8">
        <w:lastRenderedPageBreak/>
        <w:drawing>
          <wp:inline distT="0" distB="0" distL="0" distR="0" wp14:anchorId="6780A971" wp14:editId="4DF1524E">
            <wp:extent cx="4854361" cy="3558848"/>
            <wp:effectExtent l="0" t="0" r="3810" b="3810"/>
            <wp:docPr id="158592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3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8F"/>
    <w:rsid w:val="001850E0"/>
    <w:rsid w:val="00466418"/>
    <w:rsid w:val="005223A2"/>
    <w:rsid w:val="00676AAB"/>
    <w:rsid w:val="008354BC"/>
    <w:rsid w:val="009D628F"/>
    <w:rsid w:val="00AF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916AB"/>
  <w15:chartTrackingRefBased/>
  <w15:docId w15:val="{2360989F-892B-4692-9F9E-051EBFD9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2</cp:revision>
  <dcterms:created xsi:type="dcterms:W3CDTF">2026-07-27T09:27:00Z</dcterms:created>
  <dcterms:modified xsi:type="dcterms:W3CDTF">2026-07-27T12:36:00Z</dcterms:modified>
</cp:coreProperties>
</file>