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ДНІПРОВСЬКИЙ НАЦІОНАЛЬНИЙ УНІВЕРСИТЕТ ІМ. ОЛЕСЯ ГОНЧАРА</w:t>
      </w: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ПРИКЛАДНОЇ МАТЕМАТИКИ</w:t>
      </w: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ОБЧИСЛЮВАЛЬНОЇ МАТЕМАТИКИ ТА МАТЕМАТИЧНОЇ КІБЕРНЕТИКИ</w:t>
      </w: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</w:t>
      </w: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«Моделювання складних систем»</w:t>
      </w: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«Побудова математичної моделі зрошувальної системи»</w:t>
      </w: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Виконали:</w:t>
      </w: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студенти групи ПА-17м-1</w:t>
      </w: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Анісімов </w:t>
      </w:r>
      <w:r w:rsidRPr="008B210C">
        <w:rPr>
          <w:rFonts w:ascii="Times New Roman" w:hAnsi="Times New Roman" w:cs="Times New Roman"/>
          <w:sz w:val="28"/>
          <w:lang w:val="uk-UA"/>
        </w:rPr>
        <w:t>Костянтин</w:t>
      </w: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Кривоносов Олександр</w:t>
      </w: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Кузьменко</w:t>
      </w:r>
      <w:r>
        <w:rPr>
          <w:rFonts w:ascii="Times New Roman" w:hAnsi="Times New Roman" w:cs="Times New Roman"/>
          <w:sz w:val="28"/>
          <w:lang w:val="uk-UA"/>
        </w:rPr>
        <w:t xml:space="preserve"> Дмитро</w:t>
      </w:r>
    </w:p>
    <w:p w:rsidR="00F1097E" w:rsidRPr="008B210C" w:rsidRDefault="00F1097E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Притула Дмитро</w:t>
      </w: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проф. Кузьменко В.І.</w:t>
      </w: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3D12A5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3D12A5" w:rsidRDefault="003D12A5" w:rsidP="00D115E2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3D12A5" w:rsidRDefault="003D12A5" w:rsidP="003D12A5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6B47F2" w:rsidRPr="00853BB7" w:rsidRDefault="003D12A5" w:rsidP="006B47F2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Дніпро, 2017</w:t>
      </w: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47F2" w:rsidRDefault="006B47F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1872" w:rsidRDefault="00071872" w:rsidP="006B47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12A5" w:rsidRDefault="003D12A5" w:rsidP="00367D95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7D95" w:rsidRDefault="00367D95" w:rsidP="00367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B09A8" w:rsidRDefault="007B09A8" w:rsidP="00367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B09A8" w:rsidRDefault="007B09A8" w:rsidP="00367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B09A8" w:rsidRDefault="007B09A8" w:rsidP="00367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B09A8" w:rsidRDefault="007B09A8" w:rsidP="00367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B09A8" w:rsidRDefault="007B09A8" w:rsidP="00367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B09A8" w:rsidRDefault="007B09A8" w:rsidP="00367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B09A8" w:rsidRDefault="007B09A8" w:rsidP="00367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6B47F2" w:rsidRPr="003F75B0" w:rsidRDefault="006B47F2" w:rsidP="006B47F2">
      <w:pPr>
        <w:pStyle w:val="1"/>
        <w:rPr>
          <w:b w:val="0"/>
          <w:lang w:val="uk-UA"/>
        </w:rPr>
      </w:pPr>
      <w:bookmarkStart w:id="1" w:name="_Toc500278141"/>
      <w:r w:rsidRPr="003F75B0">
        <w:rPr>
          <w:lang w:val="uk-UA"/>
        </w:rPr>
        <w:lastRenderedPageBreak/>
        <w:t>Постановка задачі</w:t>
      </w:r>
      <w:bookmarkEnd w:id="1"/>
    </w:p>
    <w:p w:rsidR="006B47F2" w:rsidRDefault="006B47F2" w:rsidP="006B47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Ознайомитися з загальними принципами роботи водно-енергетичних систем на прикладі гідроелектростанції. Провести дослідження історії розвитку питання, охарактеризувати місце ГЕС в природо-господарському комплексі України.</w:t>
      </w:r>
    </w:p>
    <w:p w:rsidR="006B47F2" w:rsidRDefault="006B47F2" w:rsidP="006B47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Створити математичну модель зрошувальної системи.</w:t>
      </w:r>
    </w:p>
    <w:p w:rsidR="006B47F2" w:rsidRDefault="006B47F2" w:rsidP="006B47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Розробити програмний додаток для наближеного розв’язку побудованої математичної моделі та графічної демонстрації зміни основних характеристик зрошувальної системи при її роботі.</w:t>
      </w:r>
    </w:p>
    <w:p w:rsidR="006B47F2" w:rsidRDefault="006B47F2" w:rsidP="006B47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Провести серію обчислювальних експериментів.</w:t>
      </w:r>
    </w:p>
    <w:p w:rsidR="006B47F2" w:rsidRDefault="006B47F2" w:rsidP="006B47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Провести аналіз отриманих результатів.</w:t>
      </w:r>
    </w:p>
    <w:p w:rsidR="006B47F2" w:rsidRPr="00887F16" w:rsidRDefault="006B47F2" w:rsidP="006B47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 Сформулювати висновки.</w:t>
      </w:r>
    </w:p>
    <w:p w:rsidR="003D12A5" w:rsidRPr="006B47F2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</w:pPr>
    </w:p>
    <w:p w:rsidR="003D12A5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D12A5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D12A5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D12A5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D12A5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D12A5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D12A5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D12A5" w:rsidRDefault="003D12A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D12A5" w:rsidRDefault="003D12A5" w:rsidP="006B47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6B47F2" w:rsidRDefault="006B47F2" w:rsidP="006B47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67D95" w:rsidRDefault="00367D95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B60DAB" w:rsidRPr="00B60DAB" w:rsidRDefault="00B60DAB" w:rsidP="00B60D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ru-RU"/>
        </w:rPr>
      </w:pPr>
      <w:r w:rsidRPr="004A7D0B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ru-RU"/>
        </w:rPr>
        <w:lastRenderedPageBreak/>
        <w:t>Поняття про зрошувальну систему</w:t>
      </w:r>
    </w:p>
    <w:p w:rsidR="00B60DAB" w:rsidRPr="00B60DAB" w:rsidRDefault="00B60DAB" w:rsidP="00B60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Зрошувальна система</w:t>
      </w: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комплекс зрошувальних каналів, трубопроводів, гідротехнічних споруд, джерела зрошення та зрошувальних земель; призначений для докорінного поліпшення несприятливого водно-повітряного режиму ґрунтів з метою підвищення їх родючості.</w:t>
      </w:r>
    </w:p>
    <w:p w:rsidR="00B60DAB" w:rsidRPr="003D12A5" w:rsidRDefault="00B60DAB" w:rsidP="00B60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метою забезпечення ефективної та надійної експлуатації, до них ще на стадії проектування ставляться певні вимоги.</w:t>
      </w: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0DAB" w:rsidRPr="004A7D0B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A7D0B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Зрошувальні системи повинні забезпечувати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1.Забір води із джерела зрошення та своєчасне транспортування її на поля в необхідних об’ємах.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2.Регулювання оптимального водного та солового режиму ґрунту.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3.Високий коефіцієнт земельного використання (не перешкоджати високопродуктивному використанню с.-г. техніки на полях)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4.Високопродуктивне використання поливної техніки, води та земельних ресурсів.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5.Ефективну продуктивність праці поливальників.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6.Економічну ефективність будівництва та експлуатації зрошувальної системи.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7.Екологічну безпеку для зрошувальної та прилеглих територій.</w:t>
      </w:r>
    </w:p>
    <w:p w:rsidR="00B60DAB" w:rsidRPr="003D12A5" w:rsidRDefault="00B60DAB" w:rsidP="00B60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D12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163640" wp14:editId="74C8BE70">
            <wp:extent cx="5940425" cy="1994853"/>
            <wp:effectExtent l="0" t="0" r="3175" b="5715"/>
            <wp:docPr id="1" name="Рисунок 1" descr="https://studfiles.net/html/2706/772/html_X1wP_JX6Az.oJvg/img-cH4I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772/html_X1wP_JX6Az.oJvg/img-cH4Iz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AB" w:rsidRPr="00B60DAB" w:rsidRDefault="00B60DAB" w:rsidP="00B60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i/>
          <w:iCs/>
          <w:color w:val="000000"/>
          <w:sz w:val="28"/>
          <w:szCs w:val="28"/>
        </w:rPr>
        <w:t>Канал-лоток: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lastRenderedPageBreak/>
        <w:t>а — загальний вигляд; </w:t>
      </w:r>
      <w:r w:rsidRPr="003D12A5">
        <w:rPr>
          <w:i/>
          <w:iCs/>
          <w:color w:val="000000"/>
          <w:sz w:val="28"/>
          <w:szCs w:val="28"/>
        </w:rPr>
        <w:t>б</w:t>
      </w:r>
      <w:r w:rsidRPr="003D12A5">
        <w:rPr>
          <w:color w:val="000000"/>
          <w:sz w:val="28"/>
          <w:szCs w:val="28"/>
        </w:rPr>
        <w:t>— поперечний розріз.</w:t>
      </w:r>
    </w:p>
    <w:p w:rsidR="00B60DAB" w:rsidRPr="003D12A5" w:rsidRDefault="00B60DAB" w:rsidP="00B60DAB">
      <w:pPr>
        <w:pStyle w:val="a3"/>
        <w:jc w:val="center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Типи зрошувальних систем та їх класифікація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Зрошувальні системи поділяють за декількома ознаками</w:t>
      </w:r>
    </w:p>
    <w:p w:rsidR="00B60DAB" w:rsidRPr="004A7D0B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A7D0B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Класифікація зрошувальних систем за геоморфологічним розташуванням:</w:t>
      </w:r>
    </w:p>
    <w:p w:rsidR="00B60DAB" w:rsidRPr="003D12A5" w:rsidRDefault="00B60DAB" w:rsidP="00B60DA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передгірні;</w:t>
      </w:r>
    </w:p>
    <w:p w:rsidR="00B60DAB" w:rsidRPr="003D12A5" w:rsidRDefault="00B60DAB" w:rsidP="00B60DA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долинні;</w:t>
      </w:r>
    </w:p>
    <w:p w:rsidR="00B60DAB" w:rsidRPr="003D12A5" w:rsidRDefault="00B60DAB" w:rsidP="00B60DA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системи вододільних рівнин та плато.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передгірних системах</w:t>
      </w:r>
      <w:r w:rsidRPr="003D12A5">
        <w:rPr>
          <w:color w:val="000000"/>
          <w:sz w:val="28"/>
          <w:szCs w:val="28"/>
        </w:rPr>
        <w:t> водозабір здійснюється безпосередньо із водного джерела без насосної станції. Головні канали розташовані вздовж або під гострим кутом до напрямку похилу місцевості.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долинних системах</w:t>
      </w:r>
      <w:r w:rsidRPr="003D12A5">
        <w:rPr>
          <w:color w:val="000000"/>
          <w:sz w:val="28"/>
          <w:szCs w:val="28"/>
        </w:rPr>
        <w:t> водозабір застосовують безгреблевий або з механічним підйомом. Магістральний канал відходить з похилом меншим похилу річки.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вододільних системах рівнин та плато </w:t>
      </w:r>
      <w:r w:rsidRPr="003D12A5">
        <w:rPr>
          <w:color w:val="000000"/>
          <w:sz w:val="28"/>
          <w:szCs w:val="28"/>
        </w:rPr>
        <w:t>водозабір здійснюють з механічним водопідйомом. Магістральний канал проходить по вододілу з двостороннім командуванням.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В Україні переважають системи вододільних рівнин і плато. Тому зрошувальні системи споживають велику кількість електроенергії, що є однією із причин скорочення зрошуваних площ останніми роками.</w:t>
      </w: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0DAB" w:rsidRPr="004A7D0B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60DAB" w:rsidRPr="004A7D0B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A7D0B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Класифікація зрошувальних систем за конструкцією зрошувальної мережі:</w:t>
      </w:r>
    </w:p>
    <w:p w:rsidR="00B60DAB" w:rsidRPr="003D12A5" w:rsidRDefault="00B60DAB" w:rsidP="00B60DA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відкриті;</w:t>
      </w:r>
    </w:p>
    <w:p w:rsidR="00B60DAB" w:rsidRPr="003D12A5" w:rsidRDefault="00B60DAB" w:rsidP="00B60DA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закриті;</w:t>
      </w:r>
    </w:p>
    <w:p w:rsidR="00B60DAB" w:rsidRPr="003D12A5" w:rsidRDefault="00B60DAB" w:rsidP="00B60DA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комбіновані.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відкритих системах </w:t>
      </w:r>
      <w:r w:rsidRPr="003D12A5">
        <w:rPr>
          <w:color w:val="000000"/>
          <w:sz w:val="28"/>
          <w:szCs w:val="28"/>
        </w:rPr>
        <w:t>всі елементи зрошувальної мережі виконані у вигляді відкритих каналів або лотків.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закритих системах </w:t>
      </w:r>
      <w:r w:rsidRPr="003D12A5">
        <w:rPr>
          <w:color w:val="000000"/>
          <w:sz w:val="28"/>
          <w:szCs w:val="28"/>
        </w:rPr>
        <w:t xml:space="preserve">всі елементи зрошувальної мережі виконані із напірних або безнапірних трубопроводів. Закриті ЗС відносять до найбільш досконалих, так як така мережа дозволяє автоматизувати подачу та </w:t>
      </w:r>
      <w:r w:rsidRPr="003D12A5">
        <w:rPr>
          <w:color w:val="000000"/>
          <w:sz w:val="28"/>
          <w:szCs w:val="28"/>
        </w:rPr>
        <w:lastRenderedPageBreak/>
        <w:t>перерозподіл води, а також при закритій ЗС забезпечуються мінімальні втрати води на фільтрацію.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комбінованих системах </w:t>
      </w:r>
      <w:r w:rsidRPr="003D12A5">
        <w:rPr>
          <w:color w:val="000000"/>
          <w:sz w:val="28"/>
          <w:szCs w:val="28"/>
        </w:rPr>
        <w:t>зрошувальну мережу частково виконують у вигляді каналів, а інша частина у вигляді трубопроводів. Як правило, великі водоводи (магістральні) зі значними витратами будують у вигляді каналів із покриттям, а внутрішньогосподарську мережу з меншими витратами – у вигляді закритих трубопроводів.</w:t>
      </w: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0DAB" w:rsidRPr="004A7D0B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A7D0B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Класифікація за способом водоподачі:</w:t>
      </w:r>
    </w:p>
    <w:p w:rsidR="00B60DAB" w:rsidRPr="003D12A5" w:rsidRDefault="00B60DAB" w:rsidP="00B60DAB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самопливні;</w:t>
      </w:r>
    </w:p>
    <w:p w:rsidR="00B60DAB" w:rsidRPr="003D12A5" w:rsidRDefault="00B60DAB" w:rsidP="00B60DAB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з механічним водопідйомом;</w:t>
      </w:r>
    </w:p>
    <w:p w:rsidR="00B60DAB" w:rsidRPr="003D12A5" w:rsidRDefault="00B60DAB" w:rsidP="00B60DAB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самопливно-напірні.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самопливних системах</w:t>
      </w:r>
      <w:r w:rsidRPr="003D12A5">
        <w:rPr>
          <w:color w:val="000000"/>
          <w:sz w:val="28"/>
          <w:szCs w:val="28"/>
        </w:rPr>
        <w:t> вода подається із джерела зрошення самопливно. В цьому випадку, необхідно щоб джерело зрошення знаходилось вище по відмітках відносно зрошуваного масиву.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системах</w:t>
      </w:r>
      <w:r w:rsidRPr="003D12A5">
        <w:rPr>
          <w:color w:val="000000"/>
          <w:sz w:val="28"/>
          <w:szCs w:val="28"/>
        </w:rPr>
        <w:t> </w:t>
      </w:r>
      <w:r w:rsidRPr="003D12A5">
        <w:rPr>
          <w:i/>
          <w:iCs/>
          <w:color w:val="000000"/>
          <w:sz w:val="28"/>
          <w:szCs w:val="28"/>
        </w:rPr>
        <w:t>з механічним водопідйомом </w:t>
      </w:r>
      <w:r w:rsidRPr="003D12A5">
        <w:rPr>
          <w:color w:val="000000"/>
          <w:sz w:val="28"/>
          <w:szCs w:val="28"/>
        </w:rPr>
        <w:t>джерело зрошення розташоване нижче зрошуваної площі, і подача води здійснюється насосною станцією.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самопливно-напірних системах </w:t>
      </w:r>
      <w:r w:rsidRPr="003D12A5">
        <w:rPr>
          <w:color w:val="000000"/>
          <w:sz w:val="28"/>
          <w:szCs w:val="28"/>
        </w:rPr>
        <w:t>вода самопливом транспортується за рахунок напору, що створюється природним похилом місцевості.</w:t>
      </w:r>
    </w:p>
    <w:p w:rsidR="00B565BB" w:rsidRPr="003D12A5" w:rsidRDefault="00B565BB">
      <w:pPr>
        <w:rPr>
          <w:rFonts w:ascii="Times New Roman" w:hAnsi="Times New Roman" w:cs="Times New Roman"/>
          <w:sz w:val="28"/>
          <w:szCs w:val="28"/>
        </w:rPr>
      </w:pPr>
    </w:p>
    <w:p w:rsidR="00B60DAB" w:rsidRPr="003D12A5" w:rsidRDefault="00B60DAB" w:rsidP="00B60DAB">
      <w:pPr>
        <w:pStyle w:val="1"/>
        <w:jc w:val="center"/>
        <w:rPr>
          <w:b w:val="0"/>
          <w:bCs w:val="0"/>
          <w:color w:val="000000"/>
          <w:sz w:val="28"/>
          <w:szCs w:val="28"/>
        </w:rPr>
      </w:pPr>
      <w:r w:rsidRPr="003D12A5">
        <w:rPr>
          <w:b w:val="0"/>
          <w:bCs w:val="0"/>
          <w:color w:val="000000"/>
          <w:sz w:val="28"/>
          <w:szCs w:val="28"/>
        </w:rPr>
        <w:t>Класифікація зрошувальних систем за ступенем капітальності:</w:t>
      </w:r>
    </w:p>
    <w:p w:rsidR="00B60DAB" w:rsidRPr="003D12A5" w:rsidRDefault="00B60DAB" w:rsidP="00B60DAB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стаціонарні;</w:t>
      </w:r>
    </w:p>
    <w:p w:rsidR="00B60DAB" w:rsidRPr="003D12A5" w:rsidRDefault="00B60DAB" w:rsidP="00B60DAB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напівстаціонарі;</w:t>
      </w:r>
    </w:p>
    <w:p w:rsidR="00B60DAB" w:rsidRPr="003D12A5" w:rsidRDefault="00B60DAB" w:rsidP="00B60DAB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пересувні.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стаціонарних системах</w:t>
      </w:r>
      <w:r w:rsidRPr="003D12A5">
        <w:rPr>
          <w:color w:val="000000"/>
          <w:sz w:val="28"/>
          <w:szCs w:val="28"/>
        </w:rPr>
        <w:t> водозабірні споруди, насосні станції, зрошувальна мережа та поливна техніка займають постійне положення.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напівстаціонарних системах </w:t>
      </w:r>
      <w:r w:rsidRPr="003D12A5">
        <w:rPr>
          <w:color w:val="000000"/>
          <w:sz w:val="28"/>
          <w:szCs w:val="28"/>
        </w:rPr>
        <w:t>водозабірні споруди, насосні станції та зрошувальна мережа займають постійне положення, а поливна техніка переміщається по полю в процесі поливу.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 </w:t>
      </w:r>
      <w:r w:rsidRPr="003D12A5">
        <w:rPr>
          <w:i/>
          <w:iCs/>
          <w:color w:val="000000"/>
          <w:sz w:val="28"/>
          <w:szCs w:val="28"/>
        </w:rPr>
        <w:t>пересувних системах </w:t>
      </w:r>
      <w:r w:rsidRPr="003D12A5">
        <w:rPr>
          <w:color w:val="000000"/>
          <w:sz w:val="28"/>
          <w:szCs w:val="28"/>
        </w:rPr>
        <w:t>всі елементи – насосна станція, зрошувальна мережа (розбірна) і поливна техніка – в процесі поливу переміщається з позиції на позицію.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lastRenderedPageBreak/>
        <w:t>Основний показник, що характеризує виробничі потужності ЗС є площа, яка обслуговується системою.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Fнетто - площа, що безпосередньо зрошується;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Fбрутто – включає в себе Fнетто, а також зони відчуження та лісосмуги</w:t>
      </w:r>
    </w:p>
    <w:p w:rsidR="00B60DAB" w:rsidRPr="003D12A5" w:rsidRDefault="00B60DAB" w:rsidP="00B60DAB">
      <w:pPr>
        <w:pStyle w:val="a3"/>
        <w:jc w:val="center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КЗВ = Fнетто</w:t>
      </w:r>
      <w:r w:rsidRPr="003D12A5">
        <w:rPr>
          <w:b/>
          <w:bCs/>
          <w:color w:val="000000"/>
          <w:sz w:val="28"/>
          <w:szCs w:val="28"/>
        </w:rPr>
        <w:t>: </w:t>
      </w:r>
      <w:r w:rsidRPr="003D12A5">
        <w:rPr>
          <w:color w:val="000000"/>
          <w:sz w:val="28"/>
          <w:szCs w:val="28"/>
        </w:rPr>
        <w:t>Fбрутто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Коефіцієнт земельного використання~ 0,6 – 0,9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</w:p>
    <w:p w:rsidR="00B60DAB" w:rsidRPr="003D12A5" w:rsidRDefault="00B60DAB" w:rsidP="00B60DAB">
      <w:pPr>
        <w:pStyle w:val="a3"/>
        <w:jc w:val="center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Елементи зрошувальної системи та їх призначення</w:t>
      </w:r>
    </w:p>
    <w:p w:rsidR="00B60DAB" w:rsidRPr="003D12A5" w:rsidRDefault="00B60DAB">
      <w:pPr>
        <w:rPr>
          <w:rFonts w:ascii="Times New Roman" w:hAnsi="Times New Roman" w:cs="Times New Roman"/>
          <w:sz w:val="28"/>
          <w:szCs w:val="28"/>
        </w:rPr>
      </w:pPr>
      <w:r w:rsidRPr="003D12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57654"/>
            <wp:effectExtent l="0" t="0" r="3175" b="9525"/>
            <wp:docPr id="2" name="Рисунок 2" descr="https://studfiles.net/html/2706/772/html_X1wP_JX6Az.oJvg/img-_d7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772/html_X1wP_JX6Az.oJvg/img-_d7k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AB" w:rsidRPr="003D12A5" w:rsidRDefault="00B60DAB" w:rsidP="00B60DAB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D12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1. </w:t>
      </w:r>
      <w:r w:rsidRPr="003D12A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Зрошувальна система та її елементи:</w:t>
      </w:r>
    </w:p>
    <w:p w:rsidR="00B60DAB" w:rsidRPr="00B60DAB" w:rsidRDefault="00B60DAB" w:rsidP="00B60D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1- джерело зрошення; 2 — головна споруда; 3 - магістральний канал (А — Б -</w:t>
      </w:r>
    </w:p>
    <w:p w:rsidR="00B60DAB" w:rsidRPr="00B60DAB" w:rsidRDefault="00B60DAB" w:rsidP="00B60D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холоста частина, Б — В — робоча частина); 4 — міжгосподарські розподільчі канали; 5 – внутрішньогосподарські розподільчі канали; 6 — розподільчі канали ділянок сівозміни; 7- дільничні розподільчі канали; 8 — тимчасові зрошувачі; 9 — міжгосподарська і внутрішньогосподарська водозабірна мережа; 10 — польові та внутрішньогосподарські шляхи, 11 — споруди на зрошуваній мережі; 12 — полезахисні лісосмуги; 13 — дренажні споруди</w:t>
      </w:r>
    </w:p>
    <w:p w:rsidR="00B60DAB" w:rsidRPr="003D12A5" w:rsidRDefault="00B60DAB" w:rsidP="00B60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DAB" w:rsidRPr="00B60DAB" w:rsidRDefault="00B60DAB" w:rsidP="00B60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Зрошувальна система (рис. 1.</w:t>
      </w: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складається із:</w:t>
      </w:r>
    </w:p>
    <w:p w:rsidR="00B60DAB" w:rsidRPr="00B60DAB" w:rsidRDefault="00B60DAB" w:rsidP="00B60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джерела зрошення;</w:t>
      </w:r>
    </w:p>
    <w:p w:rsidR="00B60DAB" w:rsidRPr="00B60DAB" w:rsidRDefault="00B60DAB" w:rsidP="00B60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головної водозабірної споруди;</w:t>
      </w:r>
    </w:p>
    <w:p w:rsidR="00B60DAB" w:rsidRPr="00B60DAB" w:rsidRDefault="00B60DAB" w:rsidP="00B60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зрошувальної мережі;</w:t>
      </w:r>
    </w:p>
    <w:p w:rsidR="00B60DAB" w:rsidRPr="00B60DAB" w:rsidRDefault="00B60DAB" w:rsidP="00B60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гідротехнічних споруд на каналах та їх перетинах (шлюзи-регулятори, перегороджуючі споруди, водомірні пристрої, труби-переїзди, мости, акведуки, тунелі тощо);</w:t>
      </w:r>
    </w:p>
    <w:p w:rsidR="00B60DAB" w:rsidRPr="00B60DAB" w:rsidRDefault="00B60DAB" w:rsidP="00B60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 зв’язку та електропередач;</w:t>
      </w:r>
    </w:p>
    <w:p w:rsidR="00B60DAB" w:rsidRPr="00B60DAB" w:rsidRDefault="00B60DAB" w:rsidP="00B60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лісосмуг вздовж каналів;</w:t>
      </w:r>
    </w:p>
    <w:p w:rsidR="00B60DAB" w:rsidRPr="00B60DAB" w:rsidRDefault="00B60DAB" w:rsidP="00B60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0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об’єктів експлуатаційного призначення (виробничі, адміністративні та комунально-побутові будівлі, тощо).</w:t>
      </w:r>
    </w:p>
    <w:p w:rsidR="00B60DAB" w:rsidRPr="003D12A5" w:rsidRDefault="00B60DAB" w:rsidP="00B60DAB">
      <w:pPr>
        <w:rPr>
          <w:rFonts w:ascii="Times New Roman" w:hAnsi="Times New Roman" w:cs="Times New Roman"/>
          <w:sz w:val="28"/>
          <w:szCs w:val="28"/>
        </w:rPr>
      </w:pPr>
    </w:p>
    <w:p w:rsidR="00B60DAB" w:rsidRPr="003D12A5" w:rsidRDefault="00B60DAB" w:rsidP="00B60DA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2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925" cy="3498107"/>
            <wp:effectExtent l="0" t="0" r="0" b="7620"/>
            <wp:docPr id="3" name="Рисунок 3" descr="https://studfiles.net/html/2706/772/html_X1wP_JX6Az.oJvg/img-d2Dl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772/html_X1wP_JX6Az.oJvg/img-d2DlU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41" cy="350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AB" w:rsidRPr="003D12A5" w:rsidRDefault="00B60DAB" w:rsidP="00B60DAB">
      <w:pPr>
        <w:rPr>
          <w:rFonts w:ascii="Times New Roman" w:hAnsi="Times New Roman" w:cs="Times New Roman"/>
          <w:sz w:val="28"/>
          <w:szCs w:val="28"/>
        </w:rPr>
      </w:pPr>
    </w:p>
    <w:p w:rsidR="00B60DAB" w:rsidRPr="003D12A5" w:rsidRDefault="00B60DAB" w:rsidP="00B60DAB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D12A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Рис. 2. Елементи зрошувальної системи: </w:t>
      </w:r>
      <w:r w:rsidRPr="003D12A5">
        <w:rPr>
          <w:rFonts w:ascii="Times New Roman" w:hAnsi="Times New Roman" w:cs="Times New Roman"/>
          <w:i/>
          <w:iCs/>
          <w:color w:val="000000"/>
          <w:sz w:val="28"/>
          <w:szCs w:val="28"/>
        </w:rPr>
        <w:t>1 – водозабірна споруда; 2 – магістральний канал; 3 – розподільні і міжгосподарські канали; 4 – господарський канал; 5 – ділянкові розподільники; 6 – тимчасові зрошувачі; 7 – вивідні борозни; 8 – поливні борозни; 9 – споруди на мережі; 10 – господарські дороги; 11 – захисні лісосмуги; 12 – лінії електропостачання і зв’язку.</w:t>
      </w: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D12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 складу</w:t>
      </w:r>
      <w:proofErr w:type="gramEnd"/>
      <w:r w:rsidRPr="003D12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зрошувальної системи входять, як правило, наступні елементи</w:t>
      </w:r>
    </w:p>
    <w:p w:rsidR="00B60DAB" w:rsidRPr="003D12A5" w:rsidRDefault="00B60DAB" w:rsidP="00B60DAB">
      <w:pPr>
        <w:pStyle w:val="a3"/>
        <w:jc w:val="center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t>I. </w:t>
      </w:r>
      <w:r w:rsidRPr="003D12A5">
        <w:rPr>
          <w:b/>
          <w:bCs/>
          <w:color w:val="000000"/>
          <w:sz w:val="28"/>
          <w:szCs w:val="28"/>
          <w:u w:val="single"/>
        </w:rPr>
        <w:t xml:space="preserve">Джерело </w:t>
      </w:r>
      <w:proofErr w:type="gramStart"/>
      <w:r w:rsidRPr="003D12A5">
        <w:rPr>
          <w:b/>
          <w:bCs/>
          <w:color w:val="000000"/>
          <w:sz w:val="28"/>
          <w:szCs w:val="28"/>
          <w:u w:val="single"/>
        </w:rPr>
        <w:t>зрошення</w:t>
      </w:r>
      <w:r w:rsidRPr="003D12A5">
        <w:rPr>
          <w:color w:val="000000"/>
          <w:sz w:val="28"/>
          <w:szCs w:val="28"/>
        </w:rPr>
        <w:t>(</w:t>
      </w:r>
      <w:proofErr w:type="gramEnd"/>
      <w:r w:rsidRPr="003D12A5">
        <w:rPr>
          <w:color w:val="000000"/>
          <w:sz w:val="28"/>
          <w:szCs w:val="28"/>
        </w:rPr>
        <w:t>річка, озеро, водосховища, джерела, ґрунтові та міжпластові ґрунтові води, стічні води та ін.) -</w:t>
      </w:r>
      <w:r w:rsidRPr="003D12A5">
        <w:rPr>
          <w:i/>
          <w:iCs/>
          <w:color w:val="000000"/>
          <w:sz w:val="28"/>
          <w:szCs w:val="28"/>
        </w:rPr>
        <w:t>складовий елемент ЗС, що забезпечує місцевий, дренажний стік, необхідний об’єм та якість води.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 xml:space="preserve">Основні вимоги до джерела </w:t>
      </w:r>
      <w:proofErr w:type="gramStart"/>
      <w:r w:rsidRPr="003D12A5">
        <w:rPr>
          <w:i/>
          <w:iCs/>
          <w:color w:val="000000"/>
          <w:sz w:val="28"/>
          <w:szCs w:val="28"/>
        </w:rPr>
        <w:t>зрошення </w:t>
      </w:r>
      <w:r w:rsidRPr="003D12A5">
        <w:rPr>
          <w:color w:val="000000"/>
          <w:sz w:val="28"/>
          <w:szCs w:val="28"/>
        </w:rPr>
        <w:t>:</w:t>
      </w:r>
      <w:proofErr w:type="gramEnd"/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1 - це придатність (якість) води для зрошення с.-г. культур;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2 – відповідність об’ємів води у джерелі зрошення до потреб (врахувати сезонний та багаторічний режим);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3 – близьке розташування вад зрошуваного масиву.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В цілому при виборі джерела зрошення необхідно виходити із задач раціонального та комплексного використання водних ресурсів та їх охорони від забруднення. Перевагу треба віддавати використанню місцевого стоку.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t>II.</w:t>
      </w:r>
      <w:r w:rsidRPr="003D12A5">
        <w:rPr>
          <w:b/>
          <w:bCs/>
          <w:color w:val="000000"/>
          <w:sz w:val="28"/>
          <w:szCs w:val="28"/>
          <w:u w:val="single"/>
        </w:rPr>
        <w:t>Водозабірна</w:t>
      </w:r>
      <w:r w:rsidRPr="003D12A5">
        <w:rPr>
          <w:color w:val="000000"/>
          <w:sz w:val="28"/>
          <w:szCs w:val="28"/>
          <w:u w:val="single"/>
        </w:rPr>
        <w:t> </w:t>
      </w:r>
      <w:r w:rsidRPr="003D12A5">
        <w:rPr>
          <w:color w:val="000000"/>
          <w:sz w:val="28"/>
          <w:szCs w:val="28"/>
        </w:rPr>
        <w:t>(головна</w:t>
      </w:r>
      <w:r w:rsidRPr="003D12A5">
        <w:rPr>
          <w:color w:val="000000"/>
          <w:sz w:val="28"/>
          <w:szCs w:val="28"/>
          <w:u w:val="single"/>
        </w:rPr>
        <w:t>)</w:t>
      </w:r>
      <w:r w:rsidRPr="003D12A5">
        <w:rPr>
          <w:b/>
          <w:bCs/>
          <w:color w:val="000000"/>
          <w:sz w:val="28"/>
          <w:szCs w:val="28"/>
          <w:u w:val="single"/>
        </w:rPr>
        <w:t> споруда</w:t>
      </w:r>
      <w:r w:rsidRPr="003D12A5">
        <w:rPr>
          <w:b/>
          <w:bCs/>
          <w:color w:val="000000"/>
          <w:sz w:val="28"/>
          <w:szCs w:val="28"/>
        </w:rPr>
        <w:t> </w:t>
      </w:r>
      <w:r w:rsidRPr="003D12A5">
        <w:rPr>
          <w:color w:val="000000"/>
          <w:sz w:val="28"/>
          <w:szCs w:val="28"/>
        </w:rPr>
        <w:t xml:space="preserve">(як складова частина водозабору) – призначена </w:t>
      </w:r>
      <w:proofErr w:type="gramStart"/>
      <w:r w:rsidRPr="003D12A5">
        <w:rPr>
          <w:color w:val="000000"/>
          <w:sz w:val="28"/>
          <w:szCs w:val="28"/>
        </w:rPr>
        <w:t>для забору</w:t>
      </w:r>
      <w:proofErr w:type="gramEnd"/>
      <w:r w:rsidRPr="003D12A5">
        <w:rPr>
          <w:color w:val="000000"/>
          <w:sz w:val="28"/>
          <w:szCs w:val="28"/>
        </w:rPr>
        <w:t xml:space="preserve"> води із джерела зрошення та подачі її у водоводи для наступного транспортування та використання відповідно до плану водокористування.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Зрошувальна мережа за задачами, що виконуються поділяється на </w:t>
      </w:r>
      <w:r w:rsidRPr="003D12A5">
        <w:rPr>
          <w:i/>
          <w:iCs/>
          <w:color w:val="000000"/>
          <w:sz w:val="28"/>
          <w:szCs w:val="28"/>
        </w:rPr>
        <w:t>розподільчу</w:t>
      </w:r>
      <w:r w:rsidRPr="003D12A5">
        <w:rPr>
          <w:color w:val="000000"/>
          <w:sz w:val="28"/>
          <w:szCs w:val="28"/>
        </w:rPr>
        <w:t>та</w:t>
      </w:r>
      <w:r w:rsidRPr="003D12A5">
        <w:rPr>
          <w:i/>
          <w:iCs/>
          <w:color w:val="000000"/>
          <w:sz w:val="28"/>
          <w:szCs w:val="28"/>
        </w:rPr>
        <w:t>регулюючу</w:t>
      </w:r>
      <w:r w:rsidRPr="003D12A5">
        <w:rPr>
          <w:color w:val="000000"/>
          <w:sz w:val="28"/>
          <w:szCs w:val="28"/>
        </w:rPr>
        <w:t>мережі.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i/>
          <w:iCs/>
          <w:color w:val="000000"/>
          <w:sz w:val="28"/>
          <w:szCs w:val="28"/>
        </w:rPr>
        <w:t>I.Розподільча мережа</w:t>
      </w:r>
      <w:r w:rsidRPr="003D12A5">
        <w:rPr>
          <w:color w:val="000000"/>
          <w:sz w:val="28"/>
          <w:szCs w:val="28"/>
        </w:rPr>
        <w:t>складається із великих постійних каналів або трубопроводів.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t>1.</w:t>
      </w:r>
      <w:r w:rsidRPr="003D12A5">
        <w:rPr>
          <w:b/>
          <w:bCs/>
          <w:color w:val="000000"/>
          <w:sz w:val="28"/>
          <w:szCs w:val="28"/>
          <w:u w:val="single"/>
        </w:rPr>
        <w:t>Магістральний</w:t>
      </w:r>
      <w:r w:rsidRPr="003D12A5">
        <w:rPr>
          <w:color w:val="000000"/>
          <w:sz w:val="28"/>
          <w:szCs w:val="28"/>
          <w:u w:val="single"/>
        </w:rPr>
        <w:t> </w:t>
      </w:r>
      <w:r w:rsidRPr="003D12A5">
        <w:rPr>
          <w:color w:val="000000"/>
          <w:sz w:val="28"/>
          <w:szCs w:val="28"/>
        </w:rPr>
        <w:t>(головний</w:t>
      </w:r>
      <w:r w:rsidRPr="003D12A5">
        <w:rPr>
          <w:color w:val="000000"/>
          <w:sz w:val="28"/>
          <w:szCs w:val="28"/>
          <w:u w:val="single"/>
        </w:rPr>
        <w:t>) </w:t>
      </w:r>
      <w:proofErr w:type="gramStart"/>
      <w:r w:rsidRPr="003D12A5">
        <w:rPr>
          <w:i/>
          <w:iCs/>
          <w:color w:val="000000"/>
          <w:sz w:val="28"/>
          <w:szCs w:val="28"/>
          <w:u w:val="single"/>
        </w:rPr>
        <w:t>канал</w:t>
      </w:r>
      <w:r w:rsidRPr="003D12A5">
        <w:rPr>
          <w:i/>
          <w:iCs/>
          <w:color w:val="000000"/>
          <w:sz w:val="28"/>
          <w:szCs w:val="28"/>
        </w:rPr>
        <w:t>,</w:t>
      </w:r>
      <w:r w:rsidRPr="003D12A5">
        <w:rPr>
          <w:color w:val="000000"/>
          <w:sz w:val="28"/>
          <w:szCs w:val="28"/>
        </w:rPr>
        <w:t>трубопровід</w:t>
      </w:r>
      <w:proofErr w:type="gramEnd"/>
      <w:r w:rsidRPr="003D12A5">
        <w:rPr>
          <w:color w:val="000000"/>
          <w:sz w:val="28"/>
          <w:szCs w:val="28"/>
        </w:rPr>
        <w:t xml:space="preserve"> чи лоток – забирає воду із джерела зрошення і транспортує її до зрошуваної території. Щоб канал або трубопровід міг зрошувати більшу площу, його проводять по командним або по найвищим відміткам території. Він складається із</w:t>
      </w:r>
      <w:r w:rsidRPr="003D12A5">
        <w:rPr>
          <w:b/>
          <w:bCs/>
          <w:color w:val="000000"/>
          <w:sz w:val="28"/>
          <w:szCs w:val="28"/>
        </w:rPr>
        <w:t>А-В</w:t>
      </w:r>
      <w:r w:rsidRPr="003D12A5">
        <w:rPr>
          <w:color w:val="000000"/>
          <w:sz w:val="28"/>
          <w:szCs w:val="28"/>
        </w:rPr>
        <w:t xml:space="preserve">холостої частини – від водозабору </w:t>
      </w:r>
      <w:proofErr w:type="gramStart"/>
      <w:r w:rsidRPr="003D12A5">
        <w:rPr>
          <w:color w:val="000000"/>
          <w:sz w:val="28"/>
          <w:szCs w:val="28"/>
        </w:rPr>
        <w:t>до початку</w:t>
      </w:r>
      <w:proofErr w:type="gramEnd"/>
      <w:r w:rsidRPr="003D12A5">
        <w:rPr>
          <w:color w:val="000000"/>
          <w:sz w:val="28"/>
          <w:szCs w:val="28"/>
        </w:rPr>
        <w:t xml:space="preserve"> розподільчих каналів та</w:t>
      </w:r>
      <w:r w:rsidRPr="003D12A5">
        <w:rPr>
          <w:b/>
          <w:bCs/>
          <w:color w:val="000000"/>
          <w:sz w:val="28"/>
          <w:szCs w:val="28"/>
        </w:rPr>
        <w:t>В-С</w:t>
      </w:r>
      <w:r w:rsidRPr="003D12A5">
        <w:rPr>
          <w:color w:val="000000"/>
          <w:sz w:val="28"/>
          <w:szCs w:val="28"/>
        </w:rPr>
        <w:t>робочої частини, де від магістрального каналу входять розподільчі канали.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t>2</w:t>
      </w:r>
      <w:r w:rsidRPr="003D12A5">
        <w:rPr>
          <w:color w:val="000000"/>
          <w:sz w:val="28"/>
          <w:szCs w:val="28"/>
        </w:rPr>
        <w:t>.</w:t>
      </w:r>
      <w:r w:rsidRPr="003D12A5">
        <w:rPr>
          <w:b/>
          <w:bCs/>
          <w:color w:val="000000"/>
          <w:sz w:val="28"/>
          <w:szCs w:val="28"/>
          <w:u w:val="single"/>
        </w:rPr>
        <w:t>Міжгосподарський розподільчий канал</w:t>
      </w:r>
      <w:r w:rsidRPr="003D12A5">
        <w:rPr>
          <w:b/>
          <w:bCs/>
          <w:color w:val="000000"/>
          <w:sz w:val="28"/>
          <w:szCs w:val="28"/>
        </w:rPr>
        <w:t> </w:t>
      </w:r>
      <w:r w:rsidRPr="003D12A5">
        <w:rPr>
          <w:color w:val="000000"/>
          <w:sz w:val="28"/>
          <w:szCs w:val="28"/>
        </w:rPr>
        <w:t>– забирає воду із магістрального каналу та розподіляє між усіма господарствами системи.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t>3.</w:t>
      </w:r>
      <w:r w:rsidRPr="003D12A5">
        <w:rPr>
          <w:b/>
          <w:bCs/>
          <w:color w:val="000000"/>
          <w:sz w:val="28"/>
          <w:szCs w:val="28"/>
          <w:u w:val="single"/>
        </w:rPr>
        <w:t>Господарський розподільчий канал</w:t>
      </w:r>
      <w:r w:rsidRPr="003D12A5">
        <w:rPr>
          <w:color w:val="000000"/>
          <w:sz w:val="28"/>
          <w:szCs w:val="28"/>
        </w:rPr>
        <w:t>– здійснює забір води із міжгосподарського розподільчого каналу та подача її до кожного окремого господарства.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lastRenderedPageBreak/>
        <w:t>4.</w:t>
      </w:r>
      <w:r w:rsidRPr="003D12A5">
        <w:rPr>
          <w:b/>
          <w:bCs/>
          <w:color w:val="000000"/>
          <w:sz w:val="28"/>
          <w:szCs w:val="28"/>
          <w:u w:val="single"/>
        </w:rPr>
        <w:t>Дільничий розподільчий канал</w:t>
      </w:r>
      <w:r w:rsidRPr="003D12A5">
        <w:rPr>
          <w:color w:val="000000"/>
          <w:sz w:val="28"/>
          <w:szCs w:val="28"/>
        </w:rPr>
        <w:t>– подає воду до окремої сівозміни (при великих розмірах господарств)</w:t>
      </w:r>
    </w:p>
    <w:p w:rsidR="00B60DAB" w:rsidRPr="003D12A5" w:rsidRDefault="00B60DAB" w:rsidP="00B60DAB">
      <w:pPr>
        <w:pStyle w:val="a3"/>
        <w:rPr>
          <w:b/>
          <w:bCs/>
          <w:i/>
          <w:iCs/>
          <w:color w:val="000000"/>
          <w:sz w:val="28"/>
          <w:szCs w:val="28"/>
        </w:rPr>
      </w:pP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i/>
          <w:iCs/>
          <w:color w:val="000000"/>
          <w:sz w:val="28"/>
          <w:szCs w:val="28"/>
        </w:rPr>
        <w:t>IV.Регулююча мережа</w:t>
      </w:r>
      <w:r w:rsidRPr="003D12A5">
        <w:rPr>
          <w:color w:val="000000"/>
          <w:sz w:val="28"/>
          <w:szCs w:val="28"/>
        </w:rPr>
        <w:t>– дрібні тимчасові канали, які весною нарізають канало копачами, а восени перед оранкою зарівнюють. Крім земляних каналів регулюючу мережу створюють за допомогою закритих або пересувних трубопроводів.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1.</w:t>
      </w:r>
      <w:r w:rsidRPr="003D12A5">
        <w:rPr>
          <w:b/>
          <w:bCs/>
          <w:color w:val="000000"/>
          <w:sz w:val="28"/>
          <w:szCs w:val="28"/>
          <w:u w:val="single"/>
        </w:rPr>
        <w:t>Тимчасові зрошувачі</w:t>
      </w:r>
      <w:r w:rsidRPr="003D12A5">
        <w:rPr>
          <w:color w:val="000000"/>
          <w:sz w:val="28"/>
          <w:szCs w:val="28"/>
        </w:rPr>
        <w:t>– транспортують воду від дільничного розподільчого до відповідної групи вивідних борозен.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t>2.</w:t>
      </w:r>
      <w:r w:rsidRPr="003D12A5">
        <w:rPr>
          <w:b/>
          <w:bCs/>
          <w:color w:val="000000"/>
          <w:sz w:val="28"/>
          <w:szCs w:val="28"/>
          <w:u w:val="single"/>
        </w:rPr>
        <w:t>Поливні борозни</w:t>
      </w:r>
      <w:r w:rsidRPr="003D12A5">
        <w:rPr>
          <w:color w:val="000000"/>
          <w:sz w:val="28"/>
          <w:szCs w:val="28"/>
        </w:rPr>
        <w:t>, смуги або чеки, за допомогою яких безпосередньо зрошується поверхня поля.</w:t>
      </w:r>
    </w:p>
    <w:p w:rsidR="00B60DAB" w:rsidRPr="003D12A5" w:rsidRDefault="00B60DAB" w:rsidP="00B60DAB">
      <w:pPr>
        <w:pStyle w:val="a3"/>
        <w:rPr>
          <w:b/>
          <w:bCs/>
          <w:i/>
          <w:iCs/>
          <w:color w:val="000000"/>
          <w:sz w:val="28"/>
          <w:szCs w:val="28"/>
        </w:rPr>
      </w:pP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i/>
          <w:iCs/>
          <w:color w:val="000000"/>
          <w:sz w:val="28"/>
          <w:szCs w:val="28"/>
        </w:rPr>
        <w:t>V.Водовідвідна мережа</w:t>
      </w:r>
      <w:r w:rsidRPr="003D12A5">
        <w:rPr>
          <w:i/>
          <w:iCs/>
          <w:color w:val="000000"/>
          <w:sz w:val="28"/>
          <w:szCs w:val="28"/>
        </w:rPr>
        <w:t> </w:t>
      </w:r>
      <w:r w:rsidRPr="003D12A5">
        <w:rPr>
          <w:color w:val="000000"/>
          <w:sz w:val="28"/>
          <w:szCs w:val="28"/>
        </w:rPr>
        <w:t>(водоскидна) повинна з’єднуватись із головним колектором та відповідним водоприймачем.</w:t>
      </w:r>
    </w:p>
    <w:p w:rsidR="00B60DAB" w:rsidRPr="003D12A5" w:rsidRDefault="00B60DAB" w:rsidP="00B60DAB">
      <w:pPr>
        <w:pStyle w:val="a3"/>
        <w:rPr>
          <w:b/>
          <w:bCs/>
          <w:color w:val="000000"/>
          <w:sz w:val="28"/>
          <w:szCs w:val="28"/>
        </w:rPr>
      </w:pP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t>1.</w:t>
      </w:r>
      <w:r w:rsidRPr="003D12A5">
        <w:rPr>
          <w:b/>
          <w:bCs/>
          <w:color w:val="000000"/>
          <w:sz w:val="28"/>
          <w:szCs w:val="28"/>
          <w:u w:val="single"/>
        </w:rPr>
        <w:t>Скидна мережа</w:t>
      </w:r>
      <w:r w:rsidRPr="003D12A5">
        <w:rPr>
          <w:color w:val="000000"/>
          <w:sz w:val="28"/>
          <w:szCs w:val="28"/>
        </w:rPr>
        <w:t>, що видаляє із зрошуваних площ надмірну поверхневу воду (утворюється при спорожненні каналів, при аваріях, при зливах) та розташовується по зниженим відміткам зрошуваних земель.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  <w:lang w:val="uk-UA"/>
        </w:rPr>
      </w:pPr>
      <w:r w:rsidRPr="003D12A5">
        <w:rPr>
          <w:b/>
          <w:bCs/>
          <w:i/>
          <w:iCs/>
          <w:color w:val="000000"/>
          <w:sz w:val="28"/>
          <w:szCs w:val="28"/>
          <w:lang w:val="uk-UA"/>
        </w:rPr>
        <w:t>2.Дренажна мережа</w:t>
      </w:r>
      <w:r w:rsidRPr="003D12A5">
        <w:rPr>
          <w:color w:val="000000"/>
          <w:sz w:val="28"/>
          <w:szCs w:val="28"/>
          <w:lang w:val="uk-UA"/>
        </w:rPr>
        <w:t>будується на зрошуваних землях із близьким заляганням мінералізованих ґрунтових вод з метою зниження та підтримання заданого РГВ.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  <w:u w:val="single"/>
        </w:rPr>
        <w:t>Дороги експлуатаційні</w:t>
      </w:r>
      <w:r w:rsidRPr="003D12A5">
        <w:rPr>
          <w:color w:val="000000"/>
          <w:sz w:val="28"/>
          <w:szCs w:val="28"/>
        </w:rPr>
        <w:t xml:space="preserve">– забезпечують пересування техніки, підвіз насіння </w:t>
      </w:r>
      <w:proofErr w:type="gramStart"/>
      <w:r w:rsidRPr="003D12A5">
        <w:rPr>
          <w:color w:val="000000"/>
          <w:sz w:val="28"/>
          <w:szCs w:val="28"/>
        </w:rPr>
        <w:t>та</w:t>
      </w:r>
      <w:proofErr w:type="gramEnd"/>
      <w:r w:rsidRPr="003D12A5">
        <w:rPr>
          <w:color w:val="000000"/>
          <w:sz w:val="28"/>
          <w:szCs w:val="28"/>
        </w:rPr>
        <w:t xml:space="preserve"> добрив, транспортування урожаю, служить для над зору за станом і роботою зрошувальних каналів та споруд.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  <w:u w:val="single"/>
        </w:rPr>
        <w:t>Експлуатаційні будови</w:t>
      </w:r>
      <w:r w:rsidRPr="003D12A5">
        <w:rPr>
          <w:b/>
          <w:bCs/>
          <w:color w:val="000000"/>
          <w:sz w:val="28"/>
          <w:szCs w:val="28"/>
        </w:rPr>
        <w:t>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  <w:u w:val="single"/>
        </w:rPr>
        <w:t>Полезахисні лісосмуги</w:t>
      </w:r>
      <w:r w:rsidRPr="003D12A5">
        <w:rPr>
          <w:b/>
          <w:bCs/>
          <w:color w:val="000000"/>
          <w:sz w:val="28"/>
          <w:szCs w:val="28"/>
        </w:rPr>
        <w:t>.</w:t>
      </w:r>
    </w:p>
    <w:p w:rsidR="00B60DAB" w:rsidRPr="003D12A5" w:rsidRDefault="00B60DAB" w:rsidP="00B60DAB">
      <w:pPr>
        <w:pStyle w:val="a3"/>
        <w:rPr>
          <w:b/>
          <w:bCs/>
          <w:color w:val="000000"/>
          <w:sz w:val="28"/>
          <w:szCs w:val="28"/>
          <w:u w:val="single"/>
        </w:rPr>
      </w:pPr>
      <w:r w:rsidRPr="003D12A5">
        <w:rPr>
          <w:b/>
          <w:bCs/>
          <w:color w:val="000000"/>
          <w:sz w:val="28"/>
          <w:szCs w:val="28"/>
          <w:u w:val="single"/>
        </w:rPr>
        <w:t>Зрошувані землі.</w:t>
      </w:r>
    </w:p>
    <w:p w:rsidR="00B60DAB" w:rsidRDefault="00B60DAB" w:rsidP="00B60DAB">
      <w:pPr>
        <w:pStyle w:val="a3"/>
        <w:rPr>
          <w:b/>
          <w:bCs/>
          <w:color w:val="000000"/>
          <w:sz w:val="28"/>
          <w:szCs w:val="28"/>
          <w:u w:val="single"/>
        </w:rPr>
      </w:pPr>
    </w:p>
    <w:p w:rsidR="004A7D0B" w:rsidRDefault="004A7D0B" w:rsidP="00B60DAB">
      <w:pPr>
        <w:pStyle w:val="a3"/>
        <w:rPr>
          <w:b/>
          <w:bCs/>
          <w:color w:val="000000"/>
          <w:sz w:val="28"/>
          <w:szCs w:val="28"/>
          <w:u w:val="single"/>
        </w:rPr>
      </w:pPr>
    </w:p>
    <w:p w:rsidR="004A7D0B" w:rsidRPr="003D12A5" w:rsidRDefault="004A7D0B" w:rsidP="00B60DAB">
      <w:pPr>
        <w:pStyle w:val="a3"/>
        <w:rPr>
          <w:b/>
          <w:bCs/>
          <w:color w:val="000000"/>
          <w:sz w:val="28"/>
          <w:szCs w:val="28"/>
          <w:u w:val="single"/>
        </w:rPr>
      </w:pPr>
    </w:p>
    <w:p w:rsidR="00B60DAB" w:rsidRPr="004A7D0B" w:rsidRDefault="00B60DAB" w:rsidP="00B60DAB">
      <w:pPr>
        <w:pStyle w:val="a3"/>
        <w:jc w:val="center"/>
        <w:rPr>
          <w:color w:val="000000"/>
          <w:sz w:val="32"/>
          <w:szCs w:val="32"/>
        </w:rPr>
      </w:pPr>
      <w:r w:rsidRPr="004A7D0B">
        <w:rPr>
          <w:b/>
          <w:bCs/>
          <w:color w:val="000000"/>
          <w:sz w:val="32"/>
          <w:szCs w:val="32"/>
        </w:rPr>
        <w:lastRenderedPageBreak/>
        <w:t>Канали</w:t>
      </w:r>
    </w:p>
    <w:p w:rsidR="00B60DAB" w:rsidRPr="009145E1" w:rsidRDefault="00B60DAB" w:rsidP="00B60DAB">
      <w:pPr>
        <w:pStyle w:val="a3"/>
        <w:rPr>
          <w:color w:val="000000"/>
          <w:sz w:val="28"/>
          <w:szCs w:val="28"/>
        </w:rPr>
      </w:pPr>
      <w:r w:rsidRPr="009145E1">
        <w:rPr>
          <w:iCs/>
          <w:color w:val="000000"/>
          <w:sz w:val="28"/>
          <w:szCs w:val="28"/>
        </w:rPr>
        <w:t>Найдовший зрошувальний канал в світі – Каракумський в Туркменістані. Рукотворна річка подає живильну вологу Амудар’ї до Каракумської пустелі. Чорні піски – так в перекладі звучить слово “каракуми”. Канал змінив до невпізнанності прилеглі до нього землі і зараз їх пустелею назвати неможливо. Амудар’їнською водою зрошується вже понад півмільйона гектарів. На них збирають багаті врожаї бавовни та інших культур.</w:t>
      </w:r>
    </w:p>
    <w:p w:rsidR="00B60DAB" w:rsidRPr="009145E1" w:rsidRDefault="00B60DAB" w:rsidP="00B60DAB">
      <w:pPr>
        <w:pStyle w:val="a3"/>
        <w:rPr>
          <w:color w:val="000000"/>
          <w:sz w:val="28"/>
          <w:szCs w:val="28"/>
        </w:rPr>
      </w:pPr>
      <w:r w:rsidRPr="009145E1">
        <w:rPr>
          <w:iCs/>
          <w:color w:val="000000"/>
          <w:sz w:val="28"/>
          <w:szCs w:val="28"/>
        </w:rPr>
        <w:t>По Каракум - річці дорогоцінна вода прийшла в столицю Туркменістану – Ашгабат, де вона використовується для водопостачання та на потреби промисловості. Самопливний канал використовується і як транспортна магістраль на ділянці в 450 км по ньому проходять річкові судна. На чудо-річці розвивається нечуване досі пустинне рибальство.</w:t>
      </w:r>
    </w:p>
    <w:p w:rsidR="00B60DAB" w:rsidRPr="009145E1" w:rsidRDefault="00B60DAB" w:rsidP="00B60DAB">
      <w:pPr>
        <w:pStyle w:val="a3"/>
        <w:rPr>
          <w:color w:val="000000"/>
          <w:sz w:val="28"/>
          <w:szCs w:val="28"/>
        </w:rPr>
      </w:pPr>
      <w:r w:rsidRPr="009145E1">
        <w:rPr>
          <w:iCs/>
          <w:color w:val="000000"/>
          <w:sz w:val="28"/>
          <w:szCs w:val="28"/>
        </w:rPr>
        <w:t>Будівництво каналу було розпочате у 1954 році. Довжина каналу становить приблизно 1300 км, ширина по верху до 200 м, глибина до 7,5м.</w:t>
      </w:r>
    </w:p>
    <w:p w:rsidR="00B60DAB" w:rsidRPr="009145E1" w:rsidRDefault="00B60DAB" w:rsidP="00B60DAB">
      <w:pPr>
        <w:pStyle w:val="a3"/>
        <w:rPr>
          <w:color w:val="000000"/>
          <w:sz w:val="28"/>
          <w:szCs w:val="28"/>
        </w:rPr>
      </w:pPr>
      <w:r w:rsidRPr="009145E1">
        <w:rPr>
          <w:iCs/>
          <w:color w:val="000000"/>
          <w:sz w:val="28"/>
          <w:szCs w:val="28"/>
        </w:rPr>
        <w:t xml:space="preserve">Найдовший зрошувальний канал в Україні – Північно-Кримський. Довжина його магістральної частини 402,6км. Канал простягається від Каховського водосховища на Дніпрі до м. Керчі. Його використання не обмежується тільки зрошенням та обводненням степів Херсонської області та </w:t>
      </w:r>
      <w:proofErr w:type="gramStart"/>
      <w:r w:rsidRPr="009145E1">
        <w:rPr>
          <w:iCs/>
          <w:color w:val="000000"/>
          <w:sz w:val="28"/>
          <w:szCs w:val="28"/>
        </w:rPr>
        <w:t>Криму</w:t>
      </w:r>
      <w:proofErr w:type="gramEnd"/>
      <w:r w:rsidRPr="009145E1">
        <w:rPr>
          <w:iCs/>
          <w:color w:val="000000"/>
          <w:sz w:val="28"/>
          <w:szCs w:val="28"/>
        </w:rPr>
        <w:t xml:space="preserve"> а й забезпечує водопостачання дніпровською водою міст Феодосії та Керчі. Канал побудовано в 1961-71 рр</w:t>
      </w:r>
    </w:p>
    <w:p w:rsidR="00B60DAB" w:rsidRPr="003D12A5" w:rsidRDefault="009145E1" w:rsidP="00B60DAB">
      <w:pPr>
        <w:pStyle w:val="a3"/>
        <w:rPr>
          <w:color w:val="000000"/>
          <w:sz w:val="28"/>
          <w:szCs w:val="28"/>
        </w:rPr>
      </w:pPr>
      <w:r w:rsidRPr="003D12A5">
        <w:rPr>
          <w:noProof/>
          <w:sz w:val="28"/>
          <w:szCs w:val="28"/>
        </w:rPr>
        <w:drawing>
          <wp:inline distT="0" distB="0" distL="0" distR="0" wp14:anchorId="4ED8905E" wp14:editId="652748D4">
            <wp:extent cx="5314315" cy="4124325"/>
            <wp:effectExtent l="0" t="0" r="635" b="9525"/>
            <wp:docPr id="4" name="Рисунок 4" descr="https://studfiles.net/html/2706/772/html_X1wP_JX6Az.oJvg/img-VWB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772/html_X1wP_JX6Az.oJvg/img-VWB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69" cy="41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AB" w:rsidRPr="003D12A5" w:rsidRDefault="00B60DAB" w:rsidP="00B60DAB">
      <w:pPr>
        <w:rPr>
          <w:rFonts w:ascii="Times New Roman" w:hAnsi="Times New Roman" w:cs="Times New Roman"/>
          <w:sz w:val="28"/>
          <w:szCs w:val="28"/>
        </w:rPr>
      </w:pPr>
    </w:p>
    <w:p w:rsidR="00B60DAB" w:rsidRPr="003D12A5" w:rsidRDefault="00B60DAB" w:rsidP="00B60DAB">
      <w:pPr>
        <w:pStyle w:val="1"/>
        <w:jc w:val="center"/>
        <w:rPr>
          <w:b w:val="0"/>
          <w:bCs w:val="0"/>
          <w:color w:val="000000"/>
          <w:sz w:val="28"/>
          <w:szCs w:val="28"/>
        </w:rPr>
      </w:pPr>
      <w:r w:rsidRPr="003D12A5">
        <w:rPr>
          <w:b w:val="0"/>
          <w:bCs w:val="0"/>
          <w:color w:val="000000"/>
          <w:sz w:val="28"/>
          <w:szCs w:val="28"/>
        </w:rPr>
        <w:t>Конструкції каналів:</w:t>
      </w:r>
    </w:p>
    <w:p w:rsidR="00B60DAB" w:rsidRPr="003D12A5" w:rsidRDefault="00B60DAB" w:rsidP="00B60DAB">
      <w:pPr>
        <w:pStyle w:val="a3"/>
        <w:jc w:val="center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а — </w:t>
      </w:r>
      <w:r w:rsidRPr="003D12A5">
        <w:rPr>
          <w:color w:val="000000"/>
          <w:sz w:val="28"/>
          <w:szCs w:val="28"/>
        </w:rPr>
        <w:t>у виїмці; </w:t>
      </w:r>
      <w:r w:rsidRPr="003D12A5">
        <w:rPr>
          <w:i/>
          <w:iCs/>
          <w:color w:val="000000"/>
          <w:sz w:val="28"/>
          <w:szCs w:val="28"/>
        </w:rPr>
        <w:t>б </w:t>
      </w:r>
      <w:r w:rsidRPr="003D12A5">
        <w:rPr>
          <w:color w:val="000000"/>
          <w:sz w:val="28"/>
          <w:szCs w:val="28"/>
        </w:rPr>
        <w:t>у напіввиїмці- напівнасипі</w:t>
      </w:r>
      <w:proofErr w:type="gramStart"/>
      <w:r w:rsidRPr="003D12A5">
        <w:rPr>
          <w:color w:val="000000"/>
          <w:sz w:val="28"/>
          <w:szCs w:val="28"/>
        </w:rPr>
        <w:t>; ;</w:t>
      </w:r>
      <w:proofErr w:type="gramEnd"/>
      <w:r w:rsidRPr="003D12A5">
        <w:rPr>
          <w:color w:val="000000"/>
          <w:sz w:val="28"/>
          <w:szCs w:val="28"/>
        </w:rPr>
        <w:t xml:space="preserve"> в- у насипі; г- на схилі; </w:t>
      </w:r>
      <w:r w:rsidRPr="003D12A5">
        <w:rPr>
          <w:i/>
          <w:iCs/>
          <w:color w:val="000000"/>
          <w:sz w:val="28"/>
          <w:szCs w:val="28"/>
        </w:rPr>
        <w:t>1 </w:t>
      </w:r>
      <w:r w:rsidRPr="003D12A5">
        <w:rPr>
          <w:color w:val="000000"/>
          <w:sz w:val="28"/>
          <w:szCs w:val="28"/>
        </w:rPr>
        <w:t>—кавальєр; </w:t>
      </w:r>
      <w:r w:rsidRPr="003D12A5">
        <w:rPr>
          <w:i/>
          <w:iCs/>
          <w:color w:val="000000"/>
          <w:sz w:val="28"/>
          <w:szCs w:val="28"/>
        </w:rPr>
        <w:t>2 — </w:t>
      </w:r>
      <w:r w:rsidRPr="003D12A5">
        <w:rPr>
          <w:color w:val="000000"/>
          <w:sz w:val="28"/>
          <w:szCs w:val="28"/>
        </w:rPr>
        <w:t>берма; </w:t>
      </w:r>
      <w:r w:rsidRPr="003D12A5">
        <w:rPr>
          <w:i/>
          <w:iCs/>
          <w:color w:val="000000"/>
          <w:sz w:val="28"/>
          <w:szCs w:val="28"/>
        </w:rPr>
        <w:t>3 — </w:t>
      </w:r>
      <w:r w:rsidRPr="003D12A5">
        <w:rPr>
          <w:color w:val="000000"/>
          <w:sz w:val="28"/>
          <w:szCs w:val="28"/>
        </w:rPr>
        <w:t>дамба; </w:t>
      </w:r>
      <w:r w:rsidRPr="003D12A5">
        <w:rPr>
          <w:i/>
          <w:iCs/>
          <w:color w:val="000000"/>
          <w:sz w:val="28"/>
          <w:szCs w:val="28"/>
        </w:rPr>
        <w:t>4 —</w:t>
      </w:r>
      <w:r w:rsidRPr="003D12A5">
        <w:rPr>
          <w:color w:val="000000"/>
          <w:sz w:val="28"/>
          <w:szCs w:val="28"/>
        </w:rPr>
        <w:t>нагірна канава; </w:t>
      </w:r>
      <w:r w:rsidRPr="003D12A5">
        <w:rPr>
          <w:i/>
          <w:iCs/>
          <w:color w:val="000000"/>
          <w:sz w:val="28"/>
          <w:szCs w:val="28"/>
        </w:rPr>
        <w:t>5 — </w:t>
      </w:r>
      <w:r w:rsidRPr="003D12A5">
        <w:rPr>
          <w:color w:val="000000"/>
          <w:sz w:val="28"/>
          <w:szCs w:val="28"/>
        </w:rPr>
        <w:t>насипний грунт;</w:t>
      </w:r>
    </w:p>
    <w:p w:rsidR="00B60DAB" w:rsidRPr="003D12A5" w:rsidRDefault="00B60DAB" w:rsidP="00B60DAB">
      <w:pPr>
        <w:pStyle w:val="a3"/>
        <w:jc w:val="center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6 — </w:t>
      </w:r>
      <w:r w:rsidRPr="003D12A5">
        <w:rPr>
          <w:color w:val="000000"/>
          <w:sz w:val="28"/>
          <w:szCs w:val="28"/>
        </w:rPr>
        <w:t>корінний грунт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.</w:t>
      </w:r>
    </w:p>
    <w:p w:rsidR="00B60DAB" w:rsidRPr="00ED02C4" w:rsidRDefault="00B60DAB" w:rsidP="00B60DAB">
      <w:pPr>
        <w:pStyle w:val="a3"/>
        <w:jc w:val="center"/>
        <w:rPr>
          <w:b/>
          <w:color w:val="000000"/>
          <w:sz w:val="32"/>
          <w:szCs w:val="32"/>
        </w:rPr>
      </w:pPr>
      <w:r w:rsidRPr="00ED02C4">
        <w:rPr>
          <w:b/>
          <w:color w:val="000000"/>
          <w:sz w:val="32"/>
          <w:szCs w:val="32"/>
        </w:rPr>
        <w:t>Втрати води на зрошувальних системах та протифільтраційні заходи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color w:val="000000"/>
          <w:sz w:val="28"/>
          <w:szCs w:val="28"/>
        </w:rPr>
        <w:t>Втрати води в каналах, підживлюючи ґрунтові води:</w:t>
      </w:r>
    </w:p>
    <w:p w:rsidR="00B60DAB" w:rsidRPr="003D12A5" w:rsidRDefault="00B60DAB" w:rsidP="00B60DAB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сприяють заболочуванню та засоленню цінних зрошувальних земель;</w:t>
      </w:r>
    </w:p>
    <w:p w:rsidR="00B60DAB" w:rsidRPr="003D12A5" w:rsidRDefault="00B60DAB" w:rsidP="00B60DAB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збільшують водозбір, розміри головної споруди, каналів та споруд на них, а при машинному зрошенні – витрати енергії;</w:t>
      </w:r>
    </w:p>
    <w:p w:rsidR="00B60DAB" w:rsidRPr="003D12A5" w:rsidRDefault="00B60DAB" w:rsidP="00B60DAB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збільшують будівельні та експлуатаційні витрати.</w:t>
      </w: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0DAB" w:rsidRPr="003D12A5" w:rsidRDefault="00B60DAB" w:rsidP="00B60DAB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12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Причини втрат води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1.Випаровування з поверхні каналів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2.Несправність ГТС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3.Фільтрація: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а) режим роботи каналу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б) водно-фізичні властивості ґрунтів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в) глибина залягання РГВ.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Заходи боротьби з фільтрацією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i/>
          <w:iCs/>
          <w:color w:val="000000"/>
          <w:sz w:val="28"/>
          <w:szCs w:val="28"/>
        </w:rPr>
        <w:t>1.Технічні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а) експлуатаційні</w:t>
      </w:r>
      <w:r w:rsidRPr="003D12A5">
        <w:rPr>
          <w:color w:val="000000"/>
          <w:sz w:val="28"/>
          <w:szCs w:val="28"/>
        </w:rPr>
        <w:t xml:space="preserve"> - цілодобовий полив </w:t>
      </w:r>
      <w:proofErr w:type="gramStart"/>
      <w:r w:rsidRPr="003D12A5">
        <w:rPr>
          <w:color w:val="000000"/>
          <w:sz w:val="28"/>
          <w:szCs w:val="28"/>
        </w:rPr>
        <w:t>без скиду</w:t>
      </w:r>
      <w:proofErr w:type="gramEnd"/>
      <w:r w:rsidRPr="003D12A5">
        <w:rPr>
          <w:color w:val="000000"/>
          <w:sz w:val="28"/>
          <w:szCs w:val="28"/>
        </w:rPr>
        <w:t xml:space="preserve"> води із каналів та на полях;</w:t>
      </w:r>
    </w:p>
    <w:p w:rsidR="00B60DAB" w:rsidRPr="003D12A5" w:rsidRDefault="00B60DAB" w:rsidP="00B60DAB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своєчасний ремонт та очистка каналів від наносів та заростання;</w:t>
      </w:r>
    </w:p>
    <w:p w:rsidR="00B60DAB" w:rsidRPr="003D12A5" w:rsidRDefault="00B60DAB" w:rsidP="00B60DAB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робота каналів без зайвого форсування.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б) будівельні</w:t>
      </w:r>
    </w:p>
    <w:p w:rsidR="00B60DAB" w:rsidRPr="003D12A5" w:rsidRDefault="00B60DAB" w:rsidP="00B60DAB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lastRenderedPageBreak/>
        <w:t>mах скорочення довжини каналів;</w:t>
      </w:r>
    </w:p>
    <w:p w:rsidR="00B60DAB" w:rsidRPr="003D12A5" w:rsidRDefault="00B60DAB" w:rsidP="00B60DAB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будова каналів поперечний переріз та повздовжній профіль, яких дають mіn втрати води;</w:t>
      </w:r>
    </w:p>
    <w:p w:rsidR="00B60DAB" w:rsidRPr="003D12A5" w:rsidRDefault="00B60DAB" w:rsidP="00B60DAB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будова закритих трубопроводів та лотків;</w:t>
      </w:r>
    </w:p>
    <w:p w:rsidR="00B60DAB" w:rsidRPr="003D12A5" w:rsidRDefault="00B60DAB" w:rsidP="00B60DAB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обладнання проти фільтраційного одягу.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i/>
          <w:iCs/>
          <w:color w:val="000000"/>
          <w:sz w:val="28"/>
          <w:szCs w:val="28"/>
        </w:rPr>
        <w:t>2. Механічні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а) механічне ущільнення</w:t>
      </w:r>
      <w:r w:rsidRPr="003D12A5">
        <w:rPr>
          <w:color w:val="000000"/>
          <w:sz w:val="28"/>
          <w:szCs w:val="28"/>
        </w:rPr>
        <w:t> ґрунту дна та відсотків каналу (рихлення + наступне трамбування за допомогою кулачкових катків) зменшує фільтрацією в 4-5 разів, термін дії не перевищує 2-4 роки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б) кольматація</w:t>
      </w:r>
      <w:r w:rsidRPr="003D12A5">
        <w:rPr>
          <w:color w:val="000000"/>
          <w:sz w:val="28"/>
          <w:szCs w:val="28"/>
        </w:rPr>
        <w:t> – певні ділянки каналу заповнюються водою, яка в своєму складі має значну частку мулових складових, які при осіданні заповнюють пори (зменшує втрати в 2-4 рази, термін дії до 5 років, процес вмивання глинистих чи мулових складових у пори ґрунту під дією фільтраційних токів)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b/>
          <w:bCs/>
          <w:i/>
          <w:iCs/>
          <w:color w:val="000000"/>
          <w:sz w:val="28"/>
          <w:szCs w:val="28"/>
        </w:rPr>
        <w:t>3.Хімічні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а) бітумізація</w:t>
      </w:r>
      <w:r w:rsidRPr="003D12A5">
        <w:rPr>
          <w:color w:val="000000"/>
          <w:sz w:val="28"/>
          <w:szCs w:val="28"/>
        </w:rPr>
        <w:t> (найтування) – попередньо розрихлений канал обробляють підігрітою до150</w:t>
      </w:r>
      <w:r w:rsidRPr="003D12A5">
        <w:rPr>
          <w:color w:val="000000"/>
          <w:sz w:val="28"/>
          <w:szCs w:val="28"/>
          <w:vertAlign w:val="superscript"/>
        </w:rPr>
        <w:t>0</w:t>
      </w:r>
      <w:r w:rsidRPr="003D12A5">
        <w:rPr>
          <w:color w:val="000000"/>
          <w:sz w:val="28"/>
          <w:szCs w:val="28"/>
        </w:rPr>
        <w:t> нафтою (в 2-4 рази зменшує втрати, термін дії до 5 років)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б) солонування</w:t>
      </w:r>
      <w:r w:rsidRPr="003D12A5">
        <w:rPr>
          <w:color w:val="000000"/>
          <w:sz w:val="28"/>
          <w:szCs w:val="28"/>
        </w:rPr>
        <w:t> - обробка попередньо розрихленого каналу розчином NaCl (зменш. втрат в 10 разів, тривалість до 5 років)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в) силікатування</w:t>
      </w:r>
      <w:r w:rsidRPr="003D12A5">
        <w:rPr>
          <w:color w:val="000000"/>
          <w:sz w:val="28"/>
          <w:szCs w:val="28"/>
        </w:rPr>
        <w:t> – рідким склом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</w:rPr>
        <w:t>4.</w:t>
      </w:r>
      <w:r w:rsidRPr="003D12A5">
        <w:rPr>
          <w:color w:val="000000"/>
          <w:sz w:val="28"/>
          <w:szCs w:val="28"/>
        </w:rPr>
        <w:t>Найбільший ефект дають</w:t>
      </w:r>
      <w:r w:rsidRPr="003D12A5">
        <w:rPr>
          <w:i/>
          <w:iCs/>
          <w:color w:val="000000"/>
          <w:sz w:val="28"/>
          <w:szCs w:val="28"/>
        </w:rPr>
        <w:t> </w:t>
      </w:r>
      <w:r w:rsidRPr="003D12A5">
        <w:rPr>
          <w:b/>
          <w:bCs/>
          <w:i/>
          <w:iCs/>
          <w:color w:val="000000"/>
          <w:sz w:val="28"/>
          <w:szCs w:val="28"/>
        </w:rPr>
        <w:t>протифільтраційні покриття.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  <w:u w:val="single"/>
        </w:rPr>
        <w:t>1.Земляні</w:t>
      </w:r>
      <w:r w:rsidRPr="003D12A5">
        <w:rPr>
          <w:color w:val="000000"/>
          <w:sz w:val="28"/>
          <w:szCs w:val="28"/>
        </w:rPr>
        <w:t xml:space="preserve"> ущільнення (екрани) з глинистих та суглинистих ґрунтів товщиною 30 см </w:t>
      </w:r>
      <w:proofErr w:type="gramStart"/>
      <w:r w:rsidRPr="003D12A5">
        <w:rPr>
          <w:color w:val="000000"/>
          <w:sz w:val="28"/>
          <w:szCs w:val="28"/>
        </w:rPr>
        <w:t>( в</w:t>
      </w:r>
      <w:proofErr w:type="gramEnd"/>
      <w:r w:rsidRPr="003D12A5">
        <w:rPr>
          <w:color w:val="000000"/>
          <w:sz w:val="28"/>
          <w:szCs w:val="28"/>
        </w:rPr>
        <w:t xml:space="preserve"> 3-6 разів зменш. втрати, до 10 років тривалість)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  <w:u w:val="single"/>
        </w:rPr>
        <w:t>2.Кам’яні та цегляні</w:t>
      </w:r>
      <w:r w:rsidRPr="003D12A5">
        <w:rPr>
          <w:color w:val="000000"/>
          <w:sz w:val="28"/>
          <w:szCs w:val="28"/>
        </w:rPr>
        <w:t> покриття (товщина 10-20 см)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  <w:u w:val="single"/>
        </w:rPr>
        <w:t>3. Асфальтно-бітумні</w:t>
      </w:r>
      <w:r w:rsidRPr="003D12A5">
        <w:rPr>
          <w:color w:val="000000"/>
          <w:sz w:val="28"/>
          <w:szCs w:val="28"/>
        </w:rPr>
        <w:t> покриття (товщина 4-7 см). При гарному виконанні не пропускають воду.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  <w:u w:val="single"/>
        </w:rPr>
        <w:t>4.Бетонні та залізобетонні</w:t>
      </w:r>
      <w:r w:rsidRPr="003D12A5">
        <w:rPr>
          <w:color w:val="000000"/>
          <w:sz w:val="28"/>
          <w:szCs w:val="28"/>
        </w:rPr>
        <w:t> (товщина 5-12 см) в 7-20 раз зменш. витрати, тривалість 15-20 років.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  <w:u w:val="single"/>
        </w:rPr>
        <w:t>5. Пластмасові екрани</w:t>
      </w:r>
      <w:r w:rsidRPr="003D12A5">
        <w:rPr>
          <w:color w:val="000000"/>
          <w:sz w:val="28"/>
          <w:szCs w:val="28"/>
        </w:rPr>
        <w:t> (поліетилен, поліхлорвініл, товщ.о,15-0,33 мм) ці плівкові покриття дозволяють звести до нуля втрати на фільтрацію.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  <w:u w:val="single"/>
        </w:rPr>
        <w:t>6.Глиняні та глинобетоні покриття.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 xml:space="preserve">Майже повна непроникність, пружність, порівняно дешевий захід. Недоліки – мала міцність та протидія розмиванню, тріскається при висиханні, </w:t>
      </w:r>
      <w:r w:rsidRPr="003D12A5">
        <w:rPr>
          <w:color w:val="000000"/>
          <w:sz w:val="28"/>
          <w:szCs w:val="28"/>
        </w:rPr>
        <w:lastRenderedPageBreak/>
        <w:t>пробиваються рослинністю. Доцільно використовувати у постійно діючих каналах.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  <w:u w:val="single"/>
        </w:rPr>
        <w:t>7. Глинобетон</w:t>
      </w:r>
      <w:r w:rsidRPr="003D12A5">
        <w:rPr>
          <w:color w:val="000000"/>
          <w:sz w:val="28"/>
          <w:szCs w:val="28"/>
        </w:rPr>
        <w:t> – суміш глини (20-30%), піску (40-45%) гравію чи щебеня (30-35%). Не розтріскаються морозостійкі, достатньо стійкі до розмиву, слабо пробиваються рослинністю.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i/>
          <w:iCs/>
          <w:color w:val="000000"/>
          <w:sz w:val="28"/>
          <w:szCs w:val="28"/>
          <w:u w:val="single"/>
        </w:rPr>
        <w:t>8. Бетонополімерні покриття</w:t>
      </w:r>
    </w:p>
    <w:p w:rsidR="00B60DAB" w:rsidRPr="00ED02C4" w:rsidRDefault="00B60DAB" w:rsidP="00ED02C4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 xml:space="preserve">Вивчалися Інститутом гідротехніки та меліорації як протифільтраційний захід бетонополімерні покриття каналів. Бетонополімерне покриття Каховського магістрального каналу </w:t>
      </w:r>
      <w:proofErr w:type="gramStart"/>
      <w:r w:rsidRPr="003D12A5">
        <w:rPr>
          <w:color w:val="000000"/>
          <w:sz w:val="28"/>
          <w:szCs w:val="28"/>
        </w:rPr>
        <w:t>( R</w:t>
      </w:r>
      <w:proofErr w:type="gramEnd"/>
      <w:r w:rsidRPr="003D12A5">
        <w:rPr>
          <w:color w:val="000000"/>
          <w:sz w:val="28"/>
          <w:szCs w:val="28"/>
        </w:rPr>
        <w:t>1 та R2) немає аналогів у світі. В 70-х роках приїзджали американські фахівці, познайомились із даною методикою протифільтраційних заходів, зробили висновок, що занадто дорого. Всеамериканський канал, що був побудований ще в 40-х роках 20 ст. без протифільтраційного одягу призвів до підтоплення місцевості. В 90-х роках проводилася його реконструкція, але неможливо було зупинити його експлуатацію і тому намагалися ввести бетонополімерний екран під водою, що коштувало набагато дорожче, ніж застосування даного протифільтраційного заходу одночасно з облаштуванням каналу.</w:t>
      </w:r>
    </w:p>
    <w:p w:rsidR="00B60DAB" w:rsidRPr="009145E1" w:rsidRDefault="00B60DAB" w:rsidP="00B60DAB">
      <w:pPr>
        <w:pStyle w:val="1"/>
        <w:jc w:val="center"/>
        <w:rPr>
          <w:bCs w:val="0"/>
          <w:color w:val="000000"/>
          <w:sz w:val="32"/>
          <w:szCs w:val="32"/>
        </w:rPr>
      </w:pPr>
      <w:r w:rsidRPr="009145E1">
        <w:rPr>
          <w:bCs w:val="0"/>
          <w:color w:val="000000"/>
          <w:sz w:val="32"/>
          <w:szCs w:val="32"/>
        </w:rPr>
        <w:t>Найбільші зрошувальні системи в Україні</w:t>
      </w:r>
    </w:p>
    <w:p w:rsidR="00B60DAB" w:rsidRPr="003D12A5" w:rsidRDefault="00B60DAB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Основу зрошуваного землеробства України становлять великі державні зрошувальні системи, характеристика найбільших з них наведені в табл. 1.1.</w:t>
      </w:r>
    </w:p>
    <w:p w:rsidR="003D12A5" w:rsidRPr="003D12A5" w:rsidRDefault="003D12A5" w:rsidP="003D12A5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На 1.01.1996 р. в Україні зрошувалось 2584,4 тис. га земель. Будівництво зрошувальних систем в Україні відзначається рядом особливостей: майже повною відсутністю подачі води самопливом на зрошувані площі, переважанням дощування як основного способу поливу, будівництвом дренажу на масивах, де в перспективі очікується (прогнозується) підйом рівня ґрунтових вод, створенням зрошувальної мережі (за винятком рисових систем) здебільшого комбінованого типу з широкозахватними машинами («Фрегат», «Дніпро», «Кубань»). Це дає змогу забезпечити належний водооблік, високий рівень автоматизації водорозподілу і водорегулювання, економію води, підвищення дії мережі до 0,95-0,98, а коефіцієнт земельного використання – до 0,94-0,96, максимально зменшити навантаження на екосистему, поліпшити умови механізації сільськогосподарських робіт.</w:t>
      </w:r>
    </w:p>
    <w:p w:rsidR="003D12A5" w:rsidRPr="003D12A5" w:rsidRDefault="003D12A5" w:rsidP="003D12A5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>Останнім часом через недостатнє фінансування водогосподарських об’єктів і зниження сільськогосподарського виробництва площі зрошуваних земель на Україні зменшились. Так у 2006 році було полито всього 619 тис. га.</w:t>
      </w:r>
    </w:p>
    <w:p w:rsidR="009145E1" w:rsidRPr="003D12A5" w:rsidRDefault="003D12A5" w:rsidP="00B60DAB">
      <w:pPr>
        <w:pStyle w:val="a3"/>
        <w:rPr>
          <w:color w:val="000000"/>
          <w:sz w:val="28"/>
          <w:szCs w:val="28"/>
        </w:rPr>
      </w:pPr>
      <w:r w:rsidRPr="003D12A5">
        <w:rPr>
          <w:color w:val="000000"/>
          <w:sz w:val="28"/>
          <w:szCs w:val="28"/>
        </w:rPr>
        <w:t xml:space="preserve">Така тенденція вже стабілізувалась і останніми роками зменшення площі зрошуваних земель не спостерігається. В той же час інтенсивно відбувається відновлення зрошуваних ділянок невеликих фермерських господарств. </w:t>
      </w:r>
      <w:r w:rsidRPr="003D12A5">
        <w:rPr>
          <w:color w:val="000000"/>
          <w:sz w:val="28"/>
          <w:szCs w:val="28"/>
        </w:rPr>
        <w:lastRenderedPageBreak/>
        <w:t>Переважно систем краплинного зрошення, і машин зарубіжного виробництва (шлангові дощувачі).</w:t>
      </w:r>
    </w:p>
    <w:tbl>
      <w:tblPr>
        <w:tblpPr w:leftFromText="180" w:rightFromText="180" w:vertAnchor="text" w:horzAnchor="margin" w:tblpXSpec="center" w:tblpY="1612"/>
        <w:tblW w:w="9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23"/>
        <w:gridCol w:w="1876"/>
        <w:gridCol w:w="1903"/>
        <w:gridCol w:w="1082"/>
        <w:gridCol w:w="1140"/>
        <w:gridCol w:w="1215"/>
      </w:tblGrid>
      <w:tr w:rsidR="003D12A5" w:rsidRPr="003D12A5" w:rsidTr="003D12A5">
        <w:tc>
          <w:tcPr>
            <w:tcW w:w="3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Назва системи</w:t>
            </w:r>
          </w:p>
        </w:tc>
        <w:tc>
          <w:tcPr>
            <w:tcW w:w="22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Вододжерело</w:t>
            </w:r>
          </w:p>
        </w:tc>
        <w:tc>
          <w:tcPr>
            <w:tcW w:w="23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Місцезнаходження</w:t>
            </w:r>
          </w:p>
        </w:tc>
        <w:tc>
          <w:tcPr>
            <w:tcW w:w="2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Зрошувана площа,</w:t>
            </w:r>
          </w:p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тис. га</w:t>
            </w:r>
          </w:p>
        </w:tc>
        <w:tc>
          <w:tcPr>
            <w:tcW w:w="14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Витрата водозабору, м</w:t>
            </w:r>
            <w:r w:rsidRPr="003D12A5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3</w:t>
            </w:r>
            <w:r w:rsidRPr="003D12A5">
              <w:rPr>
                <w:b/>
                <w:bCs/>
                <w:i/>
                <w:iCs/>
                <w:sz w:val="28"/>
                <w:szCs w:val="28"/>
              </w:rPr>
              <w:t>/с</w:t>
            </w:r>
          </w:p>
        </w:tc>
      </w:tr>
      <w:tr w:rsidR="003D12A5" w:rsidRPr="003D12A5" w:rsidTr="003D12A5">
        <w:tc>
          <w:tcPr>
            <w:tcW w:w="3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проектна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фактична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Зона Північнокримського каналу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Каховське вдсх.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Херсонська обл.,</w:t>
            </w:r>
          </w:p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Республіка Крим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358,7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355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Каховська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Каховське вдсх.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Херсонська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780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262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530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Інгулецька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р. Дніпро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Херсонська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62,7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36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Татарбунарська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р. Дунай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Одеська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31,7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5,4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Фрунзенська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Дніпровське вдсх.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Дніпропетровська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35,3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35,3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23,8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Сірогозька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Каховський канал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Херсонська та Запорізька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116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41,6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53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Дунай-Дністровська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р. Дунай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Одеська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200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29,2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15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Північнорогачицька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Каховське вдсх.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Запорізька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164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81,8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105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Краснознам’янська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Північнокримський канал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Херсонська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72,5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72,5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44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lastRenderedPageBreak/>
              <w:t>Приазовська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Каховський канал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Запорізька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96,8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31,8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19,2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Магдалинівська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Канал Дніпро-Донбас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Дніпропетровська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25,7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14,2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Нижньодністровська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р. Дністер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Одеська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8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Салгирська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р. Салгир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Республіка Крим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4,5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3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Явкинська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р. Дніпро та Інгулець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Миколаївська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97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50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25</w:t>
            </w: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Октябрьська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Дніпровське вдсх.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Запорізька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13,5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Царичанська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Канал Дніпро-Донбас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Дніпропетровська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12,83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2A5" w:rsidRPr="003D12A5" w:rsidTr="003D12A5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b/>
                <w:bCs/>
                <w:i/>
                <w:iCs/>
                <w:sz w:val="28"/>
                <w:szCs w:val="28"/>
              </w:rPr>
              <w:t>Південнобузька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р. Південний Буг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Миколаївська обл.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12,2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D12A5" w:rsidRPr="003D12A5" w:rsidRDefault="003D12A5" w:rsidP="003D12A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12A5">
              <w:rPr>
                <w:sz w:val="28"/>
                <w:szCs w:val="28"/>
              </w:rPr>
              <w:t>6,5</w:t>
            </w:r>
          </w:p>
        </w:tc>
      </w:tr>
    </w:tbl>
    <w:p w:rsidR="003D12A5" w:rsidRPr="003D12A5" w:rsidRDefault="003D12A5" w:rsidP="00B60DAB">
      <w:pPr>
        <w:pStyle w:val="a3"/>
        <w:rPr>
          <w:color w:val="000000"/>
        </w:rPr>
      </w:pPr>
    </w:p>
    <w:p w:rsidR="00B60DAB" w:rsidRDefault="00B60DAB" w:rsidP="003D12A5">
      <w:pPr>
        <w:pStyle w:val="2"/>
        <w:spacing w:before="0"/>
        <w:jc w:val="center"/>
      </w:pPr>
    </w:p>
    <w:p w:rsidR="00B60DAB" w:rsidRPr="00B60DAB" w:rsidRDefault="00B60DAB" w:rsidP="00B60DAB"/>
    <w:sectPr w:rsidR="00B60DAB" w:rsidRPr="00B6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B3B3D"/>
    <w:multiLevelType w:val="multilevel"/>
    <w:tmpl w:val="CA6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9231E"/>
    <w:multiLevelType w:val="multilevel"/>
    <w:tmpl w:val="BC5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E2961"/>
    <w:multiLevelType w:val="multilevel"/>
    <w:tmpl w:val="3C88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46E42"/>
    <w:multiLevelType w:val="multilevel"/>
    <w:tmpl w:val="46E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F4D0F"/>
    <w:multiLevelType w:val="multilevel"/>
    <w:tmpl w:val="D62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917B8"/>
    <w:multiLevelType w:val="multilevel"/>
    <w:tmpl w:val="383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8423D"/>
    <w:multiLevelType w:val="multilevel"/>
    <w:tmpl w:val="AA4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2774E"/>
    <w:multiLevelType w:val="multilevel"/>
    <w:tmpl w:val="914E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51"/>
    <w:rsid w:val="00071872"/>
    <w:rsid w:val="00367D95"/>
    <w:rsid w:val="003D12A5"/>
    <w:rsid w:val="004A7D0B"/>
    <w:rsid w:val="006B47F2"/>
    <w:rsid w:val="007B09A8"/>
    <w:rsid w:val="009145E1"/>
    <w:rsid w:val="00A04680"/>
    <w:rsid w:val="00B565BB"/>
    <w:rsid w:val="00B60DAB"/>
    <w:rsid w:val="00D115E2"/>
    <w:rsid w:val="00E37B51"/>
    <w:rsid w:val="00ED02C4"/>
    <w:rsid w:val="00F1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2AA1C-BAF9-43C6-A91B-345B16AF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D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60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0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B47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47F2"/>
    <w:pPr>
      <w:spacing w:after="100"/>
    </w:pPr>
  </w:style>
  <w:style w:type="character" w:styleId="a5">
    <w:name w:val="Hyperlink"/>
    <w:basedOn w:val="a0"/>
    <w:uiPriority w:val="99"/>
    <w:unhideWhenUsed/>
    <w:rsid w:val="006B4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2017-12-10T16:28:00Z</dcterms:created>
  <dcterms:modified xsi:type="dcterms:W3CDTF">2017-12-10T17:41:00Z</dcterms:modified>
</cp:coreProperties>
</file>