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4C57" w14:paraId="022FC440" w14:textId="77777777">
        <w:tc>
          <w:tcPr>
            <w:tcW w:w="965" w:type="dxa"/>
            <w:shd w:val="clear" w:color="auto" w:fill="3A3A3A" w:themeFill="text2"/>
          </w:tcPr>
          <w:p w14:paraId="6F0667B3" w14:textId="77777777" w:rsidR="005E4C57" w:rsidRDefault="005E4C57">
            <w:pPr>
              <w:spacing w:before="260"/>
            </w:pPr>
          </w:p>
        </w:tc>
        <w:tc>
          <w:tcPr>
            <w:tcW w:w="518" w:type="dxa"/>
          </w:tcPr>
          <w:p w14:paraId="63C535E9" w14:textId="77777777" w:rsidR="005E4C57" w:rsidRDefault="005E4C57">
            <w:pPr>
              <w:spacing w:before="260"/>
            </w:pPr>
          </w:p>
        </w:tc>
        <w:tc>
          <w:tcPr>
            <w:tcW w:w="8581" w:type="dxa"/>
          </w:tcPr>
          <w:p w14:paraId="1FB21D77" w14:textId="77777777" w:rsidR="005E4C57" w:rsidRDefault="00656C19">
            <w:pPr>
              <w:pStyle w:val="Title"/>
            </w:pPr>
            <w:r>
              <w:t>Azure Data Ecosystem</w:t>
            </w:r>
          </w:p>
          <w:p w14:paraId="0F210E56" w14:textId="77777777" w:rsidR="005E4C57" w:rsidRDefault="00656C19">
            <w:pPr>
              <w:pStyle w:val="Subtitle"/>
            </w:pPr>
            <w:r>
              <w:t>Automating ELT with Data Bricks, Data Lake &amp; Data Factory to SQL DB/DW.</w:t>
            </w:r>
          </w:p>
        </w:tc>
      </w:tr>
    </w:tbl>
    <w:p w14:paraId="7D8877E7" w14:textId="77777777" w:rsidR="005E4C57" w:rsidRDefault="005E4C57">
      <w:pPr>
        <w:pStyle w:val="Date"/>
      </w:pPr>
    </w:p>
    <w:p w14:paraId="776CE303" w14:textId="77777777" w:rsidR="005E4C57" w:rsidRDefault="00656C19">
      <w:pPr>
        <w:pStyle w:val="Heading1"/>
      </w:pPr>
      <w:r>
        <w:t>Description</w:t>
      </w:r>
    </w:p>
    <w:p w14:paraId="274DD1DE" w14:textId="77777777" w:rsidR="00656C19" w:rsidRDefault="00656C19">
      <w:r>
        <w:t xml:space="preserve">Most of the data movement and data migration requires a lot of manual intervention and it requires a lot of engineering effort in developing and designing the solutions which can handle data from multiple sources and the data can be of any </w:t>
      </w:r>
      <w:proofErr w:type="gramStart"/>
      <w:r>
        <w:t>type .</w:t>
      </w:r>
      <w:proofErr w:type="gramEnd"/>
      <w:r>
        <w:t xml:space="preserve">  This tutorial considers automating 90% of the requirement of ELT / ETL from any sources and it can be implemented for any requirement. </w:t>
      </w:r>
    </w:p>
    <w:p w14:paraId="6F78FB27" w14:textId="77777777" w:rsidR="005E4C57" w:rsidRDefault="00A914CB" w:rsidP="00656C19">
      <w:pPr>
        <w:jc w:val="center"/>
      </w:pPr>
      <w:r>
        <w:rPr>
          <w:noProof/>
          <w:lang w:eastAsia="en-US"/>
        </w:rPr>
        <w:drawing>
          <wp:inline distT="0" distB="0" distL="0" distR="0" wp14:anchorId="0CCFEAB5" wp14:editId="1F6BC7F8">
            <wp:extent cx="4802588" cy="3207097"/>
            <wp:effectExtent l="0" t="0" r="0" b="635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1274" cy="3212898"/>
                    </a:xfrm>
                    <a:prstGeom prst="rect">
                      <a:avLst/>
                    </a:prstGeom>
                  </pic:spPr>
                </pic:pic>
              </a:graphicData>
            </a:graphic>
          </wp:inline>
        </w:drawing>
      </w:r>
    </w:p>
    <w:p w14:paraId="1E64E1A2" w14:textId="3C171196" w:rsidR="00404CE6" w:rsidRDefault="00404CE6" w:rsidP="00404CE6">
      <w:pPr>
        <w:pStyle w:val="Heading3"/>
      </w:pPr>
      <w:r>
        <w:lastRenderedPageBreak/>
        <w:t xml:space="preserve">Part -2: </w:t>
      </w:r>
    </w:p>
    <w:p w14:paraId="1F30C7E4" w14:textId="5E36B2D3" w:rsidR="00404CE6" w:rsidRPr="00507374" w:rsidRDefault="00404CE6" w:rsidP="00404CE6">
      <w:pPr>
        <w:pStyle w:val="Heading3"/>
      </w:pPr>
      <w:r>
        <w:t xml:space="preserve">Copying Data from Landing Data Lake to Output Data Lake Folder using Data Bricks. </w:t>
      </w:r>
    </w:p>
    <w:p w14:paraId="3F191216" w14:textId="5D406EC6" w:rsidR="00F05D34" w:rsidRDefault="00404CE6" w:rsidP="00F05D34">
      <w:pPr>
        <w:pStyle w:val="ListParagraph"/>
        <w:rPr>
          <w:rFonts w:asciiTheme="majorHAnsi" w:eastAsiaTheme="majorEastAsia" w:hAnsiTheme="majorHAnsi" w:cstheme="majorBidi"/>
        </w:rPr>
      </w:pPr>
      <w:r>
        <w:rPr>
          <w:rFonts w:asciiTheme="majorHAnsi" w:eastAsiaTheme="majorEastAsia" w:hAnsiTheme="majorHAnsi" w:cstheme="majorBidi"/>
        </w:rPr>
        <w:t xml:space="preserve">After completing the copy activity from Blob to Landing Zone in Data Lake. The next most important thing is to utilize the power of data bricks to apply transformation and compression techniques to make it the best way to process and store the data into Output Zone in Data Lake. </w:t>
      </w:r>
      <w:r w:rsidR="008A0588">
        <w:rPr>
          <w:rFonts w:asciiTheme="majorHAnsi" w:eastAsiaTheme="majorEastAsia" w:hAnsiTheme="majorHAnsi" w:cstheme="majorBidi"/>
        </w:rPr>
        <w:t xml:space="preserve">Data bricks is not part of this use case </w:t>
      </w:r>
      <w:proofErr w:type="gramStart"/>
      <w:r w:rsidR="008A0588">
        <w:rPr>
          <w:rFonts w:asciiTheme="majorHAnsi" w:eastAsiaTheme="majorEastAsia" w:hAnsiTheme="majorHAnsi" w:cstheme="majorBidi"/>
        </w:rPr>
        <w:t>scope</w:t>
      </w:r>
      <w:proofErr w:type="gramEnd"/>
      <w:r w:rsidR="008A0588">
        <w:rPr>
          <w:rFonts w:asciiTheme="majorHAnsi" w:eastAsiaTheme="majorEastAsia" w:hAnsiTheme="majorHAnsi" w:cstheme="majorBidi"/>
        </w:rPr>
        <w:t xml:space="preserve"> but this is the place where we utilize data bricks or Data Lake Analytics for data processing</w:t>
      </w:r>
    </w:p>
    <w:p w14:paraId="3E9D8183" w14:textId="3B7E4158" w:rsidR="00404CE6" w:rsidRDefault="00404CE6" w:rsidP="00F05D34">
      <w:pPr>
        <w:pStyle w:val="ListParagraph"/>
        <w:rPr>
          <w:rFonts w:asciiTheme="majorHAnsi" w:eastAsiaTheme="majorEastAsia" w:hAnsiTheme="majorHAnsi" w:cstheme="majorBidi"/>
        </w:rPr>
      </w:pPr>
    </w:p>
    <w:p w14:paraId="759D9173" w14:textId="7EB7C572"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Next step is to open the Data factory pipeline and drag and drop the </w:t>
      </w:r>
      <w:r w:rsidR="008A0588">
        <w:rPr>
          <w:rFonts w:asciiTheme="majorHAnsi" w:eastAsiaTheme="majorEastAsia" w:hAnsiTheme="majorHAnsi" w:cstheme="majorBidi"/>
        </w:rPr>
        <w:t xml:space="preserve">Copy Activity </w:t>
      </w:r>
      <w:r>
        <w:rPr>
          <w:rFonts w:asciiTheme="majorHAnsi" w:eastAsiaTheme="majorEastAsia" w:hAnsiTheme="majorHAnsi" w:cstheme="majorBidi"/>
        </w:rPr>
        <w:t xml:space="preserve">as </w:t>
      </w:r>
      <w:r w:rsidR="008A0588">
        <w:rPr>
          <w:rFonts w:asciiTheme="majorHAnsi" w:eastAsiaTheme="majorEastAsia" w:hAnsiTheme="majorHAnsi" w:cstheme="majorBidi"/>
        </w:rPr>
        <w:t>below and</w:t>
      </w:r>
      <w:r>
        <w:rPr>
          <w:rFonts w:asciiTheme="majorHAnsi" w:eastAsiaTheme="majorEastAsia" w:hAnsiTheme="majorHAnsi" w:cstheme="majorBidi"/>
        </w:rPr>
        <w:t xml:space="preserve"> give a meaningful name: </w:t>
      </w:r>
    </w:p>
    <w:p w14:paraId="1B1CE5AD" w14:textId="07423F9A" w:rsidR="00404CE6" w:rsidRDefault="008A0588"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38EB67D" wp14:editId="1D685C4E">
            <wp:extent cx="3748625" cy="225799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9 at 12.08.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502" cy="2260935"/>
                    </a:xfrm>
                    <a:prstGeom prst="rect">
                      <a:avLst/>
                    </a:prstGeom>
                  </pic:spPr>
                </pic:pic>
              </a:graphicData>
            </a:graphic>
          </wp:inline>
        </w:drawing>
      </w:r>
    </w:p>
    <w:p w14:paraId="4C9E6027" w14:textId="06F8AD46" w:rsidR="00404CE6" w:rsidRDefault="00404CE6" w:rsidP="00404CE6">
      <w:pPr>
        <w:pStyle w:val="ListParagraph"/>
        <w:ind w:left="1080"/>
        <w:rPr>
          <w:rFonts w:asciiTheme="majorHAnsi" w:eastAsiaTheme="majorEastAsia" w:hAnsiTheme="majorHAnsi" w:cstheme="majorBidi"/>
        </w:rPr>
      </w:pPr>
    </w:p>
    <w:p w14:paraId="0511F43C" w14:textId="20F6820C" w:rsidR="00BC7873" w:rsidRPr="008A0588" w:rsidRDefault="00404CE6" w:rsidP="008A0588">
      <w:pPr>
        <w:pStyle w:val="ListParagraph"/>
        <w:numPr>
          <w:ilvl w:val="0"/>
          <w:numId w:val="18"/>
        </w:numPr>
        <w:rPr>
          <w:rFonts w:asciiTheme="majorHAnsi" w:eastAsiaTheme="majorEastAsia" w:hAnsiTheme="majorHAnsi" w:cstheme="majorBidi"/>
          <w:color w:val="000000" w:themeColor="text1"/>
        </w:rPr>
      </w:pPr>
      <w:r>
        <w:rPr>
          <w:rFonts w:asciiTheme="majorHAnsi" w:eastAsiaTheme="majorEastAsia" w:hAnsiTheme="majorHAnsi" w:cstheme="majorBidi"/>
        </w:rPr>
        <w:t xml:space="preserve">If observed we have 2 important and mandatory tabs to be </w:t>
      </w:r>
      <w:proofErr w:type="gramStart"/>
      <w:r>
        <w:rPr>
          <w:rFonts w:asciiTheme="majorHAnsi" w:eastAsiaTheme="majorEastAsia" w:hAnsiTheme="majorHAnsi" w:cstheme="majorBidi"/>
        </w:rPr>
        <w:t>updated .</w:t>
      </w:r>
      <w:proofErr w:type="gramEnd"/>
      <w:r>
        <w:rPr>
          <w:rFonts w:asciiTheme="majorHAnsi" w:eastAsiaTheme="majorEastAsia" w:hAnsiTheme="majorHAnsi" w:cstheme="majorBidi"/>
        </w:rPr>
        <w:t xml:space="preserve"> </w:t>
      </w:r>
      <w:proofErr w:type="spellStart"/>
      <w:proofErr w:type="gramStart"/>
      <w:r>
        <w:rPr>
          <w:rFonts w:asciiTheme="majorHAnsi" w:eastAsiaTheme="majorEastAsia" w:hAnsiTheme="majorHAnsi" w:cstheme="majorBidi"/>
        </w:rPr>
        <w:t>Lets</w:t>
      </w:r>
      <w:proofErr w:type="spellEnd"/>
      <w:proofErr w:type="gramEnd"/>
      <w:r>
        <w:rPr>
          <w:rFonts w:asciiTheme="majorHAnsi" w:eastAsiaTheme="majorEastAsia" w:hAnsiTheme="majorHAnsi" w:cstheme="majorBidi"/>
        </w:rPr>
        <w:t xml:space="preserve"> update those fields which require </w:t>
      </w:r>
      <w:r w:rsidR="008A0588">
        <w:rPr>
          <w:rFonts w:asciiTheme="majorHAnsi" w:eastAsiaTheme="majorEastAsia" w:hAnsiTheme="majorHAnsi" w:cstheme="majorBidi"/>
        </w:rPr>
        <w:t xml:space="preserve">Source &amp; Sink Paths. </w:t>
      </w:r>
    </w:p>
    <w:p w14:paraId="2BE7C454" w14:textId="4C968FFF" w:rsidR="008A0588" w:rsidRPr="009D38BA" w:rsidRDefault="008A0588" w:rsidP="008A0588">
      <w:pPr>
        <w:pStyle w:val="ListParagraph"/>
        <w:ind w:left="1080"/>
        <w:rPr>
          <w:rFonts w:asciiTheme="majorHAnsi" w:eastAsiaTheme="majorEastAsia" w:hAnsiTheme="majorHAnsi" w:cstheme="majorBidi"/>
          <w:highlight w:val="yellow"/>
        </w:rPr>
      </w:pPr>
      <w:r>
        <w:rPr>
          <w:rFonts w:asciiTheme="majorHAnsi" w:eastAsiaTheme="majorEastAsia" w:hAnsiTheme="majorHAnsi" w:cstheme="majorBidi"/>
          <w:highlight w:val="yellow"/>
        </w:rPr>
        <w:t xml:space="preserve">Source </w:t>
      </w:r>
      <w:proofErr w:type="spellStart"/>
      <w:r w:rsidRPr="008A0588">
        <w:rPr>
          <w:rFonts w:asciiTheme="majorHAnsi" w:eastAsiaTheme="majorEastAsia" w:hAnsiTheme="majorHAnsi" w:cstheme="majorBidi"/>
          <w:highlight w:val="yellow"/>
        </w:rPr>
        <w:t>WildCard</w:t>
      </w:r>
      <w:proofErr w:type="spellEnd"/>
      <w:r w:rsidRPr="008A0588">
        <w:rPr>
          <w:rFonts w:asciiTheme="majorHAnsi" w:eastAsiaTheme="majorEastAsia" w:hAnsiTheme="majorHAnsi" w:cstheme="majorBidi"/>
          <w:highlight w:val="yellow"/>
        </w:rPr>
        <w:t xml:space="preserve"> </w:t>
      </w:r>
      <w:proofErr w:type="spellStart"/>
      <w:proofErr w:type="gramStart"/>
      <w:r w:rsidRPr="008A0588">
        <w:rPr>
          <w:rFonts w:asciiTheme="majorHAnsi" w:eastAsiaTheme="majorEastAsia" w:hAnsiTheme="majorHAnsi" w:cstheme="majorBidi"/>
          <w:highlight w:val="yellow"/>
        </w:rPr>
        <w:t>FileName</w:t>
      </w:r>
      <w:proofErr w:type="spellEnd"/>
      <w:r w:rsidRPr="008A0588">
        <w:rPr>
          <w:rFonts w:asciiTheme="majorHAnsi" w:eastAsiaTheme="majorEastAsia" w:hAnsiTheme="majorHAnsi" w:cstheme="majorBidi"/>
          <w:highlight w:val="yellow"/>
        </w:rPr>
        <w:t xml:space="preserve"> :</w:t>
      </w:r>
      <w:proofErr w:type="gramEnd"/>
      <w:r w:rsidRPr="008A0588">
        <w:rPr>
          <w:rFonts w:asciiTheme="majorHAnsi" w:eastAsiaTheme="majorEastAsia" w:hAnsiTheme="majorHAnsi" w:cstheme="majorBidi"/>
          <w:highlight w:val="yellow"/>
        </w:rPr>
        <w:t xml:space="preserve"> </w:t>
      </w:r>
      <w:r w:rsidR="009D38BA" w:rsidRPr="009D38BA">
        <w:rPr>
          <w:rFonts w:asciiTheme="majorHAnsi" w:eastAsiaTheme="majorEastAsia" w:hAnsiTheme="majorHAnsi" w:cstheme="majorBidi"/>
          <w:highlight w:val="yellow"/>
        </w:rPr>
        <w:t>@{</w:t>
      </w:r>
      <w:proofErr w:type="spellStart"/>
      <w:r w:rsidR="009D38BA" w:rsidRPr="009D38BA">
        <w:rPr>
          <w:rFonts w:asciiTheme="majorHAnsi" w:eastAsiaTheme="majorEastAsia" w:hAnsiTheme="majorHAnsi" w:cstheme="majorBidi"/>
          <w:highlight w:val="yellow"/>
        </w:rPr>
        <w:t>concat</w:t>
      </w:r>
      <w:proofErr w:type="spellEnd"/>
      <w:r w:rsidR="009D38BA" w:rsidRPr="009D38BA">
        <w:rPr>
          <w:rFonts w:asciiTheme="majorHAnsi" w:eastAsiaTheme="majorEastAsia" w:hAnsiTheme="majorHAnsi" w:cstheme="majorBidi"/>
          <w:highlight w:val="yellow"/>
        </w:rPr>
        <w:t>(item().</w:t>
      </w:r>
      <w:proofErr w:type="spellStart"/>
      <w:r w:rsidR="009D38BA" w:rsidRPr="009D38BA">
        <w:rPr>
          <w:rFonts w:asciiTheme="majorHAnsi" w:eastAsiaTheme="majorEastAsia" w:hAnsiTheme="majorHAnsi" w:cstheme="majorBidi"/>
          <w:highlight w:val="yellow"/>
        </w:rPr>
        <w:t>FileName</w:t>
      </w:r>
      <w:proofErr w:type="spellEnd"/>
      <w:r w:rsidR="009D38BA" w:rsidRPr="009D38BA">
        <w:rPr>
          <w:rFonts w:asciiTheme="majorHAnsi" w:eastAsiaTheme="majorEastAsia" w:hAnsiTheme="majorHAnsi" w:cstheme="majorBidi"/>
          <w:highlight w:val="yellow"/>
        </w:rPr>
        <w:t>,'_',item().EmpId,'.csv')}</w:t>
      </w:r>
    </w:p>
    <w:p w14:paraId="4E52A834" w14:textId="77777777" w:rsidR="008A0588" w:rsidRPr="008A0588" w:rsidRDefault="008A0588" w:rsidP="008A0588">
      <w:pPr>
        <w:pStyle w:val="ListParagraph"/>
        <w:ind w:left="1080"/>
        <w:rPr>
          <w:rFonts w:asciiTheme="majorHAnsi" w:eastAsiaTheme="majorEastAsia" w:hAnsiTheme="majorHAnsi" w:cstheme="majorBidi"/>
          <w:color w:val="000000" w:themeColor="text1"/>
        </w:rPr>
      </w:pPr>
    </w:p>
    <w:p w14:paraId="7969EE46" w14:textId="05FCD487"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4602A2A" wp14:editId="44523636">
            <wp:extent cx="3867895" cy="23298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9 at 12.09.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1551" cy="2338066"/>
                    </a:xfrm>
                    <a:prstGeom prst="rect">
                      <a:avLst/>
                    </a:prstGeom>
                  </pic:spPr>
                </pic:pic>
              </a:graphicData>
            </a:graphic>
          </wp:inline>
        </w:drawing>
      </w:r>
    </w:p>
    <w:p w14:paraId="4F71F058" w14:textId="3653092A" w:rsidR="008A0588" w:rsidRPr="00B2386A" w:rsidRDefault="008A0588" w:rsidP="008A0588">
      <w:pPr>
        <w:pStyle w:val="ListParagraph"/>
        <w:ind w:left="1080"/>
        <w:rPr>
          <w:rFonts w:asciiTheme="majorHAnsi" w:eastAsiaTheme="majorEastAsia" w:hAnsiTheme="majorHAnsi" w:cstheme="majorBidi"/>
          <w:color w:val="000000" w:themeColor="text1"/>
          <w:highlight w:val="yellow"/>
        </w:rPr>
      </w:pPr>
      <w:r w:rsidRPr="008A0588">
        <w:rPr>
          <w:rFonts w:asciiTheme="majorHAnsi" w:eastAsiaTheme="majorEastAsia" w:hAnsiTheme="majorHAnsi" w:cstheme="majorBidi"/>
          <w:color w:val="000000" w:themeColor="text1"/>
          <w:highlight w:val="yellow"/>
        </w:rPr>
        <w:t xml:space="preserve">Create a new dataset and add Sink </w:t>
      </w:r>
      <w:proofErr w:type="spellStart"/>
      <w:proofErr w:type="gramStart"/>
      <w:r w:rsidRPr="008A0588">
        <w:rPr>
          <w:rFonts w:asciiTheme="majorHAnsi" w:eastAsiaTheme="majorEastAsia" w:hAnsiTheme="majorHAnsi" w:cstheme="majorBidi"/>
          <w:color w:val="000000" w:themeColor="text1"/>
          <w:highlight w:val="yellow"/>
        </w:rPr>
        <w:t>FilePath</w:t>
      </w:r>
      <w:proofErr w:type="spellEnd"/>
      <w:r w:rsidRPr="008A0588">
        <w:rPr>
          <w:rFonts w:asciiTheme="majorHAnsi" w:eastAsiaTheme="majorEastAsia" w:hAnsiTheme="majorHAnsi" w:cstheme="majorBidi"/>
          <w:color w:val="000000" w:themeColor="text1"/>
          <w:highlight w:val="yellow"/>
        </w:rPr>
        <w:t xml:space="preserve"> :</w:t>
      </w:r>
      <w:proofErr w:type="gramEnd"/>
      <w:r w:rsidRPr="008A0588">
        <w:rPr>
          <w:rFonts w:asciiTheme="majorHAnsi" w:eastAsiaTheme="majorEastAsia" w:hAnsiTheme="majorHAnsi" w:cstheme="majorBidi"/>
          <w:color w:val="000000" w:themeColor="text1"/>
          <w:highlight w:val="yellow"/>
        </w:rPr>
        <w:t xml:space="preserve"> </w:t>
      </w:r>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concat</w:t>
      </w:r>
      <w:proofErr w:type="spellEnd"/>
      <w:r w:rsidR="00B2386A" w:rsidRPr="00B2386A">
        <w:rPr>
          <w:rFonts w:asciiTheme="majorHAnsi" w:eastAsiaTheme="majorEastAsia" w:hAnsiTheme="majorHAnsi" w:cstheme="majorBidi"/>
          <w:color w:val="000000" w:themeColor="text1"/>
          <w:highlight w:val="yellow"/>
        </w:rPr>
        <w:t>(item().OUTPUTPATH,'/',item().</w:t>
      </w:r>
      <w:proofErr w:type="spellStart"/>
      <w:r w:rsidR="00B2386A" w:rsidRPr="00B2386A">
        <w:rPr>
          <w:rFonts w:asciiTheme="majorHAnsi" w:eastAsiaTheme="majorEastAsia" w:hAnsiTheme="majorHAnsi" w:cstheme="majorBidi"/>
          <w:color w:val="000000" w:themeColor="text1"/>
          <w:highlight w:val="yellow"/>
        </w:rPr>
        <w:t>EmpId,item</w:t>
      </w:r>
      <w:proofErr w:type="spellEnd"/>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DatePath</w:t>
      </w:r>
      <w:proofErr w:type="spellEnd"/>
      <w:r w:rsidR="00B2386A" w:rsidRPr="00B2386A">
        <w:rPr>
          <w:rFonts w:asciiTheme="majorHAnsi" w:eastAsiaTheme="majorEastAsia" w:hAnsiTheme="majorHAnsi" w:cstheme="majorBidi"/>
          <w:color w:val="000000" w:themeColor="text1"/>
          <w:highlight w:val="yellow"/>
        </w:rPr>
        <w:t>)</w:t>
      </w:r>
      <w:r w:rsidR="00B2386A" w:rsidRPr="00B2386A">
        <w:rPr>
          <w:rFonts w:asciiTheme="majorHAnsi" w:eastAsiaTheme="majorEastAsia" w:hAnsiTheme="majorHAnsi" w:cstheme="majorBidi"/>
          <w:color w:val="000000" w:themeColor="text1"/>
          <w:highlight w:val="yellow"/>
        </w:rPr>
        <w:t>,</w:t>
      </w:r>
    </w:p>
    <w:p w14:paraId="36600D4E" w14:textId="64505A54" w:rsidR="00B2386A" w:rsidRPr="008A0588" w:rsidRDefault="00B2386A" w:rsidP="008A0588">
      <w:pPr>
        <w:pStyle w:val="ListParagraph"/>
        <w:ind w:left="1080"/>
        <w:rPr>
          <w:rFonts w:asciiTheme="majorHAnsi" w:eastAsiaTheme="majorEastAsia" w:hAnsiTheme="majorHAnsi" w:cstheme="majorBidi"/>
          <w:color w:val="FF0000"/>
        </w:rPr>
      </w:pPr>
      <w:r w:rsidRPr="00B2386A">
        <w:rPr>
          <w:rFonts w:asciiTheme="majorHAnsi" w:eastAsiaTheme="majorEastAsia" w:hAnsiTheme="majorHAnsi" w:cstheme="majorBidi"/>
          <w:color w:val="FF0000"/>
          <w:highlight w:val="yellow"/>
        </w:rPr>
        <w:t>@</w:t>
      </w:r>
      <w:proofErr w:type="spellStart"/>
      <w:r w:rsidRPr="00B2386A">
        <w:rPr>
          <w:rFonts w:asciiTheme="majorHAnsi" w:eastAsiaTheme="majorEastAsia" w:hAnsiTheme="majorHAnsi" w:cstheme="majorBidi"/>
          <w:color w:val="FF0000"/>
          <w:highlight w:val="yellow"/>
        </w:rPr>
        <w:t>concat</w:t>
      </w:r>
      <w:proofErr w:type="spellEnd"/>
      <w:r w:rsidRPr="00B2386A">
        <w:rPr>
          <w:rFonts w:asciiTheme="majorHAnsi" w:eastAsiaTheme="majorEastAsia" w:hAnsiTheme="majorHAnsi" w:cstheme="majorBidi"/>
          <w:color w:val="FF0000"/>
          <w:highlight w:val="yellow"/>
        </w:rPr>
        <w:t>(item(</w:t>
      </w:r>
      <w:proofErr w:type="gramStart"/>
      <w:r w:rsidRPr="00B2386A">
        <w:rPr>
          <w:rFonts w:asciiTheme="majorHAnsi" w:eastAsiaTheme="majorEastAsia" w:hAnsiTheme="majorHAnsi" w:cstheme="majorBidi"/>
          <w:color w:val="FF0000"/>
          <w:highlight w:val="yellow"/>
        </w:rPr>
        <w:t>).</w:t>
      </w:r>
      <w:proofErr w:type="spellStart"/>
      <w:r w:rsidRPr="00B2386A">
        <w:rPr>
          <w:rFonts w:asciiTheme="majorHAnsi" w:eastAsiaTheme="majorEastAsia" w:hAnsiTheme="majorHAnsi" w:cstheme="majorBidi"/>
          <w:color w:val="FF0000"/>
          <w:highlight w:val="yellow"/>
        </w:rPr>
        <w:t>FileName</w:t>
      </w:r>
      <w:proofErr w:type="spellEnd"/>
      <w:proofErr w:type="gramEnd"/>
      <w:r w:rsidRPr="00B2386A">
        <w:rPr>
          <w:rFonts w:asciiTheme="majorHAnsi" w:eastAsiaTheme="majorEastAsia" w:hAnsiTheme="majorHAnsi" w:cstheme="majorBidi"/>
          <w:color w:val="FF0000"/>
          <w:highlight w:val="yellow"/>
        </w:rPr>
        <w:t>,'_',item().EmpId,'.csv')</w:t>
      </w:r>
    </w:p>
    <w:p w14:paraId="555608C9" w14:textId="3C69313A" w:rsidR="008A0588" w:rsidRDefault="00B2386A"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2A92493A" wp14:editId="585B304F">
            <wp:extent cx="3623100" cy="2186608"/>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3 at 10.16.1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4430" cy="2193446"/>
                    </a:xfrm>
                    <a:prstGeom prst="rect">
                      <a:avLst/>
                    </a:prstGeom>
                  </pic:spPr>
                </pic:pic>
              </a:graphicData>
            </a:graphic>
          </wp:inline>
        </w:drawing>
      </w:r>
    </w:p>
    <w:p w14:paraId="66699FBA" w14:textId="084A7238"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Make Header checkbox </w:t>
      </w:r>
      <w:proofErr w:type="gramStart"/>
      <w:r>
        <w:rPr>
          <w:rFonts w:asciiTheme="majorHAnsi" w:eastAsiaTheme="majorEastAsia" w:hAnsiTheme="majorHAnsi" w:cstheme="majorBidi"/>
          <w:color w:val="000000" w:themeColor="text1"/>
        </w:rPr>
        <w:t>enabled :</w:t>
      </w:r>
      <w:proofErr w:type="gramEnd"/>
      <w:r>
        <w:rPr>
          <w:rFonts w:asciiTheme="majorHAnsi" w:eastAsiaTheme="majorEastAsia" w:hAnsiTheme="majorHAnsi" w:cstheme="majorBidi"/>
          <w:color w:val="000000" w:themeColor="text1"/>
        </w:rPr>
        <w:t xml:space="preserve"> </w:t>
      </w:r>
    </w:p>
    <w:p w14:paraId="2B0C863E" w14:textId="3E66EC4E"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D8450AB" wp14:editId="0E8EBE5E">
            <wp:extent cx="3697357" cy="22271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9 at 12.12.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479" cy="2233815"/>
                    </a:xfrm>
                    <a:prstGeom prst="rect">
                      <a:avLst/>
                    </a:prstGeom>
                  </pic:spPr>
                </pic:pic>
              </a:graphicData>
            </a:graphic>
          </wp:inline>
        </w:drawing>
      </w:r>
    </w:p>
    <w:p w14:paraId="15F23448" w14:textId="04A6A14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lastRenderedPageBreak/>
        <w:t xml:space="preserve">After successfully executing all the steps you should be able to see the file in the Output Zone </w:t>
      </w:r>
      <w:r w:rsidR="00E11AC7">
        <w:rPr>
          <w:rFonts w:asciiTheme="majorHAnsi" w:eastAsiaTheme="majorEastAsia" w:hAnsiTheme="majorHAnsi" w:cstheme="majorBidi"/>
          <w:color w:val="000000" w:themeColor="text1"/>
        </w:rPr>
        <w:t xml:space="preserve">in data lake. </w:t>
      </w:r>
    </w:p>
    <w:p w14:paraId="0784F510" w14:textId="15532BE1" w:rsidR="00E11AC7" w:rsidRDefault="00E11AC7"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Now we can define the Copy Activity to copy the data from Data Lake Output Zone to SQL DB using copy </w:t>
      </w:r>
      <w:r w:rsidR="00ED2989">
        <w:rPr>
          <w:rFonts w:asciiTheme="majorHAnsi" w:eastAsiaTheme="majorEastAsia" w:hAnsiTheme="majorHAnsi" w:cstheme="majorBidi"/>
          <w:color w:val="000000" w:themeColor="text1"/>
        </w:rPr>
        <w:t>activity.</w:t>
      </w:r>
    </w:p>
    <w:p w14:paraId="190ACFB7" w14:textId="38A1C0B9" w:rsidR="00ED2989" w:rsidRPr="009060F8" w:rsidRDefault="00F211EF"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BA3009B" wp14:editId="767FA944">
            <wp:extent cx="3267986" cy="1968482"/>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9 at 12.13.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4427" cy="1978385"/>
                    </a:xfrm>
                    <a:prstGeom prst="rect">
                      <a:avLst/>
                    </a:prstGeom>
                  </pic:spPr>
                </pic:pic>
              </a:graphicData>
            </a:graphic>
          </wp:inline>
        </w:drawing>
      </w:r>
    </w:p>
    <w:p w14:paraId="3259F9EF" w14:textId="1B85A109"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Source Connection in </w:t>
      </w:r>
      <w:proofErr w:type="spellStart"/>
      <w:proofErr w:type="gramStart"/>
      <w:r>
        <w:rPr>
          <w:rFonts w:asciiTheme="majorHAnsi" w:eastAsiaTheme="majorEastAsia" w:hAnsiTheme="majorHAnsi" w:cstheme="majorBidi"/>
          <w:color w:val="000000" w:themeColor="text1"/>
        </w:rPr>
        <w:t>CopyActivity</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707F9B93" w14:textId="05C0816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5319587" wp14:editId="65754450">
            <wp:extent cx="3445304" cy="207529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9 at 12.1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1841" cy="2085252"/>
                    </a:xfrm>
                    <a:prstGeom prst="rect">
                      <a:avLst/>
                    </a:prstGeom>
                  </pic:spPr>
                </pic:pic>
              </a:graphicData>
            </a:graphic>
          </wp:inline>
        </w:drawing>
      </w:r>
    </w:p>
    <w:p w14:paraId="3164AA92" w14:textId="40E06DB2" w:rsidR="00ED2989" w:rsidRDefault="009060F8"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Create </w:t>
      </w:r>
      <w:r w:rsidR="00ED2989">
        <w:rPr>
          <w:rFonts w:asciiTheme="majorHAnsi" w:eastAsiaTheme="majorEastAsia" w:hAnsiTheme="majorHAnsi" w:cstheme="majorBidi"/>
          <w:color w:val="000000" w:themeColor="text1"/>
        </w:rPr>
        <w:t xml:space="preserve">Sink Connection </w:t>
      </w:r>
      <w:r>
        <w:rPr>
          <w:rFonts w:asciiTheme="majorHAnsi" w:eastAsiaTheme="majorEastAsia" w:hAnsiTheme="majorHAnsi" w:cstheme="majorBidi"/>
          <w:color w:val="000000" w:themeColor="text1"/>
        </w:rPr>
        <w:t xml:space="preserve">Dataset </w:t>
      </w:r>
      <w:r w:rsidR="00ED2989">
        <w:rPr>
          <w:rFonts w:asciiTheme="majorHAnsi" w:eastAsiaTheme="majorEastAsia" w:hAnsiTheme="majorHAnsi" w:cstheme="majorBidi"/>
          <w:color w:val="000000" w:themeColor="text1"/>
        </w:rPr>
        <w:t xml:space="preserve">for Copy </w:t>
      </w:r>
      <w:proofErr w:type="gramStart"/>
      <w:r w:rsidR="00ED2989">
        <w:rPr>
          <w:rFonts w:asciiTheme="majorHAnsi" w:eastAsiaTheme="majorEastAsia" w:hAnsiTheme="majorHAnsi" w:cstheme="majorBidi"/>
          <w:color w:val="000000" w:themeColor="text1"/>
        </w:rPr>
        <w:t>Activity :</w:t>
      </w:r>
      <w:proofErr w:type="gramEnd"/>
      <w:r w:rsidR="00ED2989">
        <w:rPr>
          <w:rFonts w:asciiTheme="majorHAnsi" w:eastAsiaTheme="majorEastAsia" w:hAnsiTheme="majorHAnsi" w:cstheme="majorBidi"/>
          <w:color w:val="000000" w:themeColor="text1"/>
        </w:rPr>
        <w:t xml:space="preserve"> </w:t>
      </w:r>
    </w:p>
    <w:p w14:paraId="7CDD0E0B" w14:textId="21533E07" w:rsidR="009060F8" w:rsidRDefault="009060F8" w:rsidP="009060F8">
      <w:pPr>
        <w:pStyle w:val="ListParagraph"/>
        <w:ind w:left="1080"/>
        <w:jc w:val="both"/>
        <w:rPr>
          <w:rFonts w:asciiTheme="majorHAnsi" w:eastAsiaTheme="majorEastAsia" w:hAnsiTheme="majorHAnsi" w:cstheme="majorBidi"/>
          <w:color w:val="000000" w:themeColor="text1"/>
        </w:rPr>
      </w:pPr>
      <w:proofErr w:type="spellStart"/>
      <w:r w:rsidRPr="00B2386A">
        <w:rPr>
          <w:rFonts w:asciiTheme="majorHAnsi" w:eastAsiaTheme="majorEastAsia" w:hAnsiTheme="majorHAnsi" w:cstheme="majorBidi"/>
          <w:color w:val="000000" w:themeColor="text1"/>
          <w:highlight w:val="yellow"/>
        </w:rPr>
        <w:t>TableName</w:t>
      </w:r>
      <w:proofErr w:type="spellEnd"/>
      <w:r w:rsidRPr="00B2386A">
        <w:rPr>
          <w:rFonts w:asciiTheme="majorHAnsi" w:eastAsiaTheme="majorEastAsia" w:hAnsiTheme="majorHAnsi" w:cstheme="majorBidi"/>
          <w:color w:val="000000" w:themeColor="text1"/>
          <w:highlight w:val="yellow"/>
        </w:rPr>
        <w:t xml:space="preserve">: </w:t>
      </w:r>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concat</w:t>
      </w:r>
      <w:proofErr w:type="spellEnd"/>
      <w:r w:rsidR="00B2386A" w:rsidRPr="00B2386A">
        <w:rPr>
          <w:rFonts w:asciiTheme="majorHAnsi" w:eastAsiaTheme="majorEastAsia" w:hAnsiTheme="majorHAnsi" w:cstheme="majorBidi"/>
          <w:color w:val="000000" w:themeColor="text1"/>
          <w:highlight w:val="yellow"/>
        </w:rPr>
        <w:t>(item(</w:t>
      </w:r>
      <w:proofErr w:type="gramStart"/>
      <w:r w:rsidR="00B2386A" w:rsidRPr="00B2386A">
        <w:rPr>
          <w:rFonts w:asciiTheme="majorHAnsi" w:eastAsiaTheme="majorEastAsia" w:hAnsiTheme="majorHAnsi" w:cstheme="majorBidi"/>
          <w:color w:val="000000" w:themeColor="text1"/>
          <w:highlight w:val="yellow"/>
        </w:rPr>
        <w:t>).OUTPUTPATH</w:t>
      </w:r>
      <w:proofErr w:type="gramEnd"/>
      <w:r w:rsidR="00B2386A" w:rsidRPr="00B2386A">
        <w:rPr>
          <w:rFonts w:asciiTheme="majorHAnsi" w:eastAsiaTheme="majorEastAsia" w:hAnsiTheme="majorHAnsi" w:cstheme="majorBidi"/>
          <w:color w:val="000000" w:themeColor="text1"/>
          <w:highlight w:val="yellow"/>
        </w:rPr>
        <w:t>,'/',item().</w:t>
      </w:r>
      <w:proofErr w:type="spellStart"/>
      <w:r w:rsidR="00B2386A" w:rsidRPr="00B2386A">
        <w:rPr>
          <w:rFonts w:asciiTheme="majorHAnsi" w:eastAsiaTheme="majorEastAsia" w:hAnsiTheme="majorHAnsi" w:cstheme="majorBidi"/>
          <w:color w:val="000000" w:themeColor="text1"/>
          <w:highlight w:val="yellow"/>
        </w:rPr>
        <w:t>EmpId,item</w:t>
      </w:r>
      <w:proofErr w:type="spellEnd"/>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DatePath</w:t>
      </w:r>
      <w:proofErr w:type="spellEnd"/>
      <w:r w:rsidR="00B2386A" w:rsidRPr="00B2386A">
        <w:rPr>
          <w:rFonts w:asciiTheme="majorHAnsi" w:eastAsiaTheme="majorEastAsia" w:hAnsiTheme="majorHAnsi" w:cstheme="majorBidi"/>
          <w:color w:val="000000" w:themeColor="text1"/>
          <w:highlight w:val="yellow"/>
        </w:rPr>
        <w:t>)</w:t>
      </w:r>
    </w:p>
    <w:p w14:paraId="7939509E" w14:textId="4B26712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F2877F6" wp14:editId="464ADBD6">
            <wp:extent cx="3700918" cy="218786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9 at 12.16.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4784" cy="2190151"/>
                    </a:xfrm>
                    <a:prstGeom prst="rect">
                      <a:avLst/>
                    </a:prstGeom>
                  </pic:spPr>
                </pic:pic>
              </a:graphicData>
            </a:graphic>
          </wp:inline>
        </w:drawing>
      </w:r>
    </w:p>
    <w:p w14:paraId="1CD0491A" w14:textId="466053F0" w:rsidR="009060F8"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7880EC56" wp14:editId="7F77156E">
            <wp:extent cx="4170045" cy="246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9 at 12.17.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105" cy="2468782"/>
                    </a:xfrm>
                    <a:prstGeom prst="rect">
                      <a:avLst/>
                    </a:prstGeom>
                  </pic:spPr>
                </pic:pic>
              </a:graphicData>
            </a:graphic>
          </wp:inline>
        </w:drawing>
      </w:r>
    </w:p>
    <w:p w14:paraId="2D40AA70" w14:textId="2DD2AE96" w:rsidR="00BC7873" w:rsidRDefault="00BC7873" w:rsidP="00BC7873">
      <w:pPr>
        <w:pStyle w:val="ListParagraph"/>
        <w:ind w:left="1080"/>
        <w:jc w:val="both"/>
        <w:rPr>
          <w:rFonts w:asciiTheme="majorHAnsi" w:eastAsiaTheme="majorEastAsia" w:hAnsiTheme="majorHAnsi" w:cstheme="majorBidi"/>
          <w:color w:val="000000" w:themeColor="text1"/>
        </w:rPr>
      </w:pPr>
    </w:p>
    <w:p w14:paraId="4AA167A6" w14:textId="77777777"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 xml:space="preserve">Publish after creating the copy </w:t>
      </w:r>
      <w:proofErr w:type="gramStart"/>
      <w:r w:rsidRPr="00ED2989">
        <w:rPr>
          <w:rFonts w:asciiTheme="majorHAnsi" w:eastAsiaTheme="majorEastAsia" w:hAnsiTheme="majorHAnsi" w:cstheme="majorBidi"/>
          <w:color w:val="000000" w:themeColor="text1"/>
        </w:rPr>
        <w:t>activity .</w:t>
      </w:r>
      <w:proofErr w:type="gramEnd"/>
      <w:r w:rsidRPr="00ED2989">
        <w:rPr>
          <w:rFonts w:asciiTheme="majorHAnsi" w:eastAsiaTheme="majorEastAsia" w:hAnsiTheme="majorHAnsi" w:cstheme="majorBidi"/>
          <w:color w:val="000000" w:themeColor="text1"/>
        </w:rPr>
        <w:t xml:space="preserve"> </w:t>
      </w:r>
    </w:p>
    <w:p w14:paraId="269933FC" w14:textId="25189C43"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Trigger the pipeline to</w:t>
      </w:r>
      <w:r>
        <w:rPr>
          <w:rFonts w:asciiTheme="majorHAnsi" w:eastAsiaTheme="majorEastAsia" w:hAnsiTheme="majorHAnsi" w:cstheme="majorBidi"/>
          <w:color w:val="000000" w:themeColor="text1"/>
        </w:rPr>
        <w:t xml:space="preserve"> execute the whole </w:t>
      </w:r>
      <w:proofErr w:type="gramStart"/>
      <w:r>
        <w:rPr>
          <w:rFonts w:asciiTheme="majorHAnsi" w:eastAsiaTheme="majorEastAsia" w:hAnsiTheme="majorHAnsi" w:cstheme="majorBidi"/>
          <w:color w:val="000000" w:themeColor="text1"/>
        </w:rPr>
        <w:t>pipeline .</w:t>
      </w:r>
      <w:proofErr w:type="gramEnd"/>
      <w:r>
        <w:rPr>
          <w:rFonts w:asciiTheme="majorHAnsi" w:eastAsiaTheme="majorEastAsia" w:hAnsiTheme="majorHAnsi" w:cstheme="majorBidi"/>
          <w:color w:val="000000" w:themeColor="text1"/>
        </w:rPr>
        <w:t xml:space="preserve"> </w:t>
      </w:r>
    </w:p>
    <w:p w14:paraId="3C2F8C0F" w14:textId="7BCFF700" w:rsidR="009060F8" w:rsidRDefault="009060F8"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7443C158" wp14:editId="0A40EC65">
            <wp:extent cx="5450205" cy="3221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9 at 12.19.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05" cy="3221990"/>
                    </a:xfrm>
                    <a:prstGeom prst="rect">
                      <a:avLst/>
                    </a:prstGeom>
                  </pic:spPr>
                </pic:pic>
              </a:graphicData>
            </a:graphic>
          </wp:inline>
        </w:drawing>
      </w:r>
    </w:p>
    <w:p w14:paraId="16749FD1" w14:textId="13DD1FC6"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Go to SQL DB and see if the data is present in </w:t>
      </w:r>
      <w:r w:rsidR="009060F8">
        <w:rPr>
          <w:rFonts w:asciiTheme="majorHAnsi" w:eastAsiaTheme="majorEastAsia" w:hAnsiTheme="majorHAnsi" w:cstheme="majorBidi"/>
          <w:color w:val="000000" w:themeColor="text1"/>
        </w:rPr>
        <w:t>all the tables.</w:t>
      </w:r>
    </w:p>
    <w:p w14:paraId="3BDB5B46" w14:textId="67F32381" w:rsidR="00836A1E" w:rsidRDefault="00836A1E" w:rsidP="00836A1E">
      <w:pPr>
        <w:pStyle w:val="ListParagraph"/>
        <w:ind w:left="1080"/>
        <w:jc w:val="both"/>
        <w:rPr>
          <w:rFonts w:asciiTheme="majorHAnsi" w:eastAsiaTheme="majorEastAsia" w:hAnsiTheme="majorHAnsi" w:cstheme="majorBidi"/>
        </w:rPr>
      </w:pPr>
    </w:p>
    <w:p w14:paraId="2A85D0EC" w14:textId="77777777" w:rsidR="00B82490" w:rsidRDefault="00B82490" w:rsidP="00836A1E">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Awesome </w:t>
      </w:r>
      <w:proofErr w:type="gramStart"/>
      <w:r>
        <w:rPr>
          <w:rFonts w:asciiTheme="majorHAnsi" w:eastAsiaTheme="majorEastAsia" w:hAnsiTheme="majorHAnsi" w:cstheme="majorBidi"/>
        </w:rPr>
        <w:t>!!! .</w:t>
      </w:r>
      <w:proofErr w:type="gramEnd"/>
      <w:r>
        <w:rPr>
          <w:rFonts w:asciiTheme="majorHAnsi" w:eastAsiaTheme="majorEastAsia" w:hAnsiTheme="majorHAnsi" w:cstheme="majorBidi"/>
        </w:rPr>
        <w:t xml:space="preserve"> </w:t>
      </w:r>
    </w:p>
    <w:p w14:paraId="405551B2" w14:textId="388BC144" w:rsidR="00836A1E" w:rsidRPr="00C25C35" w:rsidRDefault="00B82490" w:rsidP="00C25C35">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You have automated the complete ETL/ELT Processing. The same approach can be implemented for any customer or any requirement for ETL Processing</w:t>
      </w:r>
      <w:bookmarkStart w:id="0" w:name="_GoBack"/>
      <w:bookmarkEnd w:id="0"/>
      <w:r>
        <w:rPr>
          <w:rFonts w:asciiTheme="majorHAnsi" w:eastAsiaTheme="majorEastAsia" w:hAnsiTheme="majorHAnsi" w:cstheme="majorBidi"/>
        </w:rPr>
        <w:t xml:space="preserve"> and can also include Data Bricks and Data Lake Analytics  activities which we can see in next Hands on Labs. </w:t>
      </w:r>
    </w:p>
    <w:sectPr w:rsidR="00836A1E" w:rsidRPr="00C25C35">
      <w:footerReference w:type="default" r:id="rId17"/>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C67AA" w14:textId="77777777" w:rsidR="0046349A" w:rsidRDefault="0046349A">
      <w:pPr>
        <w:spacing w:after="0" w:line="240" w:lineRule="auto"/>
      </w:pPr>
      <w:r>
        <w:separator/>
      </w:r>
    </w:p>
  </w:endnote>
  <w:endnote w:type="continuationSeparator" w:id="0">
    <w:p w14:paraId="506C8A2B" w14:textId="77777777" w:rsidR="0046349A" w:rsidRDefault="0046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14:paraId="60D00BC4" w14:textId="77777777" w:rsidR="005E4C57" w:rsidRDefault="00A914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3BF8C" w14:textId="77777777" w:rsidR="0046349A" w:rsidRDefault="0046349A">
      <w:pPr>
        <w:spacing w:after="0" w:line="240" w:lineRule="auto"/>
      </w:pPr>
      <w:r>
        <w:separator/>
      </w:r>
    </w:p>
  </w:footnote>
  <w:footnote w:type="continuationSeparator" w:id="0">
    <w:p w14:paraId="793ECA1D" w14:textId="77777777" w:rsidR="0046349A" w:rsidRDefault="0046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F2295"/>
    <w:multiLevelType w:val="hybridMultilevel"/>
    <w:tmpl w:val="8E20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F4B38"/>
    <w:multiLevelType w:val="hybridMultilevel"/>
    <w:tmpl w:val="8D40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61CBD"/>
    <w:multiLevelType w:val="hybridMultilevel"/>
    <w:tmpl w:val="979A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C650C"/>
    <w:multiLevelType w:val="hybridMultilevel"/>
    <w:tmpl w:val="2A7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20005"/>
    <w:multiLevelType w:val="hybridMultilevel"/>
    <w:tmpl w:val="4C141022"/>
    <w:lvl w:ilvl="0" w:tplc="0E844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719FF"/>
    <w:multiLevelType w:val="hybridMultilevel"/>
    <w:tmpl w:val="9FB8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030DF5"/>
    <w:multiLevelType w:val="hybridMultilevel"/>
    <w:tmpl w:val="4EB4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5DD1"/>
    <w:multiLevelType w:val="hybridMultilevel"/>
    <w:tmpl w:val="FB38531E"/>
    <w:lvl w:ilvl="0" w:tplc="E74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0"/>
  </w:num>
  <w:num w:numId="14">
    <w:abstractNumId w:val="12"/>
  </w:num>
  <w:num w:numId="15">
    <w:abstractNumId w:val="13"/>
  </w:num>
  <w:num w:numId="16">
    <w:abstractNumId w:val="16"/>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19"/>
    <w:rsid w:val="00043EA3"/>
    <w:rsid w:val="0007679D"/>
    <w:rsid w:val="000952AA"/>
    <w:rsid w:val="000B300E"/>
    <w:rsid w:val="000C0A8C"/>
    <w:rsid w:val="00165EBB"/>
    <w:rsid w:val="001757EE"/>
    <w:rsid w:val="00253040"/>
    <w:rsid w:val="002D3CFB"/>
    <w:rsid w:val="003125B0"/>
    <w:rsid w:val="00335ABF"/>
    <w:rsid w:val="003D108E"/>
    <w:rsid w:val="00404CE6"/>
    <w:rsid w:val="0046349A"/>
    <w:rsid w:val="00497985"/>
    <w:rsid w:val="00507374"/>
    <w:rsid w:val="005E4C57"/>
    <w:rsid w:val="00627344"/>
    <w:rsid w:val="00656C19"/>
    <w:rsid w:val="00683AA4"/>
    <w:rsid w:val="006D0CD4"/>
    <w:rsid w:val="00762F38"/>
    <w:rsid w:val="007E3A76"/>
    <w:rsid w:val="00836A1E"/>
    <w:rsid w:val="008A0588"/>
    <w:rsid w:val="009060F8"/>
    <w:rsid w:val="00974FD0"/>
    <w:rsid w:val="009D38BA"/>
    <w:rsid w:val="00A8302C"/>
    <w:rsid w:val="00A914CB"/>
    <w:rsid w:val="00AB60FD"/>
    <w:rsid w:val="00AE4DF7"/>
    <w:rsid w:val="00B114F5"/>
    <w:rsid w:val="00B2386A"/>
    <w:rsid w:val="00B63E03"/>
    <w:rsid w:val="00B82490"/>
    <w:rsid w:val="00BA20F7"/>
    <w:rsid w:val="00BC7873"/>
    <w:rsid w:val="00C25C35"/>
    <w:rsid w:val="00C670DC"/>
    <w:rsid w:val="00C86A55"/>
    <w:rsid w:val="00C9528C"/>
    <w:rsid w:val="00D145C3"/>
    <w:rsid w:val="00D42E52"/>
    <w:rsid w:val="00E11AC7"/>
    <w:rsid w:val="00E15648"/>
    <w:rsid w:val="00E97837"/>
    <w:rsid w:val="00ED2989"/>
    <w:rsid w:val="00F03ABE"/>
    <w:rsid w:val="00F05D34"/>
    <w:rsid w:val="00F211EF"/>
    <w:rsid w:val="00F8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E63B"/>
  <w15:chartTrackingRefBased/>
  <w15:docId w15:val="{7C58AA8F-8C15-6049-965B-F73B1994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alloonText">
    <w:name w:val="Balloon Text"/>
    <w:basedOn w:val="Normal"/>
    <w:link w:val="BalloonTextChar"/>
    <w:uiPriority w:val="99"/>
    <w:semiHidden/>
    <w:unhideWhenUsed/>
    <w:rsid w:val="00656C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C19"/>
    <w:rPr>
      <w:rFonts w:ascii="Times New Roman" w:hAnsi="Times New Roman" w:cs="Times New Roman"/>
      <w:sz w:val="18"/>
      <w:szCs w:val="18"/>
    </w:rPr>
  </w:style>
  <w:style w:type="paragraph" w:styleId="ListParagraph">
    <w:name w:val="List Paragraph"/>
    <w:basedOn w:val="Normal"/>
    <w:uiPriority w:val="34"/>
    <w:unhideWhenUsed/>
    <w:qFormat/>
    <w:rsid w:val="006D0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092">
      <w:bodyDiv w:val="1"/>
      <w:marLeft w:val="0"/>
      <w:marRight w:val="0"/>
      <w:marTop w:val="0"/>
      <w:marBottom w:val="0"/>
      <w:divBdr>
        <w:top w:val="none" w:sz="0" w:space="0" w:color="auto"/>
        <w:left w:val="none" w:sz="0" w:space="0" w:color="auto"/>
        <w:bottom w:val="none" w:sz="0" w:space="0" w:color="auto"/>
        <w:right w:val="none" w:sz="0" w:space="0" w:color="auto"/>
      </w:divBdr>
      <w:divsChild>
        <w:div w:id="1848711804">
          <w:marLeft w:val="0"/>
          <w:marRight w:val="0"/>
          <w:marTop w:val="0"/>
          <w:marBottom w:val="0"/>
          <w:divBdr>
            <w:top w:val="none" w:sz="0" w:space="0" w:color="auto"/>
            <w:left w:val="none" w:sz="0" w:space="0" w:color="auto"/>
            <w:bottom w:val="none" w:sz="0" w:space="0" w:color="auto"/>
            <w:right w:val="none" w:sz="0" w:space="0" w:color="auto"/>
          </w:divBdr>
          <w:divsChild>
            <w:div w:id="10375465">
              <w:marLeft w:val="0"/>
              <w:marRight w:val="0"/>
              <w:marTop w:val="0"/>
              <w:marBottom w:val="0"/>
              <w:divBdr>
                <w:top w:val="none" w:sz="0" w:space="0" w:color="auto"/>
                <w:left w:val="none" w:sz="0" w:space="0" w:color="auto"/>
                <w:bottom w:val="none" w:sz="0" w:space="0" w:color="auto"/>
                <w:right w:val="none" w:sz="0" w:space="0" w:color="auto"/>
              </w:divBdr>
            </w:div>
            <w:div w:id="10380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8909">
      <w:bodyDiv w:val="1"/>
      <w:marLeft w:val="0"/>
      <w:marRight w:val="0"/>
      <w:marTop w:val="0"/>
      <w:marBottom w:val="0"/>
      <w:divBdr>
        <w:top w:val="none" w:sz="0" w:space="0" w:color="auto"/>
        <w:left w:val="none" w:sz="0" w:space="0" w:color="auto"/>
        <w:bottom w:val="none" w:sz="0" w:space="0" w:color="auto"/>
        <w:right w:val="none" w:sz="0" w:space="0" w:color="auto"/>
      </w:divBdr>
    </w:div>
    <w:div w:id="1336224962">
      <w:bodyDiv w:val="1"/>
      <w:marLeft w:val="0"/>
      <w:marRight w:val="0"/>
      <w:marTop w:val="0"/>
      <w:marBottom w:val="0"/>
      <w:divBdr>
        <w:top w:val="none" w:sz="0" w:space="0" w:color="auto"/>
        <w:left w:val="none" w:sz="0" w:space="0" w:color="auto"/>
        <w:bottom w:val="none" w:sz="0" w:space="0" w:color="auto"/>
        <w:right w:val="none" w:sz="0" w:space="0" w:color="auto"/>
      </w:divBdr>
      <w:divsChild>
        <w:div w:id="954756386">
          <w:marLeft w:val="0"/>
          <w:marRight w:val="0"/>
          <w:marTop w:val="0"/>
          <w:marBottom w:val="0"/>
          <w:divBdr>
            <w:top w:val="none" w:sz="0" w:space="0" w:color="auto"/>
            <w:left w:val="none" w:sz="0" w:space="0" w:color="auto"/>
            <w:bottom w:val="none" w:sz="0" w:space="0" w:color="auto"/>
            <w:right w:val="none" w:sz="0" w:space="0" w:color="auto"/>
          </w:divBdr>
          <w:divsChild>
            <w:div w:id="376439229">
              <w:marLeft w:val="0"/>
              <w:marRight w:val="0"/>
              <w:marTop w:val="0"/>
              <w:marBottom w:val="0"/>
              <w:divBdr>
                <w:top w:val="none" w:sz="0" w:space="0" w:color="auto"/>
                <w:left w:val="none" w:sz="0" w:space="0" w:color="auto"/>
                <w:bottom w:val="none" w:sz="0" w:space="0" w:color="auto"/>
                <w:right w:val="none" w:sz="0" w:space="0" w:color="auto"/>
              </w:divBdr>
            </w:div>
            <w:div w:id="8382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US%7bFE3DF16E-989F-D841-A089-3371BA2F731F%7d/%7bDDC844BD-E037-D04F-B948-7C2C81739484%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{DDC844BD-E037-D04F-B948-7C2C81739484}tf10002077.dotx</Template>
  <TotalTime>462</TotalTime>
  <Pages>6</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P</dc:creator>
  <cp:keywords/>
  <dc:description/>
  <cp:lastModifiedBy>Sashank Pappu</cp:lastModifiedBy>
  <cp:revision>11</cp:revision>
  <dcterms:created xsi:type="dcterms:W3CDTF">2019-04-19T06:21:00Z</dcterms:created>
  <dcterms:modified xsi:type="dcterms:W3CDTF">2019-05-13T04:48:00Z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