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5E4C57" w14:paraId="022FC440" w14:textId="77777777">
        <w:tc>
          <w:tcPr>
            <w:tcW w:w="965" w:type="dxa"/>
            <w:shd w:val="clear" w:color="auto" w:fill="3A3A3A" w:themeFill="text2"/>
          </w:tcPr>
          <w:p w14:paraId="6F0667B3" w14:textId="77777777" w:rsidR="005E4C57" w:rsidRDefault="005E4C57">
            <w:pPr>
              <w:spacing w:before="260"/>
            </w:pPr>
          </w:p>
        </w:tc>
        <w:tc>
          <w:tcPr>
            <w:tcW w:w="518" w:type="dxa"/>
          </w:tcPr>
          <w:p w14:paraId="63C535E9" w14:textId="77777777" w:rsidR="005E4C57" w:rsidRDefault="005E4C57">
            <w:pPr>
              <w:spacing w:before="260"/>
            </w:pPr>
          </w:p>
        </w:tc>
        <w:tc>
          <w:tcPr>
            <w:tcW w:w="8581" w:type="dxa"/>
          </w:tcPr>
          <w:p w14:paraId="1FB21D77" w14:textId="77777777" w:rsidR="005E4C57" w:rsidRDefault="00656C19">
            <w:pPr>
              <w:pStyle w:val="Title"/>
            </w:pPr>
            <w:r>
              <w:t>Azure Data Ecosystem</w:t>
            </w:r>
          </w:p>
          <w:p w14:paraId="0F210E56" w14:textId="77777777" w:rsidR="005E4C57" w:rsidRDefault="00656C19">
            <w:pPr>
              <w:pStyle w:val="Subtitle"/>
            </w:pPr>
            <w:r>
              <w:t>Automating ELT with Data Bricks, Data Lake &amp; Data Factory to SQL DB/DW.</w:t>
            </w:r>
          </w:p>
        </w:tc>
      </w:tr>
    </w:tbl>
    <w:p w14:paraId="7D8877E7" w14:textId="77777777" w:rsidR="005E4C57" w:rsidRDefault="005E4C57">
      <w:pPr>
        <w:pStyle w:val="Date"/>
      </w:pPr>
    </w:p>
    <w:p w14:paraId="776CE303" w14:textId="77777777" w:rsidR="005E4C57" w:rsidRDefault="00656C19">
      <w:pPr>
        <w:pStyle w:val="Heading1"/>
      </w:pPr>
      <w:r>
        <w:t>Description</w:t>
      </w:r>
    </w:p>
    <w:p w14:paraId="274DD1DE" w14:textId="77777777" w:rsidR="00656C19" w:rsidRDefault="00656C19">
      <w:r>
        <w:t xml:space="preserve">Most of the data movement and data migration requires a lot of manual intervention and it requires a lot of engineering effort in developing and designing the solutions which can handle data from multiple sources and the data can be of any </w:t>
      </w:r>
      <w:proofErr w:type="gramStart"/>
      <w:r>
        <w:t>type .</w:t>
      </w:r>
      <w:proofErr w:type="gramEnd"/>
      <w:r>
        <w:t xml:space="preserve">  This tutorial considers automating 90% of the requirement of ELT / ETL from any sources and it can be implemented for any requirement. </w:t>
      </w:r>
    </w:p>
    <w:p w14:paraId="6F78FB27" w14:textId="77777777" w:rsidR="005E4C57" w:rsidRDefault="00A914CB" w:rsidP="00656C19">
      <w:pPr>
        <w:jc w:val="center"/>
      </w:pPr>
      <w:r>
        <w:rPr>
          <w:noProof/>
          <w:lang w:eastAsia="en-US"/>
        </w:rPr>
        <w:drawing>
          <wp:inline distT="0" distB="0" distL="0" distR="0" wp14:anchorId="0CCFEAB5" wp14:editId="1F6BC7F8">
            <wp:extent cx="4802588" cy="3207097"/>
            <wp:effectExtent l="0" t="0" r="0" b="6350"/>
            <wp:docPr id="1" name="Picture 1" title="Photo of vehicle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74" cy="32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E847" w14:textId="77777777" w:rsidR="005E4C57" w:rsidRDefault="00656C19">
      <w:pPr>
        <w:pStyle w:val="Heading2"/>
      </w:pPr>
      <w:r>
        <w:lastRenderedPageBreak/>
        <w:t>Prerequisites</w:t>
      </w:r>
    </w:p>
    <w:p w14:paraId="54A6AEDA" w14:textId="0DF890B0" w:rsidR="005E4C57" w:rsidRDefault="00656C19">
      <w:r>
        <w:t xml:space="preserve">To apply the logic and understanding of the implementation the audience are requested to know concepts of Data </w:t>
      </w:r>
      <w:r w:rsidR="006D0CD4">
        <w:t>Lake,</w:t>
      </w:r>
      <w:r>
        <w:t xml:space="preserve"> Data </w:t>
      </w:r>
      <w:r w:rsidR="006D0CD4">
        <w:t xml:space="preserve">Factory. </w:t>
      </w:r>
    </w:p>
    <w:p w14:paraId="198ED0D7" w14:textId="77777777" w:rsidR="006D0CD4" w:rsidRDefault="003125B0" w:rsidP="00D145C3">
      <w:pPr>
        <w:pStyle w:val="Heading2"/>
      </w:pPr>
      <w:r>
        <w:t>Software:</w:t>
      </w:r>
      <w:r w:rsidR="006D0CD4">
        <w:t xml:space="preserve"> </w:t>
      </w:r>
    </w:p>
    <w:p w14:paraId="16EE944F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Azure Subscription</w:t>
      </w:r>
    </w:p>
    <w:p w14:paraId="2C4015C8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 Lake (Provided documentation for creation of installation)</w:t>
      </w:r>
    </w:p>
    <w:p w14:paraId="3190706D" w14:textId="77777777" w:rsidR="006D0CD4" w:rsidRDefault="006D0CD4" w:rsidP="006D0CD4">
      <w:pPr>
        <w:pStyle w:val="ListParagraph"/>
        <w:numPr>
          <w:ilvl w:val="0"/>
          <w:numId w:val="11"/>
        </w:numPr>
      </w:pPr>
      <w:r>
        <w:t>Database (Provided documentation for creation of installation)</w:t>
      </w:r>
    </w:p>
    <w:p w14:paraId="0D35C61D" w14:textId="77777777" w:rsidR="006D0CD4" w:rsidRDefault="00D145C3" w:rsidP="006D0CD4">
      <w:pPr>
        <w:pStyle w:val="ListParagraph"/>
        <w:numPr>
          <w:ilvl w:val="0"/>
          <w:numId w:val="11"/>
        </w:numPr>
      </w:pPr>
      <w:r>
        <w:t>Data Factory (Provided documentation for creation of installation)</w:t>
      </w:r>
    </w:p>
    <w:p w14:paraId="62FE0912" w14:textId="1A2EF09E" w:rsidR="00D145C3" w:rsidRDefault="00D145C3" w:rsidP="006D0CD4">
      <w:pPr>
        <w:pStyle w:val="ListParagraph"/>
        <w:numPr>
          <w:ilvl w:val="0"/>
          <w:numId w:val="11"/>
        </w:numPr>
      </w:pPr>
      <w:r>
        <w:t>Azure Blob</w:t>
      </w:r>
    </w:p>
    <w:p w14:paraId="46AEDCC4" w14:textId="77777777" w:rsidR="00D145C3" w:rsidRDefault="00D145C3" w:rsidP="006D0CD4">
      <w:pPr>
        <w:pStyle w:val="Heading2"/>
      </w:pPr>
      <w:r>
        <w:t xml:space="preserve">Requirement: </w:t>
      </w:r>
    </w:p>
    <w:p w14:paraId="3D583441" w14:textId="77777777" w:rsidR="00D145C3" w:rsidRDefault="00D145C3" w:rsidP="00D145C3">
      <w:r>
        <w:tab/>
        <w:t xml:space="preserve">Automating ELT &amp; ETL jobs would make the whole process very easier and would not require mundane work to be done on a daily basis. This document showcases below steps as exercises: </w:t>
      </w:r>
    </w:p>
    <w:p w14:paraId="7BD96E69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Metadata Table and accessing from Data Factory. </w:t>
      </w:r>
    </w:p>
    <w:p w14:paraId="3A966188" w14:textId="3CA86F7B" w:rsidR="00AE4DF7" w:rsidRDefault="00AE4DF7" w:rsidP="00AE4DF7">
      <w:pPr>
        <w:pStyle w:val="ListParagraph"/>
        <w:numPr>
          <w:ilvl w:val="0"/>
          <w:numId w:val="12"/>
        </w:numPr>
      </w:pPr>
      <w:r>
        <w:t>Copy data from Blob to Data Lake (Landing).</w:t>
      </w:r>
    </w:p>
    <w:p w14:paraId="1C9CC196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Creating Zones in Data Lake </w:t>
      </w:r>
      <w:r w:rsidR="00627344">
        <w:t>(</w:t>
      </w:r>
      <w:r w:rsidR="007E3A76">
        <w:t>Process,</w:t>
      </w:r>
      <w:r w:rsidR="00627344">
        <w:t xml:space="preserve"> Output Folders)</w:t>
      </w:r>
    </w:p>
    <w:p w14:paraId="63B2F5AC" w14:textId="05C126D2" w:rsidR="00D145C3" w:rsidRDefault="00D145C3" w:rsidP="00D145C3">
      <w:pPr>
        <w:pStyle w:val="ListParagraph"/>
        <w:numPr>
          <w:ilvl w:val="0"/>
          <w:numId w:val="12"/>
        </w:numPr>
      </w:pPr>
      <w:r>
        <w:t xml:space="preserve">Dynamically Passing parameters from Data Factory. </w:t>
      </w:r>
    </w:p>
    <w:p w14:paraId="6387BBB2" w14:textId="77777777" w:rsidR="00D145C3" w:rsidRDefault="00D145C3" w:rsidP="00D145C3">
      <w:pPr>
        <w:pStyle w:val="ListParagraph"/>
        <w:numPr>
          <w:ilvl w:val="0"/>
          <w:numId w:val="12"/>
        </w:numPr>
      </w:pPr>
      <w:r>
        <w:t>Creating Automated SQL DB Table Insertion for Stage and Main Tables.</w:t>
      </w:r>
    </w:p>
    <w:p w14:paraId="6938914D" w14:textId="77777777" w:rsidR="00D145C3" w:rsidRPr="00D145C3" w:rsidRDefault="00D145C3" w:rsidP="00D145C3">
      <w:pPr>
        <w:pStyle w:val="ListParagraph"/>
        <w:numPr>
          <w:ilvl w:val="0"/>
          <w:numId w:val="12"/>
        </w:numPr>
      </w:pPr>
      <w:r>
        <w:t>Automation of SQL DB Stored Procedure Calls.</w:t>
      </w:r>
    </w:p>
    <w:p w14:paraId="3A2B178E" w14:textId="77777777" w:rsidR="006D0CD4" w:rsidRDefault="006D0CD4" w:rsidP="006D0CD4">
      <w:pPr>
        <w:pStyle w:val="Heading2"/>
      </w:pPr>
      <w:r>
        <w:t xml:space="preserve">Approach: </w:t>
      </w:r>
    </w:p>
    <w:p w14:paraId="22338199" w14:textId="77777777" w:rsidR="006D0CD4" w:rsidRDefault="006D0CD4">
      <w:r>
        <w:t xml:space="preserve">The main backbone of the whole process would be a metadata table which would contain information about the data lake </w:t>
      </w:r>
      <w:r w:rsidR="00D145C3">
        <w:t>path,</w:t>
      </w:r>
      <w:r>
        <w:t xml:space="preserve"> Blob Path and many more metadata </w:t>
      </w:r>
      <w:r w:rsidR="00D145C3">
        <w:t>information.</w:t>
      </w:r>
      <w:r>
        <w:t xml:space="preserve"> </w:t>
      </w:r>
    </w:p>
    <w:p w14:paraId="47CC6FB8" w14:textId="77777777" w:rsidR="007E3A76" w:rsidRDefault="007E3A76"/>
    <w:p w14:paraId="08E6CB27" w14:textId="77777777" w:rsidR="00D145C3" w:rsidRDefault="00B114F5">
      <w:pPr>
        <w:rPr>
          <w:rFonts w:asciiTheme="majorHAnsi" w:eastAsiaTheme="majorEastAsia" w:hAnsiTheme="majorHAnsi" w:cstheme="majorBidi"/>
          <w:b/>
        </w:rPr>
      </w:pPr>
      <w:r w:rsidRPr="007E3A76">
        <w:rPr>
          <w:rFonts w:asciiTheme="majorHAnsi" w:eastAsiaTheme="majorEastAsia" w:hAnsiTheme="majorHAnsi" w:cstheme="majorBidi"/>
          <w:b/>
        </w:rPr>
        <w:t>Architecture:</w:t>
      </w:r>
      <w:r w:rsidR="00D145C3" w:rsidRPr="007E3A76">
        <w:rPr>
          <w:rFonts w:asciiTheme="majorHAnsi" w:eastAsiaTheme="majorEastAsia" w:hAnsiTheme="majorHAnsi" w:cstheme="majorBidi"/>
          <w:b/>
        </w:rPr>
        <w:t xml:space="preserve"> </w:t>
      </w:r>
    </w:p>
    <w:p w14:paraId="190C3A76" w14:textId="77777777" w:rsidR="007E3A76" w:rsidRDefault="007E3A76">
      <w:pPr>
        <w:rPr>
          <w:rFonts w:asciiTheme="majorHAnsi" w:eastAsiaTheme="majorEastAsia" w:hAnsiTheme="majorHAnsi" w:cstheme="majorBidi"/>
        </w:rPr>
      </w:pPr>
      <w:r w:rsidRPr="007E3A76">
        <w:rPr>
          <w:rFonts w:asciiTheme="majorHAnsi" w:eastAsiaTheme="majorEastAsia" w:hAnsiTheme="majorHAnsi" w:cstheme="majorBidi"/>
        </w:rPr>
        <w:t xml:space="preserve">The architectural diagram shows the approach of handling any source with this approach in the below </w:t>
      </w:r>
      <w:r w:rsidR="00B114F5" w:rsidRPr="007E3A76">
        <w:rPr>
          <w:rFonts w:asciiTheme="majorHAnsi" w:eastAsiaTheme="majorEastAsia" w:hAnsiTheme="majorHAnsi" w:cstheme="majorBidi"/>
        </w:rPr>
        <w:t>diagram,</w:t>
      </w:r>
      <w:r w:rsidRPr="007E3A76">
        <w:rPr>
          <w:rFonts w:asciiTheme="majorHAnsi" w:eastAsiaTheme="majorEastAsia" w:hAnsiTheme="majorHAnsi" w:cstheme="majorBidi"/>
        </w:rPr>
        <w:t xml:space="preserve"> but we consider source as blob storage: </w:t>
      </w:r>
    </w:p>
    <w:p w14:paraId="052B898D" w14:textId="77777777" w:rsidR="007E3A76" w:rsidRDefault="007E3A7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lastRenderedPageBreak/>
        <w:drawing>
          <wp:inline distT="0" distB="0" distL="0" distR="0" wp14:anchorId="04E34100" wp14:editId="1D41508E">
            <wp:extent cx="5450205" cy="2167890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A10A" w14:textId="77777777" w:rsidR="00B114F5" w:rsidRDefault="00B114F5">
      <w:pPr>
        <w:rPr>
          <w:rFonts w:asciiTheme="majorHAnsi" w:eastAsiaTheme="majorEastAsia" w:hAnsiTheme="majorHAnsi" w:cstheme="majorBidi"/>
        </w:rPr>
      </w:pPr>
    </w:p>
    <w:p w14:paraId="6756ED06" w14:textId="775E4145" w:rsidR="00B114F5" w:rsidRDefault="00B114F5" w:rsidP="00AE4DF7">
      <w:pPr>
        <w:pStyle w:val="Heading2"/>
        <w:numPr>
          <w:ilvl w:val="0"/>
          <w:numId w:val="14"/>
        </w:numPr>
      </w:pPr>
      <w:r>
        <w:t xml:space="preserve">Creating Metadata Table and Accessing from Data Factory. </w:t>
      </w:r>
    </w:p>
    <w:p w14:paraId="75FAF71D" w14:textId="60E4CB5F" w:rsidR="00AE4DF7" w:rsidRDefault="00AE4DF7" w:rsidP="00AE4DF7">
      <w:r>
        <w:t>In the folder we have scripts folder where we have scripts file (</w:t>
      </w:r>
      <w:proofErr w:type="spellStart"/>
      <w:r>
        <w:t>DBScripts</w:t>
      </w:r>
      <w:proofErr w:type="spellEnd"/>
      <w:r>
        <w:t xml:space="preserve">)to </w:t>
      </w:r>
      <w:proofErr w:type="gramStart"/>
      <w:r>
        <w:t>execute .</w:t>
      </w:r>
      <w:proofErr w:type="gramEnd"/>
      <w:r>
        <w:t xml:space="preserve"> Execute each script inside it </w:t>
      </w:r>
    </w:p>
    <w:p w14:paraId="445AEF93" w14:textId="371D200A" w:rsidR="00AE4DF7" w:rsidRDefault="00AE4DF7" w:rsidP="00AE4DF7">
      <w:r>
        <w:rPr>
          <w:noProof/>
        </w:rPr>
        <w:drawing>
          <wp:inline distT="0" distB="0" distL="0" distR="0" wp14:anchorId="36255D67" wp14:editId="38E1523F">
            <wp:extent cx="5450205" cy="18700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7 at 10.39.5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1B6" w14:textId="52CFFAF0" w:rsidR="00AE4DF7" w:rsidRDefault="00AE4DF7" w:rsidP="00AE4DF7">
      <w:r>
        <w:t xml:space="preserve">After execution of </w:t>
      </w:r>
      <w:r w:rsidR="000B300E">
        <w:t>scripts,</w:t>
      </w:r>
      <w:r>
        <w:t xml:space="preserve"> Insert the TablesToProcessData.csv file data into </w:t>
      </w:r>
      <w:proofErr w:type="spellStart"/>
      <w:r>
        <w:t>Tablestoprocess</w:t>
      </w:r>
      <w:proofErr w:type="spellEnd"/>
      <w:r>
        <w:t xml:space="preserve"> table which is created from above scripts. </w:t>
      </w:r>
    </w:p>
    <w:p w14:paraId="006332CA" w14:textId="2DDD8783" w:rsidR="00AE4DF7" w:rsidRDefault="00AE4DF7" w:rsidP="00AE4DF7">
      <w:r>
        <w:t>This table acts as a heart of the whole automation where we keep adding the new files and make the complete ETL automated and without touching the Pipelines.</w:t>
      </w:r>
    </w:p>
    <w:p w14:paraId="26A4665D" w14:textId="0BF7B2FD" w:rsidR="00E97837" w:rsidRDefault="00E97837" w:rsidP="00AE4DF7"/>
    <w:p w14:paraId="389A460A" w14:textId="1106BC18" w:rsidR="00E97837" w:rsidRDefault="00E97837" w:rsidP="00AE4DF7">
      <w:r>
        <w:t xml:space="preserve">Creating Required </w:t>
      </w:r>
      <w:r w:rsidR="000B300E">
        <w:t>Setup:</w:t>
      </w:r>
      <w:r>
        <w:t xml:space="preserve"> </w:t>
      </w:r>
    </w:p>
    <w:p w14:paraId="6BB05C9A" w14:textId="6766A027" w:rsidR="00E97837" w:rsidRDefault="00E97837" w:rsidP="00E97837">
      <w:pPr>
        <w:pStyle w:val="ListParagraph"/>
        <w:numPr>
          <w:ilvl w:val="0"/>
          <w:numId w:val="15"/>
        </w:numPr>
      </w:pPr>
      <w:r>
        <w:t xml:space="preserve">Provided documentation for creation </w:t>
      </w:r>
      <w:proofErr w:type="gramStart"/>
      <w:r>
        <w:t>of  Data</w:t>
      </w:r>
      <w:proofErr w:type="gramEnd"/>
      <w:r>
        <w:t xml:space="preserve"> </w:t>
      </w:r>
      <w:r w:rsidR="000952AA">
        <w:t>Lake,</w:t>
      </w:r>
      <w:r>
        <w:t xml:space="preserve"> Data Factory &amp; SQL DB. Please follow each document to complete the prerequisites. </w:t>
      </w:r>
    </w:p>
    <w:p w14:paraId="10FBEBA2" w14:textId="205924F3" w:rsidR="000952AA" w:rsidRDefault="000952AA" w:rsidP="00E97837">
      <w:pPr>
        <w:pStyle w:val="ListParagraph"/>
        <w:numPr>
          <w:ilvl w:val="0"/>
          <w:numId w:val="15"/>
        </w:numPr>
      </w:pPr>
      <w:r>
        <w:lastRenderedPageBreak/>
        <w:t xml:space="preserve">Once all the basic steps are done as above, we can concentrate on data movement automation. </w:t>
      </w:r>
    </w:p>
    <w:p w14:paraId="4D2D861F" w14:textId="77777777" w:rsidR="000952AA" w:rsidRDefault="000952AA" w:rsidP="000952AA">
      <w:pPr>
        <w:rPr>
          <w:b/>
        </w:rPr>
      </w:pPr>
      <w:r w:rsidRPr="000952AA">
        <w:rPr>
          <w:b/>
        </w:rPr>
        <w:t>Copying Data from Blob to Data Lake:</w:t>
      </w:r>
    </w:p>
    <w:p w14:paraId="1D7BC4B6" w14:textId="0BE1CD6C" w:rsidR="000952AA" w:rsidRDefault="000952AA" w:rsidP="000952AA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Open the Data Factory and create a Linked Service (Defining the Source and Destination Connections) in connections section </w:t>
      </w:r>
      <w:r w:rsidR="001757EE">
        <w:rPr>
          <w:b/>
        </w:rPr>
        <w:t>below</w:t>
      </w:r>
      <w:r>
        <w:rPr>
          <w:b/>
        </w:rPr>
        <w:t xml:space="preserve">. </w:t>
      </w:r>
    </w:p>
    <w:p w14:paraId="16EB3820" w14:textId="2CD8F2C3" w:rsidR="000952AA" w:rsidRDefault="000952AA" w:rsidP="000952A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11F26BB3" wp14:editId="6E4D76F1">
            <wp:extent cx="2072621" cy="3323645"/>
            <wp:effectExtent l="0" t="0" r="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8 at 3.12.2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423" cy="334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2AA">
        <w:rPr>
          <w:b/>
        </w:rPr>
        <w:t xml:space="preserve"> </w:t>
      </w:r>
    </w:p>
    <w:p w14:paraId="19E5FC62" w14:textId="709250EB" w:rsidR="000952AA" w:rsidRDefault="000952AA" w:rsidP="000952AA">
      <w:pPr>
        <w:pStyle w:val="ListParagraph"/>
        <w:numPr>
          <w:ilvl w:val="0"/>
          <w:numId w:val="16"/>
        </w:numPr>
      </w:pPr>
      <w:r w:rsidRPr="00335ABF">
        <w:t>Add connections for Blob Storage (Before adding create the blob container and the folder path)</w:t>
      </w:r>
      <w:r w:rsidR="00335ABF" w:rsidRPr="00335ABF">
        <w:t xml:space="preserve"> as below: </w:t>
      </w:r>
    </w:p>
    <w:p w14:paraId="3837396A" w14:textId="27A06533" w:rsidR="001757EE" w:rsidRDefault="001757EE" w:rsidP="001757EE">
      <w:pPr>
        <w:pStyle w:val="ListParagraph"/>
      </w:pPr>
      <w:r>
        <w:rPr>
          <w:noProof/>
        </w:rPr>
        <w:drawing>
          <wp:inline distT="0" distB="0" distL="0" distR="0" wp14:anchorId="6E8B16ED" wp14:editId="35D781EE">
            <wp:extent cx="5450205" cy="26181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8 at 5.14.2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0CC" w14:textId="0C1A1737" w:rsidR="001757EE" w:rsidRDefault="001757EE" w:rsidP="001757EE">
      <w:pPr>
        <w:pStyle w:val="ListParagraph"/>
      </w:pPr>
      <w:r>
        <w:lastRenderedPageBreak/>
        <w:t>Create a folder in azure blob container</w:t>
      </w:r>
      <w:r w:rsidR="0007679D">
        <w:t xml:space="preserve"> as employee and upload the Employee.csv file provided in the attachment.</w:t>
      </w:r>
    </w:p>
    <w:p w14:paraId="5FF9481C" w14:textId="79503DAC" w:rsidR="0007679D" w:rsidRDefault="0007679D" w:rsidP="001757EE">
      <w:pPr>
        <w:pStyle w:val="ListParagraph"/>
      </w:pPr>
    </w:p>
    <w:p w14:paraId="4C57FEE4" w14:textId="138C2424" w:rsidR="0007679D" w:rsidRDefault="0007679D" w:rsidP="0007679D">
      <w:pPr>
        <w:pStyle w:val="ListParagraph"/>
        <w:numPr>
          <w:ilvl w:val="0"/>
          <w:numId w:val="16"/>
        </w:numPr>
      </w:pPr>
      <w:r>
        <w:t>Make sure the prerequisites have been completed for connecting Data Lake with Data Factory in the document provided in prerequisites folder.</w:t>
      </w:r>
    </w:p>
    <w:p w14:paraId="049B0E73" w14:textId="07B3C113" w:rsidR="0007679D" w:rsidRDefault="00E15648" w:rsidP="0007679D">
      <w:pPr>
        <w:pStyle w:val="ListParagraph"/>
        <w:numPr>
          <w:ilvl w:val="0"/>
          <w:numId w:val="16"/>
        </w:numPr>
      </w:pPr>
      <w:r>
        <w:t xml:space="preserve">Create a Linked service for Data Lake as well. </w:t>
      </w:r>
    </w:p>
    <w:p w14:paraId="7A95EBDB" w14:textId="72EB2534" w:rsidR="00E15648" w:rsidRDefault="00E15648" w:rsidP="0007679D">
      <w:pPr>
        <w:pStyle w:val="ListParagraph"/>
        <w:numPr>
          <w:ilvl w:val="0"/>
          <w:numId w:val="16"/>
        </w:numPr>
      </w:pPr>
      <w:r>
        <w:t>Create a Pipeline as below and name it as ‘AUTOMATED_ETL_PIPE’</w:t>
      </w:r>
    </w:p>
    <w:p w14:paraId="07982284" w14:textId="7E43D6D6" w:rsidR="00E15648" w:rsidRDefault="00E15648" w:rsidP="00E15648">
      <w:pPr>
        <w:pStyle w:val="ListParagraph"/>
      </w:pPr>
      <w:r>
        <w:rPr>
          <w:noProof/>
        </w:rPr>
        <w:drawing>
          <wp:inline distT="0" distB="0" distL="0" distR="0" wp14:anchorId="60D21C07" wp14:editId="0CA703A7">
            <wp:extent cx="1977998" cy="2812569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8 at 8.27.2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25" cy="28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04A" w14:textId="20D63D8E" w:rsidR="00E15648" w:rsidRDefault="00E15648" w:rsidP="00E15648">
      <w:pPr>
        <w:pStyle w:val="ListParagraph"/>
      </w:pPr>
    </w:p>
    <w:p w14:paraId="56043F56" w14:textId="69427EF8" w:rsidR="00E15648" w:rsidRDefault="00C86A55" w:rsidP="00E15648">
      <w:pPr>
        <w:pStyle w:val="ListParagraph"/>
        <w:numPr>
          <w:ilvl w:val="0"/>
          <w:numId w:val="16"/>
        </w:numPr>
      </w:pPr>
      <w:r>
        <w:t xml:space="preserve">Drag and Drop a Lookup Activity into the Pipeline Pane as </w:t>
      </w:r>
      <w:proofErr w:type="gramStart"/>
      <w:r>
        <w:t>below :</w:t>
      </w:r>
      <w:proofErr w:type="gramEnd"/>
      <w:r>
        <w:t xml:space="preserve"> </w:t>
      </w:r>
    </w:p>
    <w:p w14:paraId="370DE1FC" w14:textId="2AA35DFC" w:rsidR="00C86A55" w:rsidRDefault="00C86A55" w:rsidP="00C86A55">
      <w:pPr>
        <w:pStyle w:val="ListParagraph"/>
      </w:pPr>
    </w:p>
    <w:p w14:paraId="5859536E" w14:textId="51747376" w:rsidR="00C86A55" w:rsidRDefault="00C86A55" w:rsidP="00C86A55">
      <w:pPr>
        <w:pStyle w:val="ListParagraph"/>
      </w:pPr>
      <w:r>
        <w:rPr>
          <w:noProof/>
        </w:rPr>
        <w:lastRenderedPageBreak/>
        <w:drawing>
          <wp:inline distT="0" distB="0" distL="0" distR="0" wp14:anchorId="2D17503C" wp14:editId="236AC0D5">
            <wp:extent cx="5450205" cy="3362960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8 at 11.12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5AA" w14:textId="15747906" w:rsidR="00C86A55" w:rsidRDefault="00C86A55" w:rsidP="00C86A55">
      <w:pPr>
        <w:pStyle w:val="ListParagraph"/>
      </w:pPr>
    </w:p>
    <w:p w14:paraId="3053A61C" w14:textId="5CA7A950" w:rsidR="00C86A55" w:rsidRDefault="00C86A55" w:rsidP="00C86A55">
      <w:pPr>
        <w:pStyle w:val="ListParagraph"/>
        <w:numPr>
          <w:ilvl w:val="0"/>
          <w:numId w:val="16"/>
        </w:numPr>
      </w:pPr>
      <w:r>
        <w:t xml:space="preserve">Create </w:t>
      </w:r>
      <w:r w:rsidR="00C670DC">
        <w:t xml:space="preserve">a Dataset for the </w:t>
      </w:r>
      <w:proofErr w:type="spellStart"/>
      <w:r w:rsidR="00C670DC">
        <w:t>TabletoProcess</w:t>
      </w:r>
      <w:proofErr w:type="spellEnd"/>
      <w:r w:rsidR="00C670DC">
        <w:t xml:space="preserve"> Table in Azure Data Factory  and map it with Linked Service of SQL DB. </w:t>
      </w:r>
    </w:p>
    <w:p w14:paraId="2CFF9FBB" w14:textId="384596D4" w:rsidR="00C670DC" w:rsidRPr="00335ABF" w:rsidRDefault="00C670DC" w:rsidP="00C670DC">
      <w:pPr>
        <w:pStyle w:val="ListParagraph"/>
      </w:pPr>
      <w:r>
        <w:rPr>
          <w:noProof/>
        </w:rPr>
        <w:drawing>
          <wp:inline distT="0" distB="0" distL="0" distR="0" wp14:anchorId="60B803AD" wp14:editId="2BCA95BC">
            <wp:extent cx="5450205" cy="29076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8 at 11.17.3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8F89" w14:textId="271739CE" w:rsidR="00335ABF" w:rsidRDefault="00335ABF" w:rsidP="00335ABF">
      <w:pPr>
        <w:pStyle w:val="ListParagraph"/>
        <w:rPr>
          <w:b/>
        </w:rPr>
      </w:pPr>
    </w:p>
    <w:p w14:paraId="10AEBC7C" w14:textId="33D9A999" w:rsidR="00C670DC" w:rsidRDefault="00C670DC" w:rsidP="00C670DC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Once Dataset for </w:t>
      </w:r>
      <w:proofErr w:type="spellStart"/>
      <w:r>
        <w:rPr>
          <w:b/>
        </w:rPr>
        <w:t>TablestoProcess</w:t>
      </w:r>
      <w:proofErr w:type="spellEnd"/>
      <w:r>
        <w:rPr>
          <w:b/>
        </w:rPr>
        <w:t xml:space="preserve"> is created map the dataset to Lookup Activity in pipeline and then </w:t>
      </w:r>
      <w:r w:rsidR="00D42E52">
        <w:rPr>
          <w:b/>
        </w:rPr>
        <w:t xml:space="preserve">past the below code under query in lookup : </w:t>
      </w:r>
    </w:p>
    <w:p w14:paraId="711A7D88" w14:textId="2589033B" w:rsidR="00D42E52" w:rsidRPr="00507374" w:rsidRDefault="00D42E52" w:rsidP="00D42E52">
      <w:pPr>
        <w:pStyle w:val="ListParagraph"/>
        <w:rPr>
          <w:color w:val="FF0000"/>
          <w:sz w:val="22"/>
        </w:rPr>
      </w:pPr>
      <w:r w:rsidRPr="00507374">
        <w:rPr>
          <w:color w:val="FF0000"/>
          <w:sz w:val="22"/>
        </w:rPr>
        <w:lastRenderedPageBreak/>
        <w:t>Select Id,TableName,IsActive,S3Path,RAWPath,NotebookPath,OUTPUTPATH,S3FilePath,</w:t>
      </w:r>
    </w:p>
    <w:p w14:paraId="715E4EB3" w14:textId="46ED2727" w:rsidR="00D42E52" w:rsidRPr="00507374" w:rsidRDefault="00D42E52" w:rsidP="00D42E52">
      <w:pPr>
        <w:pStyle w:val="ListParagraph"/>
        <w:rPr>
          <w:color w:val="FF0000"/>
          <w:sz w:val="22"/>
        </w:rPr>
      </w:pPr>
      <w:proofErr w:type="spellStart"/>
      <w:r w:rsidRPr="00507374">
        <w:rPr>
          <w:color w:val="FF0000"/>
          <w:sz w:val="22"/>
        </w:rPr>
        <w:t>Load,Expression,KeyValue,JoinColumn,cast</w:t>
      </w:r>
      <w:proofErr w:type="spellEnd"/>
      <w:r w:rsidRPr="00507374">
        <w:rPr>
          <w:color w:val="FF0000"/>
          <w:sz w:val="22"/>
        </w:rPr>
        <w:t>(year(</w:t>
      </w:r>
      <w:proofErr w:type="spellStart"/>
      <w:r w:rsidRPr="00507374">
        <w:rPr>
          <w:color w:val="FF0000"/>
          <w:sz w:val="22"/>
        </w:rPr>
        <w:t>getdate</w:t>
      </w:r>
      <w:proofErr w:type="spellEnd"/>
      <w:r w:rsidRPr="00507374">
        <w:rPr>
          <w:color w:val="FF0000"/>
          <w:sz w:val="22"/>
        </w:rPr>
        <w:t xml:space="preserve">()) as varchar(10))+'/'+substring(convert(nvarchar(100),getutcdate(),121),6,2)+'/'+substring(convert(nvarchar(100),getutcdate(),121),9,2) </w:t>
      </w:r>
      <w:proofErr w:type="spellStart"/>
      <w:r w:rsidRPr="00507374">
        <w:rPr>
          <w:color w:val="FF0000"/>
          <w:sz w:val="22"/>
        </w:rPr>
        <w:t>as</w:t>
      </w:r>
      <w:proofErr w:type="spellEnd"/>
      <w:r w:rsidRPr="00507374">
        <w:rPr>
          <w:color w:val="FF0000"/>
          <w:sz w:val="22"/>
        </w:rPr>
        <w:t xml:space="preserve"> </w:t>
      </w:r>
      <w:proofErr w:type="spellStart"/>
      <w:r w:rsidRPr="00507374">
        <w:rPr>
          <w:color w:val="FF0000"/>
          <w:sz w:val="22"/>
        </w:rPr>
        <w:t>DatePath,getdate</w:t>
      </w:r>
      <w:proofErr w:type="spellEnd"/>
      <w:r w:rsidRPr="00507374">
        <w:rPr>
          <w:color w:val="FF0000"/>
          <w:sz w:val="22"/>
        </w:rPr>
        <w:t xml:space="preserve">() as </w:t>
      </w:r>
      <w:proofErr w:type="spellStart"/>
      <w:r w:rsidRPr="00507374">
        <w:rPr>
          <w:color w:val="FF0000"/>
          <w:sz w:val="22"/>
        </w:rPr>
        <w:t>StartDateTime</w:t>
      </w:r>
      <w:proofErr w:type="spellEnd"/>
    </w:p>
    <w:p w14:paraId="404C2EE5" w14:textId="68F4018F" w:rsidR="00D42E52" w:rsidRPr="00507374" w:rsidRDefault="00D42E52" w:rsidP="00D42E52">
      <w:pPr>
        <w:pStyle w:val="ListParagraph"/>
        <w:rPr>
          <w:color w:val="FF0000"/>
          <w:sz w:val="22"/>
        </w:rPr>
      </w:pPr>
      <w:r w:rsidRPr="00507374">
        <w:rPr>
          <w:color w:val="FF0000"/>
          <w:sz w:val="22"/>
        </w:rPr>
        <w:t xml:space="preserve">from </w:t>
      </w:r>
      <w:proofErr w:type="spellStart"/>
      <w:r w:rsidRPr="00507374">
        <w:rPr>
          <w:color w:val="FF0000"/>
          <w:sz w:val="22"/>
        </w:rPr>
        <w:t>TablesToProcess</w:t>
      </w:r>
      <w:proofErr w:type="spellEnd"/>
      <w:r w:rsidRPr="00507374">
        <w:rPr>
          <w:color w:val="FF0000"/>
          <w:sz w:val="22"/>
        </w:rPr>
        <w:t xml:space="preserve"> where source = '</w:t>
      </w:r>
      <w:proofErr w:type="spellStart"/>
      <w:r w:rsidRPr="00507374">
        <w:rPr>
          <w:color w:val="FF0000"/>
          <w:sz w:val="22"/>
        </w:rPr>
        <w:t>EFFEX'and</w:t>
      </w:r>
      <w:proofErr w:type="spellEnd"/>
      <w:r w:rsidRPr="00507374">
        <w:rPr>
          <w:color w:val="FF0000"/>
          <w:sz w:val="22"/>
        </w:rPr>
        <w:t xml:space="preserve"> </w:t>
      </w:r>
      <w:proofErr w:type="spellStart"/>
      <w:r w:rsidRPr="00507374">
        <w:rPr>
          <w:color w:val="FF0000"/>
          <w:sz w:val="22"/>
        </w:rPr>
        <w:t>isactive</w:t>
      </w:r>
      <w:proofErr w:type="spellEnd"/>
      <w:r w:rsidRPr="00507374">
        <w:rPr>
          <w:color w:val="FF0000"/>
          <w:sz w:val="22"/>
        </w:rPr>
        <w:t xml:space="preserve"> =1</w:t>
      </w:r>
    </w:p>
    <w:p w14:paraId="73ECC2C2" w14:textId="0069C0A7" w:rsidR="00507374" w:rsidRDefault="00507374" w:rsidP="00D42E52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C4B5464" wp14:editId="26A8EC25">
            <wp:extent cx="4540194" cy="2422177"/>
            <wp:effectExtent l="0" t="0" r="0" b="381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8 at 11.44.2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60" cy="24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6A8E" w14:textId="180CDD0E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507374">
        <w:rPr>
          <w:color w:val="000000" w:themeColor="text1"/>
        </w:rPr>
        <w:t xml:space="preserve">Click on preview data button next to +New link. It should show the Employee Information. </w:t>
      </w:r>
    </w:p>
    <w:p w14:paraId="408925BF" w14:textId="4C7FDDB8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Publish the Pipeline and make sure no issues have occurred. </w:t>
      </w:r>
    </w:p>
    <w:p w14:paraId="14D35002" w14:textId="6069C08C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Drag and Drop the </w:t>
      </w:r>
      <w:proofErr w:type="spellStart"/>
      <w:r>
        <w:rPr>
          <w:color w:val="000000" w:themeColor="text1"/>
        </w:rPr>
        <w:t>ForEach</w:t>
      </w:r>
      <w:proofErr w:type="spellEnd"/>
      <w:r>
        <w:rPr>
          <w:color w:val="000000" w:themeColor="text1"/>
        </w:rPr>
        <w:t xml:space="preserve"> Activity into Pipeline and go to settings tab to pass the output of lookup into the Foreach activity as a list. </w:t>
      </w:r>
    </w:p>
    <w:p w14:paraId="540C997E" w14:textId="397815E4" w:rsidR="00507374" w:rsidRDefault="00507374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5350814" wp14:editId="3F13A9C9">
            <wp:extent cx="5450205" cy="2907665"/>
            <wp:effectExtent l="0" t="0" r="0" b="63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8 at 11.48.0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AC7C" w14:textId="3A408461" w:rsidR="00507374" w:rsidRDefault="00507374" w:rsidP="0050737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Double click on the For Each Activity and Drag and Drop the Copy activity into the foreach activity as below : </w:t>
      </w:r>
    </w:p>
    <w:p w14:paraId="58235C52" w14:textId="424149B9" w:rsidR="00507374" w:rsidRDefault="00F8548C" w:rsidP="00507374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4889C9A" wp14:editId="126B87B1">
            <wp:extent cx="5450205" cy="2907665"/>
            <wp:effectExtent l="0" t="0" r="0" b="63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8 at 11.53.2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F6E" w14:textId="2131C0E6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Create a Source Dataset for Blob in Azure Data Factory. </w:t>
      </w:r>
    </w:p>
    <w:p w14:paraId="0CC20CC0" w14:textId="42B11CE3" w:rsidR="00F8548C" w:rsidRDefault="00F8548C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520E00" wp14:editId="16AE95AF">
            <wp:extent cx="5450205" cy="3342005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8 at 11.54.1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00CA" w14:textId="67EDB68C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After creating the dataset for Source Blob . Add dynamic content in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and update as above for dynamically calling the parameters . </w:t>
      </w:r>
    </w:p>
    <w:p w14:paraId="25810DD3" w14:textId="2BF563A4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Same as above create new Dataset for Data Lake as below and update the </w:t>
      </w:r>
      <w:proofErr w:type="spellStart"/>
      <w:r>
        <w:rPr>
          <w:color w:val="000000" w:themeColor="text1"/>
        </w:rPr>
        <w:t>filepath</w:t>
      </w:r>
      <w:proofErr w:type="spellEnd"/>
      <w:r>
        <w:rPr>
          <w:color w:val="000000" w:themeColor="text1"/>
        </w:rPr>
        <w:t xml:space="preserve"> with dynamic content as below : </w:t>
      </w:r>
    </w:p>
    <w:p w14:paraId="7FFC605E" w14:textId="6B76C33F" w:rsidR="00F8548C" w:rsidRDefault="00F8548C" w:rsidP="00F8548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AA6DEBE" wp14:editId="2BAA33AF">
            <wp:extent cx="3776869" cy="2315934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19 at 12.01.49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1" cy="231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4564" w14:textId="6E5B7164" w:rsidR="00F8548C" w:rsidRDefault="00F8548C" w:rsidP="00F8548C">
      <w:pPr>
        <w:pStyle w:val="ListParagraph"/>
        <w:rPr>
          <w:color w:val="000000" w:themeColor="text1"/>
        </w:rPr>
      </w:pPr>
    </w:p>
    <w:p w14:paraId="451A0509" w14:textId="246E13B7" w:rsidR="00F8548C" w:rsidRDefault="00F8548C" w:rsidP="00F8548C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Add the </w:t>
      </w:r>
      <w:r w:rsidR="00497985">
        <w:rPr>
          <w:color w:val="000000" w:themeColor="text1"/>
        </w:rPr>
        <w:t xml:space="preserve">Blob Dataset and Data Lake Dataset in copy activity as source and sink as below: </w:t>
      </w:r>
    </w:p>
    <w:p w14:paraId="69D13241" w14:textId="3A7DF9CC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3F6346D" wp14:editId="20138BF4">
            <wp:extent cx="3307742" cy="2028270"/>
            <wp:effectExtent l="0" t="0" r="0" b="381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19 at 12.04.47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373" cy="20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DDA8" w14:textId="455F01BC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8A0692E" wp14:editId="04526AA3">
            <wp:extent cx="3315693" cy="2033146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19 at 12.05.45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027" cy="20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55A6" w14:textId="6EC2E4DA" w:rsidR="00497985" w:rsidRDefault="00497985" w:rsidP="00497985">
      <w:pPr>
        <w:pStyle w:val="ListParagraph"/>
        <w:rPr>
          <w:color w:val="000000" w:themeColor="text1"/>
        </w:rPr>
      </w:pPr>
    </w:p>
    <w:p w14:paraId="45D2653F" w14:textId="12693A61" w:rsidR="00497985" w:rsidRDefault="00497985" w:rsidP="00497985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Publish the pipeline and trigger the flow to confirm if the flow is as expected . This will take the data file from Blob and copy it into the Data Lake . </w:t>
      </w:r>
    </w:p>
    <w:p w14:paraId="69F15DB3" w14:textId="589ACB23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5D665CD" wp14:editId="7209A0CF">
            <wp:extent cx="3293652" cy="2019631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9 at 12.10.29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929" cy="20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8F0" w14:textId="2DDFC420" w:rsidR="00497985" w:rsidRDefault="00497985" w:rsidP="0049798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Monitoring the pipeline : </w:t>
      </w:r>
    </w:p>
    <w:p w14:paraId="7C73C215" w14:textId="0437F82C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26E737B" wp14:editId="71772E4B">
            <wp:extent cx="2107095" cy="1894686"/>
            <wp:effectExtent l="0" t="0" r="127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9 at 12.10.44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831" cy="19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6C73" w14:textId="31BC764E" w:rsidR="00497985" w:rsidRDefault="00497985" w:rsidP="004979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ABAB03F" wp14:editId="2D124A63">
            <wp:extent cx="3438525" cy="1452650"/>
            <wp:effectExtent l="0" t="0" r="317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9 at 12.11.14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15" cy="14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411F" w14:textId="7C9482AA" w:rsidR="000952AA" w:rsidRPr="00B65556" w:rsidRDefault="00497985" w:rsidP="00B6555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EDCE86" wp14:editId="06FAB835">
            <wp:extent cx="5450205" cy="230251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19 at 12.11.52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0EE31E" w14:textId="77777777" w:rsidR="000952AA" w:rsidRDefault="000952AA" w:rsidP="000952AA"/>
    <w:p w14:paraId="53AB47BF" w14:textId="77777777" w:rsidR="000952AA" w:rsidRDefault="000952AA" w:rsidP="000952AA">
      <w:pPr>
        <w:pStyle w:val="ListParagraph"/>
      </w:pPr>
    </w:p>
    <w:p w14:paraId="34CA680D" w14:textId="77777777" w:rsidR="00AE4DF7" w:rsidRDefault="00AE4DF7" w:rsidP="00AE4DF7"/>
    <w:p w14:paraId="63BF8565" w14:textId="540680C8" w:rsidR="00AE4DF7" w:rsidRPr="00AE4DF7" w:rsidRDefault="00AE4DF7" w:rsidP="00AE4DF7">
      <w:r>
        <w:t xml:space="preserve"> </w:t>
      </w:r>
    </w:p>
    <w:p w14:paraId="3F191216" w14:textId="77777777" w:rsidR="00F05D34" w:rsidRPr="00B114F5" w:rsidRDefault="00F05D34" w:rsidP="00F05D34">
      <w:pPr>
        <w:pStyle w:val="ListParagraph"/>
        <w:rPr>
          <w:rFonts w:asciiTheme="majorHAnsi" w:eastAsiaTheme="majorEastAsia" w:hAnsiTheme="majorHAnsi" w:cstheme="majorBidi"/>
        </w:rPr>
      </w:pPr>
    </w:p>
    <w:sectPr w:rsidR="00F05D34" w:rsidRPr="00B114F5">
      <w:footerReference w:type="default" r:id="rId26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23992" w14:textId="77777777" w:rsidR="008D5816" w:rsidRDefault="008D5816">
      <w:pPr>
        <w:spacing w:after="0" w:line="240" w:lineRule="auto"/>
      </w:pPr>
      <w:r>
        <w:separator/>
      </w:r>
    </w:p>
  </w:endnote>
  <w:endnote w:type="continuationSeparator" w:id="0">
    <w:p w14:paraId="4DD13053" w14:textId="77777777" w:rsidR="008D5816" w:rsidRDefault="008D5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D00BC4" w14:textId="77777777" w:rsidR="005E4C57" w:rsidRDefault="00A914C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7371A" w14:textId="77777777" w:rsidR="008D5816" w:rsidRDefault="008D5816">
      <w:pPr>
        <w:spacing w:after="0" w:line="240" w:lineRule="auto"/>
      </w:pPr>
      <w:r>
        <w:separator/>
      </w:r>
    </w:p>
  </w:footnote>
  <w:footnote w:type="continuationSeparator" w:id="0">
    <w:p w14:paraId="2E924598" w14:textId="77777777" w:rsidR="008D5816" w:rsidRDefault="008D58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6F2295"/>
    <w:multiLevelType w:val="hybridMultilevel"/>
    <w:tmpl w:val="8E20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F4B38"/>
    <w:multiLevelType w:val="hybridMultilevel"/>
    <w:tmpl w:val="8D407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461CBD"/>
    <w:multiLevelType w:val="hybridMultilevel"/>
    <w:tmpl w:val="979A6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C650C"/>
    <w:multiLevelType w:val="hybridMultilevel"/>
    <w:tmpl w:val="2A765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20005"/>
    <w:multiLevelType w:val="hybridMultilevel"/>
    <w:tmpl w:val="4C141022"/>
    <w:lvl w:ilvl="0" w:tplc="0E844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9719FF"/>
    <w:multiLevelType w:val="hybridMultilevel"/>
    <w:tmpl w:val="9FB8C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030DF5"/>
    <w:multiLevelType w:val="hybridMultilevel"/>
    <w:tmpl w:val="4EB4A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5"/>
  </w:num>
  <w:num w:numId="13">
    <w:abstractNumId w:val="10"/>
  </w:num>
  <w:num w:numId="14">
    <w:abstractNumId w:val="12"/>
  </w:num>
  <w:num w:numId="15">
    <w:abstractNumId w:val="13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C19"/>
    <w:rsid w:val="00043EA3"/>
    <w:rsid w:val="0007679D"/>
    <w:rsid w:val="000952AA"/>
    <w:rsid w:val="000B300E"/>
    <w:rsid w:val="000C0A8C"/>
    <w:rsid w:val="001757EE"/>
    <w:rsid w:val="002D3CFB"/>
    <w:rsid w:val="003125B0"/>
    <w:rsid w:val="00335ABF"/>
    <w:rsid w:val="003D108E"/>
    <w:rsid w:val="00497985"/>
    <w:rsid w:val="00507374"/>
    <w:rsid w:val="00527C9E"/>
    <w:rsid w:val="005E4C57"/>
    <w:rsid w:val="00627344"/>
    <w:rsid w:val="00656C19"/>
    <w:rsid w:val="00683AA4"/>
    <w:rsid w:val="006D0CD4"/>
    <w:rsid w:val="007E3A76"/>
    <w:rsid w:val="008324AD"/>
    <w:rsid w:val="008D2D47"/>
    <w:rsid w:val="008D5816"/>
    <w:rsid w:val="00943D6D"/>
    <w:rsid w:val="00A914CB"/>
    <w:rsid w:val="00AB60FD"/>
    <w:rsid w:val="00AE4DF7"/>
    <w:rsid w:val="00B114F5"/>
    <w:rsid w:val="00B63E03"/>
    <w:rsid w:val="00B65556"/>
    <w:rsid w:val="00C670DC"/>
    <w:rsid w:val="00C86A55"/>
    <w:rsid w:val="00D145C3"/>
    <w:rsid w:val="00D42E52"/>
    <w:rsid w:val="00E15648"/>
    <w:rsid w:val="00E97837"/>
    <w:rsid w:val="00F05D34"/>
    <w:rsid w:val="00F8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EE63B"/>
  <w15:chartTrackingRefBased/>
  <w15:docId w15:val="{7C58AA8F-8C15-6049-965B-F73B1994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C1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C1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6D0C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microsoft.Word/Data/Library/Application%20Support/Microsoft/Office/16.0/DTS/en-US%7bFE3DF16E-989F-D841-A089-3371BA2F731F%7d/%7bDDC844BD-E037-D04F-B948-7C2C81739484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{DDC844BD-E037-D04F-B948-7C2C81739484}tf10002077.dotx</Template>
  <TotalTime>200</TotalTime>
  <Pages>11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 P</dc:creator>
  <cp:keywords/>
  <dc:description/>
  <cp:lastModifiedBy>Sashank Pappu</cp:lastModifiedBy>
  <cp:revision>15</cp:revision>
  <dcterms:created xsi:type="dcterms:W3CDTF">2019-04-16T11:13:00Z</dcterms:created>
  <dcterms:modified xsi:type="dcterms:W3CDTF">2019-04-22T10:41:00Z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