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6D" w:rsidRDefault="00B03AEE" w:rsidP="00B03AE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03AEE">
        <w:rPr>
          <w:rFonts w:asciiTheme="majorBidi" w:hAnsiTheme="majorBidi" w:cstheme="majorBidi"/>
          <w:sz w:val="36"/>
          <w:szCs w:val="36"/>
        </w:rPr>
        <w:t>Sta</w:t>
      </w:r>
      <w:r>
        <w:rPr>
          <w:rFonts w:asciiTheme="majorBidi" w:hAnsiTheme="majorBidi" w:cstheme="majorBidi"/>
          <w:sz w:val="36"/>
          <w:szCs w:val="36"/>
        </w:rPr>
        <w:t xml:space="preserve">tement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6"/>
          <w:szCs w:val="36"/>
        </w:rPr>
        <w:t>bloack</w:t>
      </w:r>
      <w:proofErr w:type="spellEnd"/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Expression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กลายเป็น </w:t>
      </w:r>
      <w:r>
        <w:rPr>
          <w:rFonts w:asciiTheme="majorBidi" w:hAnsiTheme="majorBidi" w:cstheme="majorBidi"/>
          <w:sz w:val="36"/>
          <w:szCs w:val="36"/>
        </w:rPr>
        <w:t xml:space="preserve">statement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เมื่อถูกปิดท้ายด้วย </w:t>
      </w:r>
      <w:r>
        <w:rPr>
          <w:rFonts w:asciiTheme="majorBidi" w:hAnsiTheme="majorBidi" w:cstheme="majorBidi"/>
          <w:sz w:val="36"/>
          <w:szCs w:val="36"/>
        </w:rPr>
        <w:t>;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(semicolon)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{}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ใช้รวมส่วน </w:t>
      </w:r>
      <w:r>
        <w:rPr>
          <w:rFonts w:asciiTheme="majorBidi" w:hAnsiTheme="majorBidi" w:cstheme="majorBidi"/>
          <w:sz w:val="36"/>
          <w:szCs w:val="36"/>
        </w:rPr>
        <w:t xml:space="preserve">declaration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r>
        <w:rPr>
          <w:rFonts w:asciiTheme="majorBidi" w:hAnsiTheme="majorBidi" w:cstheme="majorBidi"/>
          <w:sz w:val="36"/>
          <w:szCs w:val="36"/>
        </w:rPr>
        <w:t xml:space="preserve">statement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ไว้ด้วยกันเป็น </w:t>
      </w:r>
      <w:r>
        <w:rPr>
          <w:rFonts w:asciiTheme="majorBidi" w:hAnsiTheme="majorBidi" w:cstheme="majorBidi"/>
          <w:sz w:val="36"/>
          <w:szCs w:val="36"/>
        </w:rPr>
        <w:t>Block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ใช้กับ </w:t>
      </w:r>
      <w:r>
        <w:rPr>
          <w:rFonts w:asciiTheme="majorBidi" w:hAnsiTheme="majorBidi" w:cstheme="majorBidi"/>
          <w:sz w:val="36"/>
          <w:szCs w:val="36"/>
        </w:rPr>
        <w:t xml:space="preserve">if, for, </w:t>
      </w:r>
      <w:proofErr w:type="spellStart"/>
      <w:r>
        <w:rPr>
          <w:rFonts w:asciiTheme="majorBidi" w:hAnsiTheme="majorBidi" w:cstheme="majorBidi"/>
          <w:sz w:val="36"/>
          <w:szCs w:val="36"/>
        </w:rPr>
        <w:t>while.else</w:t>
      </w:r>
      <w:proofErr w:type="spellEnd"/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Null statement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 </w:t>
      </w:r>
      <w:r>
        <w:rPr>
          <w:rFonts w:asciiTheme="majorBidi" w:hAnsiTheme="majorBidi" w:cstheme="majorBidi"/>
          <w:sz w:val="36"/>
          <w:szCs w:val="36"/>
        </w:rPr>
        <w:t xml:space="preserve">statement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ที่ไม่มีส่วน </w:t>
      </w:r>
      <w:r>
        <w:rPr>
          <w:rFonts w:asciiTheme="majorBidi" w:hAnsiTheme="majorBidi" w:cstheme="majorBidi"/>
          <w:sz w:val="36"/>
          <w:szCs w:val="36"/>
        </w:rPr>
        <w:t xml:space="preserve">expression </w:t>
      </w:r>
      <w:proofErr w:type="gramStart"/>
      <w:r>
        <w:rPr>
          <w:rFonts w:asciiTheme="majorBidi" w:hAnsiTheme="majorBidi" w:cstheme="majorBidi" w:hint="cs"/>
          <w:sz w:val="36"/>
          <w:szCs w:val="36"/>
          <w:cs/>
        </w:rPr>
        <w:t xml:space="preserve">จะปิดด้วย </w:t>
      </w:r>
      <w:r>
        <w:rPr>
          <w:rFonts w:asciiTheme="majorBidi" w:hAnsiTheme="majorBidi" w:cstheme="majorBidi"/>
          <w:sz w:val="36"/>
          <w:szCs w:val="36"/>
        </w:rPr>
        <w:t>;</w:t>
      </w:r>
      <w:proofErr w:type="gramEnd"/>
    </w:p>
    <w:p w:rsidR="00B03AEE" w:rsidRDefault="00B03AEE" w:rsidP="00B03AE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If else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หาก </w:t>
      </w:r>
      <w:r>
        <w:rPr>
          <w:rFonts w:asciiTheme="majorBidi" w:hAnsiTheme="majorBidi" w:cstheme="majorBidi"/>
          <w:sz w:val="36"/>
          <w:szCs w:val="36"/>
        </w:rPr>
        <w:t xml:space="preserve">if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มี </w:t>
      </w:r>
      <w:r>
        <w:rPr>
          <w:rFonts w:asciiTheme="majorBidi" w:hAnsiTheme="majorBidi" w:cstheme="majorBidi"/>
          <w:sz w:val="36"/>
          <w:szCs w:val="36"/>
        </w:rPr>
        <w:t xml:space="preserve">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ตัวและ </w:t>
      </w:r>
      <w:r>
        <w:rPr>
          <w:rFonts w:asciiTheme="majorBidi" w:hAnsiTheme="majorBidi" w:cstheme="majorBidi"/>
          <w:sz w:val="36"/>
          <w:szCs w:val="36"/>
        </w:rPr>
        <w:t xml:space="preserve">else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มีตัวเดียว และทั้งสองมีไม่มีปีกกา </w:t>
      </w:r>
      <w:r>
        <w:rPr>
          <w:rFonts w:asciiTheme="majorBidi" w:hAnsiTheme="majorBidi" w:cstheme="majorBidi"/>
          <w:sz w:val="36"/>
          <w:szCs w:val="36"/>
        </w:rPr>
        <w:t xml:space="preserve">else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จะกลายเป็นของ </w:t>
      </w:r>
      <w:r>
        <w:rPr>
          <w:rFonts w:asciiTheme="majorBidi" w:hAnsiTheme="majorBidi" w:cstheme="majorBidi"/>
          <w:sz w:val="36"/>
          <w:szCs w:val="36"/>
        </w:rPr>
        <w:t xml:space="preserve">if </w:t>
      </w:r>
      <w:r>
        <w:rPr>
          <w:rFonts w:asciiTheme="majorBidi" w:hAnsiTheme="majorBidi" w:cstheme="majorBidi" w:hint="cs"/>
          <w:sz w:val="36"/>
          <w:szCs w:val="36"/>
          <w:cs/>
        </w:rPr>
        <w:t>ที่อยู่ใกล้ที่สุด</w:t>
      </w:r>
    </w:p>
    <w:p w:rsidR="00B03AEE" w:rsidRDefault="00B03AEE" w:rsidP="00B03AE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Switch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ใช้ในการตรวจสอบว่า </w:t>
      </w:r>
      <w:r>
        <w:rPr>
          <w:rFonts w:asciiTheme="majorBidi" w:hAnsiTheme="majorBidi" w:cstheme="majorBidi"/>
          <w:sz w:val="36"/>
          <w:szCs w:val="36"/>
        </w:rPr>
        <w:t xml:space="preserve">expression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นั้นมีค่าตรงกับค่าคงที่ตัวใด แล้วจึงกระโดดไปทำงาน </w:t>
      </w:r>
      <w:r>
        <w:rPr>
          <w:rFonts w:asciiTheme="majorBidi" w:hAnsiTheme="majorBidi" w:cstheme="majorBidi"/>
          <w:sz w:val="36"/>
          <w:szCs w:val="36"/>
        </w:rPr>
        <w:t xml:space="preserve">statement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ภายใต้ค่านั้นเรื่อยๆจนกว่าจะเจอ </w:t>
      </w:r>
      <w:r>
        <w:rPr>
          <w:rFonts w:asciiTheme="majorBidi" w:hAnsiTheme="majorBidi" w:cstheme="majorBidi"/>
          <w:sz w:val="36"/>
          <w:szCs w:val="36"/>
        </w:rPr>
        <w:t>break</w:t>
      </w:r>
    </w:p>
    <w:p w:rsidR="00B03AEE" w:rsidRDefault="00B03AEE" w:rsidP="00B03AE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Loop while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r>
        <w:rPr>
          <w:rFonts w:asciiTheme="majorBidi" w:hAnsiTheme="majorBidi" w:cstheme="majorBidi"/>
          <w:sz w:val="36"/>
          <w:szCs w:val="36"/>
        </w:rPr>
        <w:t>for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While (</w:t>
      </w:r>
      <w:proofErr w:type="spellStart"/>
      <w:r>
        <w:rPr>
          <w:rFonts w:asciiTheme="majorBidi" w:hAnsiTheme="majorBidi" w:cstheme="majorBidi"/>
          <w:sz w:val="36"/>
          <w:szCs w:val="36"/>
        </w:rPr>
        <w:t>exp</w:t>
      </w:r>
      <w:proofErr w:type="spellEnd"/>
      <w:r>
        <w:rPr>
          <w:rFonts w:asciiTheme="majorBidi" w:hAnsiTheme="majorBidi" w:cstheme="majorBidi"/>
          <w:sz w:val="36"/>
          <w:szCs w:val="36"/>
        </w:rPr>
        <w:t>)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Statement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ถ้า </w:t>
      </w:r>
      <w:r>
        <w:rPr>
          <w:rFonts w:asciiTheme="majorBidi" w:hAnsiTheme="majorBidi" w:cstheme="majorBidi"/>
          <w:sz w:val="36"/>
          <w:szCs w:val="36"/>
        </w:rPr>
        <w:t xml:space="preserve">expression </w:t>
      </w:r>
      <w:r>
        <w:rPr>
          <w:rFonts w:asciiTheme="majorBidi" w:hAnsiTheme="majorBidi" w:cstheme="majorBidi" w:hint="cs"/>
          <w:sz w:val="36"/>
          <w:szCs w:val="36"/>
          <w:cs/>
        </w:rPr>
        <w:t>เป็นจริงให้ทำงานไปเรื่อยๆจนกว่าจะเป็นเท็จ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 (exp1</w:t>
      </w:r>
      <w:proofErr w:type="gramStart"/>
      <w:r>
        <w:rPr>
          <w:rFonts w:asciiTheme="majorBidi" w:hAnsiTheme="majorBidi" w:cstheme="majorBidi"/>
          <w:sz w:val="36"/>
          <w:szCs w:val="36"/>
        </w:rPr>
        <w:t>;exp2</w:t>
      </w:r>
      <w:proofErr w:type="gramEnd"/>
      <w:r>
        <w:rPr>
          <w:rFonts w:asciiTheme="majorBidi" w:hAnsiTheme="majorBidi" w:cstheme="majorBidi"/>
          <w:sz w:val="36"/>
          <w:szCs w:val="36"/>
        </w:rPr>
        <w:t>;exp3)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Statement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มีลักษณะเดียวกับ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Exp1;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While (exp2</w:t>
      </w:r>
      <w:proofErr w:type="gramStart"/>
      <w:r>
        <w:rPr>
          <w:rFonts w:asciiTheme="majorBidi" w:hAnsiTheme="majorBidi" w:cstheme="majorBidi"/>
          <w:sz w:val="36"/>
          <w:szCs w:val="36"/>
        </w:rPr>
        <w:t>){</w:t>
      </w:r>
      <w:proofErr w:type="gramEnd"/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Statement;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Exp3;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}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Exp1 exp2 exp3 </w:t>
      </w:r>
      <w:r>
        <w:rPr>
          <w:rFonts w:asciiTheme="majorBidi" w:hAnsiTheme="majorBidi" w:cstheme="majorBidi" w:hint="cs"/>
          <w:sz w:val="36"/>
          <w:szCs w:val="36"/>
          <w:cs/>
        </w:rPr>
        <w:t>สามารถละได้</w:t>
      </w:r>
    </w:p>
    <w:p w:rsidR="00B03AEE" w:rsidRDefault="00B03AEE" w:rsidP="00B03AE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Loop do while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แตกต่างกับลูปอื่นแค่เงื่อนไขจะอยู่ด้านล่างสุด โดยมีโครงสร้างดังนี้</w:t>
      </w:r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Do {</w:t>
      </w:r>
    </w:p>
    <w:p w:rsidR="00B03AEE" w:rsidRDefault="00B03AEE" w:rsidP="00B03AEE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statement</w:t>
      </w:r>
      <w:proofErr w:type="gramEnd"/>
    </w:p>
    <w:p w:rsidR="00B03AEE" w:rsidRDefault="00B03AEE" w:rsidP="00B03AEE">
      <w:pPr>
        <w:pStyle w:val="a3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}while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(</w:t>
      </w:r>
      <w:proofErr w:type="spellStart"/>
      <w:r>
        <w:rPr>
          <w:rFonts w:asciiTheme="majorBidi" w:hAnsiTheme="majorBidi" w:cstheme="majorBidi"/>
          <w:sz w:val="36"/>
          <w:szCs w:val="36"/>
        </w:rPr>
        <w:t>exp</w:t>
      </w:r>
      <w:proofErr w:type="spellEnd"/>
      <w:r>
        <w:rPr>
          <w:rFonts w:asciiTheme="majorBidi" w:hAnsiTheme="majorBidi" w:cstheme="majorBidi"/>
          <w:sz w:val="36"/>
          <w:szCs w:val="36"/>
        </w:rPr>
        <w:t>);</w:t>
      </w:r>
    </w:p>
    <w:p w:rsidR="00B03AEE" w:rsidRDefault="00B03AEE" w:rsidP="00B03AE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Break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>continue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ใช้ควบคุมลูป โดย</w:t>
      </w:r>
    </w:p>
    <w:p w:rsidR="00B03AEE" w:rsidRDefault="00B03AEE" w:rsidP="00B03AEE">
      <w:pPr>
        <w:pStyle w:val="a3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Break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ใช้ทำให้หลุดออกจากลูปที่ </w:t>
      </w:r>
      <w:r>
        <w:rPr>
          <w:rFonts w:asciiTheme="majorBidi" w:hAnsiTheme="majorBidi" w:cstheme="majorBidi"/>
          <w:sz w:val="36"/>
          <w:szCs w:val="36"/>
        </w:rPr>
        <w:t xml:space="preserve">break </w:t>
      </w:r>
      <w:r>
        <w:rPr>
          <w:rFonts w:asciiTheme="majorBidi" w:hAnsiTheme="majorBidi" w:cstheme="majorBidi" w:hint="cs"/>
          <w:sz w:val="36"/>
          <w:szCs w:val="36"/>
          <w:cs/>
        </w:rPr>
        <w:t>อยู่ข้างในสุด</w:t>
      </w:r>
      <w:r w:rsidR="007E230D">
        <w:rPr>
          <w:rFonts w:asciiTheme="majorBidi" w:hAnsiTheme="majorBidi" w:cstheme="majorBidi" w:hint="cs"/>
          <w:sz w:val="36"/>
          <w:szCs w:val="36"/>
          <w:cs/>
        </w:rPr>
        <w:t>ทันที</w:t>
      </w:r>
    </w:p>
    <w:p w:rsidR="007E230D" w:rsidRDefault="007E230D" w:rsidP="00B03AEE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Continue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ใช้ให้ลูปกระโดดไปวนทันที โดยหากเป็น </w:t>
      </w:r>
      <w:r>
        <w:rPr>
          <w:rFonts w:asciiTheme="majorBidi" w:hAnsiTheme="majorBidi" w:cstheme="majorBidi"/>
          <w:sz w:val="36"/>
          <w:szCs w:val="36"/>
        </w:rPr>
        <w:t xml:space="preserve">while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จะกระโดดไปดู </w:t>
      </w:r>
      <w:r>
        <w:rPr>
          <w:rFonts w:asciiTheme="majorBidi" w:hAnsiTheme="majorBidi" w:cstheme="majorBidi"/>
          <w:sz w:val="36"/>
          <w:szCs w:val="36"/>
        </w:rPr>
        <w:t xml:space="preserve">expression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ในขณะที่ </w:t>
      </w:r>
      <w:r>
        <w:rPr>
          <w:rFonts w:asciiTheme="majorBidi" w:hAnsiTheme="majorBidi" w:cstheme="majorBidi"/>
          <w:sz w:val="36"/>
          <w:szCs w:val="36"/>
        </w:rPr>
        <w:t xml:space="preserve">for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จะกระโดดไปทำที่ </w:t>
      </w:r>
      <w:r>
        <w:rPr>
          <w:rFonts w:asciiTheme="majorBidi" w:hAnsiTheme="majorBidi" w:cstheme="majorBidi"/>
          <w:sz w:val="36"/>
          <w:szCs w:val="36"/>
        </w:rPr>
        <w:t xml:space="preserve">exp3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ก่อนที่จะโดดไปที่ </w:t>
      </w:r>
      <w:r>
        <w:rPr>
          <w:rFonts w:asciiTheme="majorBidi" w:hAnsiTheme="majorBidi" w:cstheme="majorBidi"/>
          <w:sz w:val="36"/>
          <w:szCs w:val="36"/>
        </w:rPr>
        <w:t>exp2</w:t>
      </w:r>
    </w:p>
    <w:p w:rsidR="007E230D" w:rsidRPr="007E230D" w:rsidRDefault="007E230D" w:rsidP="007E230D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sectPr w:rsidR="007E230D" w:rsidRPr="007E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0048"/>
    <w:multiLevelType w:val="hybridMultilevel"/>
    <w:tmpl w:val="7D9A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29"/>
    <w:rsid w:val="0025178F"/>
    <w:rsid w:val="00290329"/>
    <w:rsid w:val="007E230D"/>
    <w:rsid w:val="00B03AEE"/>
    <w:rsid w:val="00D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940A1-CCBB-42D5-8C1D-061B5211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2020-02-04T12:53:00Z</dcterms:created>
  <dcterms:modified xsi:type="dcterms:W3CDTF">2020-02-04T13:09:00Z</dcterms:modified>
</cp:coreProperties>
</file>