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F8" w:rsidRDefault="007924F8" w:rsidP="007924F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7924F8">
        <w:rPr>
          <w:rFonts w:ascii="Angsana New" w:hAnsi="Angsana New" w:cs="Angsana New"/>
          <w:sz w:val="32"/>
          <w:szCs w:val="32"/>
        </w:rPr>
        <w:t xml:space="preserve">Pointer </w:t>
      </w:r>
      <w:r w:rsidRPr="007924F8">
        <w:rPr>
          <w:rFonts w:ascii="Angsana New" w:hAnsi="Angsana New" w:cs="Angsana New" w:hint="cs"/>
          <w:sz w:val="32"/>
          <w:szCs w:val="32"/>
          <w:cs/>
        </w:rPr>
        <w:t>คืออะไร</w:t>
      </w:r>
    </w:p>
    <w:p w:rsidR="00EF1371" w:rsidRDefault="00EF1371" w:rsidP="00EF1371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Pointer </w:t>
      </w:r>
      <w:r>
        <w:rPr>
          <w:rFonts w:ascii="Angsana New" w:hAnsi="Angsana New" w:cs="Angsana New" w:hint="cs"/>
          <w:sz w:val="32"/>
          <w:szCs w:val="32"/>
          <w:cs/>
        </w:rPr>
        <w:t xml:space="preserve">คือตัวแปรสำหรับการเก็บ </w:t>
      </w:r>
      <w:r>
        <w:rPr>
          <w:rFonts w:ascii="Angsana New" w:hAnsi="Angsana New" w:cs="Angsana New"/>
          <w:sz w:val="32"/>
          <w:szCs w:val="32"/>
        </w:rPr>
        <w:t xml:space="preserve">address </w:t>
      </w:r>
      <w:r>
        <w:rPr>
          <w:rFonts w:ascii="Angsana New" w:hAnsi="Angsana New" w:cs="Angsana New" w:hint="cs"/>
          <w:sz w:val="32"/>
          <w:szCs w:val="32"/>
          <w:cs/>
        </w:rPr>
        <w:t>ของตัวแปร เพื่อใช้ในการชี้หรือเปลี่ยนแปลงค่าที่อยู่ในตำแหน่งที่ตัวแปรนั้นๆอยู่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โดยจะมีหลักการ </w:t>
      </w:r>
      <w:r>
        <w:rPr>
          <w:rFonts w:ascii="Angsana New" w:hAnsi="Angsana New" w:cs="Angsana New"/>
          <w:sz w:val="32"/>
          <w:szCs w:val="32"/>
        </w:rPr>
        <w:t xml:space="preserve">assign </w:t>
      </w:r>
      <w:r>
        <w:rPr>
          <w:rFonts w:ascii="Angsana New" w:hAnsi="Angsana New" w:cs="Angsana New" w:hint="cs"/>
          <w:sz w:val="32"/>
          <w:szCs w:val="32"/>
          <w:cs/>
        </w:rPr>
        <w:t>ค่าดังนี้คือ</w:t>
      </w:r>
    </w:p>
    <w:p w:rsidR="00EF1371" w:rsidRDefault="00EF1371" w:rsidP="00EF137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Int x = 0;</w:t>
      </w:r>
    </w:p>
    <w:p w:rsidR="00EF1371" w:rsidRDefault="00EF1371" w:rsidP="00EF137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Int *y = &amp;x;</w:t>
      </w:r>
    </w:p>
    <w:p w:rsidR="00184E68" w:rsidRPr="00EF1371" w:rsidRDefault="00184E68" w:rsidP="00EF1371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และสามารถปริ้น </w:t>
      </w:r>
      <w:r>
        <w:rPr>
          <w:rFonts w:ascii="Angsana New" w:hAnsi="Angsana New" w:cs="Angsana New"/>
          <w:sz w:val="32"/>
          <w:szCs w:val="32"/>
        </w:rPr>
        <w:t xml:space="preserve">address </w:t>
      </w:r>
      <w:r>
        <w:rPr>
          <w:rFonts w:ascii="Angsana New" w:hAnsi="Angsana New" w:cs="Angsana New" w:hint="cs"/>
          <w:sz w:val="32"/>
          <w:szCs w:val="32"/>
          <w:cs/>
        </w:rPr>
        <w:t xml:space="preserve">ของตัวแปรได้ด้วยการใช้ </w:t>
      </w:r>
      <w:r>
        <w:rPr>
          <w:rFonts w:ascii="Angsana New" w:hAnsi="Angsana New" w:cs="Angsana New"/>
          <w:sz w:val="32"/>
          <w:szCs w:val="32"/>
        </w:rPr>
        <w:t>%p</w:t>
      </w:r>
    </w:p>
    <w:p w:rsidR="007924F8" w:rsidRDefault="007924F8" w:rsidP="007924F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Calling function by reference</w:t>
      </w:r>
    </w:p>
    <w:p w:rsidR="00184E68" w:rsidRDefault="00184E68" w:rsidP="00184E68">
      <w:pPr>
        <w:pStyle w:val="a3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ในการเรียกส่งค่าพารามีเตอร์สามารถส่งเป็น </w:t>
      </w:r>
      <w:r>
        <w:rPr>
          <w:rFonts w:ascii="Angsana New" w:hAnsi="Angsana New" w:cs="Angsana New"/>
          <w:sz w:val="32"/>
          <w:szCs w:val="32"/>
        </w:rPr>
        <w:t xml:space="preserve">address </w:t>
      </w:r>
      <w:r>
        <w:rPr>
          <w:rFonts w:ascii="Angsana New" w:hAnsi="Angsana New" w:cs="Angsana New" w:hint="cs"/>
          <w:sz w:val="32"/>
          <w:szCs w:val="32"/>
          <w:cs/>
        </w:rPr>
        <w:t>ของตัวแปรเพื่อใช้ในการเปลี่ยนแปลงค่าในตำแหน่งที่ตัวแปรนั้นอยู่ได้</w:t>
      </w:r>
    </w:p>
    <w:p w:rsidR="007924F8" w:rsidRDefault="007924F8" w:rsidP="007924F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Pointer Expression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กับ </w:t>
      </w:r>
      <w:r>
        <w:rPr>
          <w:rFonts w:ascii="Angsana New" w:hAnsi="Angsana New" w:cs="Angsana New"/>
          <w:sz w:val="32"/>
          <w:szCs w:val="32"/>
        </w:rPr>
        <w:t>Pointer Arithmetic</w:t>
      </w:r>
    </w:p>
    <w:p w:rsidR="00184E68" w:rsidRPr="00D44064" w:rsidRDefault="00D44064" w:rsidP="00184E68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การบวกหรือลบตัว </w:t>
      </w:r>
      <w:r>
        <w:rPr>
          <w:rFonts w:ascii="Angsana New" w:hAnsi="Angsana New" w:cs="Angsana New"/>
          <w:sz w:val="32"/>
          <w:szCs w:val="32"/>
        </w:rPr>
        <w:t xml:space="preserve">pointer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จะเป็นการเปลี่ยนตำแหน่งของตัว </w:t>
      </w:r>
      <w:r>
        <w:rPr>
          <w:rFonts w:ascii="Angsana New" w:hAnsi="Angsana New" w:cs="Angsana New"/>
          <w:sz w:val="32"/>
          <w:szCs w:val="32"/>
        </w:rPr>
        <w:t xml:space="preserve">pointer </w:t>
      </w:r>
      <w:r>
        <w:rPr>
          <w:rFonts w:ascii="Angsana New" w:hAnsi="Angsana New" w:cs="Angsana New" w:hint="cs"/>
          <w:sz w:val="32"/>
          <w:szCs w:val="32"/>
          <w:cs/>
        </w:rPr>
        <w:t>ไปยังตัวที่อยู่ก่อนหน้าหรือตัวต่อไปที่ละ</w:t>
      </w:r>
      <w:r>
        <w:rPr>
          <w:rFonts w:ascii="Angsana New" w:hAnsi="Angsana New" w:cs="Angsana New"/>
          <w:sz w:val="32"/>
          <w:szCs w:val="32"/>
        </w:rPr>
        <w:t xml:space="preserve"> Locker</w:t>
      </w:r>
    </w:p>
    <w:p w:rsidR="00EF1371" w:rsidRDefault="00EF1371" w:rsidP="007924F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Pointer to function</w:t>
      </w:r>
    </w:p>
    <w:p w:rsidR="00D44064" w:rsidRPr="00D44064" w:rsidRDefault="00D44064" w:rsidP="00D44064">
      <w:pPr>
        <w:pStyle w:val="a3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ในการใช้ </w:t>
      </w:r>
      <w:r>
        <w:rPr>
          <w:rFonts w:ascii="Angsana New" w:hAnsi="Angsana New" w:cs="Angsana New"/>
          <w:sz w:val="32"/>
          <w:szCs w:val="32"/>
        </w:rPr>
        <w:t xml:space="preserve">pointer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กับ </w:t>
      </w:r>
      <w:r>
        <w:rPr>
          <w:rFonts w:ascii="Angsana New" w:hAnsi="Angsana New" w:cs="Angsana New"/>
          <w:sz w:val="32"/>
          <w:szCs w:val="32"/>
        </w:rPr>
        <w:t xml:space="preserve">array </w:t>
      </w:r>
      <w:r>
        <w:rPr>
          <w:rFonts w:ascii="Angsana New" w:hAnsi="Angsana New" w:cs="Angsana New" w:hint="cs"/>
          <w:sz w:val="32"/>
          <w:szCs w:val="32"/>
          <w:cs/>
        </w:rPr>
        <w:t xml:space="preserve">ตัว </w:t>
      </w:r>
      <w:r>
        <w:rPr>
          <w:rFonts w:ascii="Angsana New" w:hAnsi="Angsana New" w:cs="Angsana New"/>
          <w:sz w:val="32"/>
          <w:szCs w:val="32"/>
        </w:rPr>
        <w:t xml:space="preserve">pointer </w:t>
      </w:r>
      <w:r>
        <w:rPr>
          <w:rFonts w:ascii="Angsana New" w:hAnsi="Angsana New" w:cs="Angsana New" w:hint="cs"/>
          <w:sz w:val="32"/>
          <w:szCs w:val="32"/>
          <w:cs/>
        </w:rPr>
        <w:t xml:space="preserve">จะชี้ไปที่ตำแหน่งตัวเลขของ </w:t>
      </w:r>
      <w:r>
        <w:rPr>
          <w:rFonts w:ascii="Angsana New" w:hAnsi="Angsana New" w:cs="Angsana New"/>
          <w:sz w:val="32"/>
          <w:szCs w:val="32"/>
        </w:rPr>
        <w:t xml:space="preserve">array </w:t>
      </w:r>
      <w:r>
        <w:rPr>
          <w:rFonts w:ascii="Angsana New" w:hAnsi="Angsana New" w:cs="Angsana New" w:hint="cs"/>
          <w:sz w:val="32"/>
          <w:szCs w:val="32"/>
          <w:cs/>
        </w:rPr>
        <w:t xml:space="preserve">โดย </w:t>
      </w:r>
      <w:r>
        <w:rPr>
          <w:rFonts w:ascii="Angsana New" w:hAnsi="Angsana New" w:cs="Angsana New"/>
          <w:sz w:val="32"/>
          <w:szCs w:val="32"/>
        </w:rPr>
        <w:t>default (</w:t>
      </w:r>
      <w:r>
        <w:rPr>
          <w:rFonts w:ascii="Angsana New" w:hAnsi="Angsana New" w:cs="Angsana New" w:hint="cs"/>
          <w:sz w:val="32"/>
          <w:szCs w:val="32"/>
          <w:cs/>
        </w:rPr>
        <w:t xml:space="preserve">ไม่ต้องใส่ </w:t>
      </w:r>
      <w:r>
        <w:rPr>
          <w:rFonts w:ascii="Angsana New" w:hAnsi="Angsana New" w:cs="Angsana New"/>
          <w:sz w:val="32"/>
          <w:szCs w:val="32"/>
        </w:rPr>
        <w:t xml:space="preserve">&amp;) </w:t>
      </w:r>
      <w:r>
        <w:rPr>
          <w:rFonts w:ascii="Angsana New" w:hAnsi="Angsana New" w:cs="Angsana New" w:hint="cs"/>
          <w:sz w:val="32"/>
          <w:szCs w:val="32"/>
          <w:cs/>
        </w:rPr>
        <w:t xml:space="preserve">ถ้าหากไม่ระบุ </w:t>
      </w:r>
      <w:r>
        <w:rPr>
          <w:rFonts w:ascii="Angsana New" w:hAnsi="Angsana New" w:cs="Angsana New"/>
          <w:sz w:val="32"/>
          <w:szCs w:val="32"/>
        </w:rPr>
        <w:t xml:space="preserve">index </w:t>
      </w:r>
      <w:r>
        <w:rPr>
          <w:rFonts w:ascii="Angsana New" w:hAnsi="Angsana New" w:cs="Angsana New" w:hint="cs"/>
          <w:sz w:val="32"/>
          <w:szCs w:val="32"/>
          <w:cs/>
        </w:rPr>
        <w:t xml:space="preserve">ของ </w:t>
      </w:r>
      <w:r>
        <w:rPr>
          <w:rFonts w:ascii="Angsana New" w:hAnsi="Angsana New" w:cs="Angsana New"/>
          <w:sz w:val="32"/>
          <w:szCs w:val="32"/>
        </w:rPr>
        <w:t xml:space="preserve">array </w:t>
      </w:r>
      <w:r>
        <w:rPr>
          <w:rFonts w:ascii="Angsana New" w:hAnsi="Angsana New" w:cs="Angsana New" w:hint="cs"/>
          <w:sz w:val="32"/>
          <w:szCs w:val="32"/>
          <w:cs/>
        </w:rPr>
        <w:t>ที่ต้องการชี้ด้วย</w:t>
      </w:r>
    </w:p>
    <w:p w:rsidR="00EF1371" w:rsidRDefault="00EF1371" w:rsidP="007924F8">
      <w:pPr>
        <w:pStyle w:val="a3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Malloc and free</w:t>
      </w:r>
    </w:p>
    <w:p w:rsidR="00443839" w:rsidRDefault="00443839" w:rsidP="00443839">
      <w:pPr>
        <w:pStyle w:val="a3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Malloc </w:t>
      </w:r>
      <w:r>
        <w:rPr>
          <w:rFonts w:ascii="Angsana New" w:hAnsi="Angsana New" w:cs="Angsana New" w:hint="cs"/>
          <w:sz w:val="32"/>
          <w:szCs w:val="32"/>
          <w:cs/>
        </w:rPr>
        <w:t>ใช้ในการจองพื้นที่สำหรับตัวแปร</w:t>
      </w:r>
    </w:p>
    <w:p w:rsidR="00443839" w:rsidRPr="007924F8" w:rsidRDefault="00443839" w:rsidP="00443839">
      <w:pPr>
        <w:pStyle w:val="a3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 xml:space="preserve">Free </w:t>
      </w:r>
      <w:r>
        <w:rPr>
          <w:rFonts w:ascii="Angsana New" w:hAnsi="Angsana New" w:cs="Angsana New" w:hint="cs"/>
          <w:sz w:val="32"/>
          <w:szCs w:val="32"/>
          <w:cs/>
        </w:rPr>
        <w:t>สำหรับการปล่อยข้อมูลออกจากพื้นที่นั้นๆ</w:t>
      </w:r>
      <w:bookmarkStart w:id="0" w:name="_GoBack"/>
      <w:bookmarkEnd w:id="0"/>
    </w:p>
    <w:sectPr w:rsidR="00443839" w:rsidRPr="00792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76F6F"/>
    <w:multiLevelType w:val="hybridMultilevel"/>
    <w:tmpl w:val="6858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AC"/>
    <w:rsid w:val="00184E68"/>
    <w:rsid w:val="002440AC"/>
    <w:rsid w:val="0025178F"/>
    <w:rsid w:val="00443839"/>
    <w:rsid w:val="007924F8"/>
    <w:rsid w:val="00B45B6B"/>
    <w:rsid w:val="00D44064"/>
    <w:rsid w:val="00DB311E"/>
    <w:rsid w:val="00EF1371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0A61D-101A-495B-BC1F-7AE97B9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2020-02-06T13:30:00Z</dcterms:created>
  <dcterms:modified xsi:type="dcterms:W3CDTF">2020-02-06T13:57:00Z</dcterms:modified>
</cp:coreProperties>
</file>