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0C14" w14:textId="3EE6DC0D" w:rsidR="00D63674" w:rsidRPr="00D63674" w:rsidRDefault="00D63674" w:rsidP="00EE23C0">
      <w:pPr>
        <w:pStyle w:val="NoSpacing"/>
        <w:jc w:val="center"/>
        <w:rPr>
          <w:rFonts w:ascii="Times New Roman" w:hAnsi="Times New Roman" w:cs="Times New Roman"/>
          <w:b/>
          <w:bCs/>
          <w:sz w:val="36"/>
          <w:szCs w:val="36"/>
        </w:rPr>
      </w:pPr>
      <w:r w:rsidRPr="00D63674">
        <w:rPr>
          <w:rFonts w:ascii="Times New Roman" w:hAnsi="Times New Roman" w:cs="Times New Roman"/>
          <w:b/>
          <w:bCs/>
          <w:sz w:val="36"/>
          <w:szCs w:val="36"/>
        </w:rPr>
        <w:t>First Review</w:t>
      </w:r>
    </w:p>
    <w:p w14:paraId="39976370" w14:textId="72D198FC" w:rsidR="001429A5" w:rsidRDefault="00E904FC" w:rsidP="00E904FC">
      <w:pPr>
        <w:pStyle w:val="NoSpacing"/>
        <w:jc w:val="center"/>
        <w:rPr>
          <w:rFonts w:ascii="Times New Roman" w:hAnsi="Times New Roman" w:cs="Times New Roman"/>
          <w:b/>
          <w:bCs/>
          <w:sz w:val="32"/>
          <w:szCs w:val="32"/>
        </w:rPr>
      </w:pPr>
      <w:r w:rsidRPr="00EE23C0">
        <w:rPr>
          <w:rFonts w:ascii="Times New Roman" w:hAnsi="Times New Roman" w:cs="Times New Roman"/>
          <w:b/>
          <w:bCs/>
          <w:sz w:val="32"/>
          <w:szCs w:val="32"/>
        </w:rPr>
        <w:t xml:space="preserve">Left Ventricular Ejection Fraction Prediction for </w:t>
      </w:r>
      <w:proofErr w:type="spellStart"/>
      <w:r w:rsidRPr="00EE23C0">
        <w:rPr>
          <w:rFonts w:ascii="Times New Roman" w:hAnsi="Times New Roman" w:cs="Times New Roman"/>
          <w:b/>
          <w:bCs/>
          <w:color w:val="202124"/>
          <w:sz w:val="32"/>
          <w:szCs w:val="32"/>
          <w:shd w:val="clear" w:color="auto" w:fill="FFFFFF"/>
        </w:rPr>
        <w:t>Pediatrics</w:t>
      </w:r>
      <w:proofErr w:type="spellEnd"/>
      <w:r w:rsidRPr="00EE23C0">
        <w:rPr>
          <w:rFonts w:ascii="Times New Roman" w:hAnsi="Times New Roman" w:cs="Times New Roman"/>
          <w:b/>
          <w:bCs/>
          <w:color w:val="202124"/>
          <w:sz w:val="32"/>
          <w:szCs w:val="32"/>
          <w:shd w:val="clear" w:color="auto" w:fill="FFFFFF"/>
        </w:rPr>
        <w:t xml:space="preserve"> </w:t>
      </w:r>
      <w:r w:rsidRPr="00EE23C0">
        <w:rPr>
          <w:rFonts w:ascii="Times New Roman" w:hAnsi="Times New Roman" w:cs="Times New Roman"/>
          <w:b/>
          <w:bCs/>
          <w:sz w:val="32"/>
          <w:szCs w:val="32"/>
        </w:rPr>
        <w:t>Patients Using Convolutional Neural Network</w:t>
      </w:r>
    </w:p>
    <w:p w14:paraId="6DE6E8F1" w14:textId="2EAAA829" w:rsidR="00622970" w:rsidRPr="00622970" w:rsidRDefault="00622970" w:rsidP="00E904FC">
      <w:pPr>
        <w:pStyle w:val="NoSpacing"/>
        <w:jc w:val="center"/>
        <w:rPr>
          <w:rFonts w:ascii="Times New Roman" w:hAnsi="Times New Roman" w:cs="Times New Roman"/>
          <w:i/>
          <w:iCs/>
          <w:sz w:val="32"/>
          <w:szCs w:val="32"/>
        </w:rPr>
      </w:pPr>
      <w:r w:rsidRPr="00724686">
        <w:rPr>
          <w:rFonts w:ascii="Times New Roman" w:hAnsi="Times New Roman" w:cs="Times New Roman"/>
          <w:i/>
          <w:iCs/>
          <w:sz w:val="28"/>
          <w:szCs w:val="28"/>
        </w:rPr>
        <w:t>Sai Mukesh R C, Vigneshwaran Rajeshkumar, Swetha V S</w:t>
      </w:r>
    </w:p>
    <w:p w14:paraId="2ADCE556" w14:textId="77777777" w:rsidR="0019059D" w:rsidRDefault="0019059D" w:rsidP="00EE23C0">
      <w:pPr>
        <w:pStyle w:val="NoSpacing"/>
        <w:rPr>
          <w:rFonts w:ascii="Times New Roman" w:hAnsi="Times New Roman" w:cs="Times New Roman"/>
          <w:b/>
          <w:bCs/>
          <w:sz w:val="32"/>
          <w:szCs w:val="32"/>
        </w:rPr>
      </w:pPr>
    </w:p>
    <w:p w14:paraId="0E0ED674" w14:textId="5B8347BF" w:rsidR="00EE23C0" w:rsidRPr="0029483E" w:rsidRDefault="00EE23C0" w:rsidP="00EE23C0">
      <w:pPr>
        <w:pStyle w:val="NoSpacing"/>
        <w:rPr>
          <w:rFonts w:ascii="Times New Roman" w:hAnsi="Times New Roman" w:cs="Times New Roman"/>
          <w:b/>
          <w:bCs/>
          <w:sz w:val="36"/>
          <w:szCs w:val="36"/>
        </w:rPr>
      </w:pPr>
      <w:r w:rsidRPr="0029483E">
        <w:rPr>
          <w:rFonts w:ascii="Times New Roman" w:hAnsi="Times New Roman" w:cs="Times New Roman"/>
          <w:b/>
          <w:bCs/>
          <w:sz w:val="36"/>
          <w:szCs w:val="36"/>
        </w:rPr>
        <w:t>Extended Literature Survey</w:t>
      </w:r>
      <w:r w:rsidR="00F21A6C" w:rsidRPr="0029483E">
        <w:rPr>
          <w:rFonts w:ascii="Times New Roman" w:hAnsi="Times New Roman" w:cs="Times New Roman"/>
          <w:b/>
          <w:bCs/>
          <w:sz w:val="36"/>
          <w:szCs w:val="36"/>
        </w:rPr>
        <w:t>:</w:t>
      </w:r>
    </w:p>
    <w:p w14:paraId="0B648707" w14:textId="77777777" w:rsidR="00F21A6C" w:rsidRDefault="00F21A6C" w:rsidP="00F21A6C">
      <w:pPr>
        <w:pStyle w:val="NoSpacing"/>
        <w:rPr>
          <w:rFonts w:ascii="Times New Roman" w:hAnsi="Times New Roman" w:cs="Times New Roman"/>
          <w:b/>
          <w:bCs/>
          <w:sz w:val="28"/>
          <w:szCs w:val="28"/>
        </w:rPr>
      </w:pPr>
    </w:p>
    <w:p w14:paraId="1FAFEAEE" w14:textId="77777777" w:rsidR="00B21531" w:rsidRDefault="00B21531" w:rsidP="00E904FC">
      <w:pPr>
        <w:pStyle w:val="NoSpacing"/>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681"/>
        <w:gridCol w:w="5335"/>
      </w:tblGrid>
      <w:tr w:rsidR="00F21A6C" w14:paraId="473426E3" w14:textId="77777777" w:rsidTr="00DB6A64">
        <w:tc>
          <w:tcPr>
            <w:tcW w:w="3681" w:type="dxa"/>
          </w:tcPr>
          <w:p w14:paraId="4931B215" w14:textId="1EA41C59" w:rsidR="00F21A6C" w:rsidRDefault="00F21A6C" w:rsidP="00E904FC">
            <w:pPr>
              <w:pStyle w:val="NoSpacing"/>
              <w:jc w:val="center"/>
              <w:rPr>
                <w:rFonts w:ascii="Times New Roman" w:hAnsi="Times New Roman" w:cs="Times New Roman"/>
                <w:b/>
                <w:bCs/>
                <w:sz w:val="32"/>
                <w:szCs w:val="32"/>
              </w:rPr>
            </w:pPr>
            <w:r>
              <w:rPr>
                <w:rFonts w:ascii="Times New Roman" w:hAnsi="Times New Roman" w:cs="Times New Roman"/>
                <w:b/>
                <w:bCs/>
                <w:sz w:val="32"/>
                <w:szCs w:val="32"/>
              </w:rPr>
              <w:t>Paper Title</w:t>
            </w:r>
          </w:p>
        </w:tc>
        <w:tc>
          <w:tcPr>
            <w:tcW w:w="5335" w:type="dxa"/>
          </w:tcPr>
          <w:p w14:paraId="1289B011" w14:textId="54CAA61D" w:rsidR="00F21A6C" w:rsidRDefault="00F21A6C" w:rsidP="00E904FC">
            <w:pPr>
              <w:pStyle w:val="NoSpacing"/>
              <w:jc w:val="center"/>
              <w:rPr>
                <w:rFonts w:ascii="Times New Roman" w:hAnsi="Times New Roman" w:cs="Times New Roman"/>
                <w:b/>
                <w:bCs/>
                <w:sz w:val="32"/>
                <w:szCs w:val="32"/>
              </w:rPr>
            </w:pPr>
            <w:r>
              <w:rPr>
                <w:rFonts w:ascii="Times New Roman" w:hAnsi="Times New Roman" w:cs="Times New Roman"/>
                <w:b/>
                <w:bCs/>
                <w:sz w:val="32"/>
                <w:szCs w:val="32"/>
              </w:rPr>
              <w:t>Survey</w:t>
            </w:r>
          </w:p>
        </w:tc>
      </w:tr>
      <w:tr w:rsidR="00F21A6C" w14:paraId="1830FA24" w14:textId="77777777" w:rsidTr="00DB6A64">
        <w:tc>
          <w:tcPr>
            <w:tcW w:w="3681" w:type="dxa"/>
          </w:tcPr>
          <w:p w14:paraId="36C49A79" w14:textId="2C63BCF8"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 xml:space="preserve">Video-Based Deep Learning for Automated Assessment of Left Ventricular Ejection Fraction in </w:t>
            </w:r>
            <w:proofErr w:type="spellStart"/>
            <w:r w:rsidRPr="00AF0223">
              <w:rPr>
                <w:rFonts w:ascii="Times New Roman" w:hAnsi="Times New Roman" w:cs="Times New Roman"/>
                <w:sz w:val="28"/>
                <w:szCs w:val="28"/>
              </w:rPr>
              <w:t>Pediatric</w:t>
            </w:r>
            <w:proofErr w:type="spellEnd"/>
            <w:r w:rsidRPr="00AF0223">
              <w:rPr>
                <w:rFonts w:ascii="Times New Roman" w:hAnsi="Times New Roman" w:cs="Times New Roman"/>
                <w:sz w:val="28"/>
                <w:szCs w:val="28"/>
              </w:rPr>
              <w:t xml:space="preserve"> Patients. J Am Soc </w:t>
            </w:r>
            <w:proofErr w:type="spellStart"/>
            <w:r w:rsidRPr="00AF0223">
              <w:rPr>
                <w:rFonts w:ascii="Times New Roman" w:hAnsi="Times New Roman" w:cs="Times New Roman"/>
                <w:sz w:val="28"/>
                <w:szCs w:val="28"/>
              </w:rPr>
              <w:t>Echocardiogr</w:t>
            </w:r>
            <w:proofErr w:type="spellEnd"/>
            <w:r w:rsidRPr="00AF0223">
              <w:rPr>
                <w:rFonts w:ascii="Times New Roman" w:hAnsi="Times New Roman" w:cs="Times New Roman"/>
                <w:sz w:val="28"/>
                <w:szCs w:val="28"/>
              </w:rPr>
              <w:t>.</w:t>
            </w:r>
          </w:p>
        </w:tc>
        <w:tc>
          <w:tcPr>
            <w:tcW w:w="5335" w:type="dxa"/>
          </w:tcPr>
          <w:p w14:paraId="2F66DCCA" w14:textId="0955522F"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 xml:space="preserve">The authors developed a video based deep learning algorithm to calculate ejection fraction of left ventricle of </w:t>
            </w:r>
            <w:proofErr w:type="spellStart"/>
            <w:r w:rsidRPr="00AF0223">
              <w:rPr>
                <w:rFonts w:ascii="Times New Roman" w:hAnsi="Times New Roman" w:cs="Times New Roman"/>
                <w:sz w:val="28"/>
                <w:szCs w:val="28"/>
              </w:rPr>
              <w:t>pediatric</w:t>
            </w:r>
            <w:proofErr w:type="spellEnd"/>
            <w:r w:rsidRPr="00AF0223">
              <w:rPr>
                <w:rFonts w:ascii="Times New Roman" w:hAnsi="Times New Roman" w:cs="Times New Roman"/>
                <w:sz w:val="28"/>
                <w:szCs w:val="28"/>
              </w:rPr>
              <w:t xml:space="preserve"> patients. </w:t>
            </w:r>
            <w:proofErr w:type="spellStart"/>
            <w:r w:rsidRPr="00AF0223">
              <w:rPr>
                <w:rFonts w:ascii="Times New Roman" w:hAnsi="Times New Roman" w:cs="Times New Roman"/>
                <w:sz w:val="28"/>
                <w:szCs w:val="28"/>
              </w:rPr>
              <w:t>EchoNet</w:t>
            </w:r>
            <w:proofErr w:type="spellEnd"/>
            <w:r w:rsidRPr="00AF0223">
              <w:rPr>
                <w:rFonts w:ascii="Times New Roman" w:hAnsi="Times New Roman" w:cs="Times New Roman"/>
                <w:sz w:val="28"/>
                <w:szCs w:val="28"/>
              </w:rPr>
              <w:t xml:space="preserve">-Peds contains a dataset of about 4000 echocardiograms collected from </w:t>
            </w:r>
            <w:proofErr w:type="spellStart"/>
            <w:r w:rsidRPr="00AF0223">
              <w:rPr>
                <w:rFonts w:ascii="Times New Roman" w:hAnsi="Times New Roman" w:cs="Times New Roman"/>
                <w:sz w:val="28"/>
                <w:szCs w:val="28"/>
              </w:rPr>
              <w:t>pediatric</w:t>
            </w:r>
            <w:proofErr w:type="spellEnd"/>
            <w:r w:rsidRPr="00AF0223">
              <w:rPr>
                <w:rFonts w:ascii="Times New Roman" w:hAnsi="Times New Roman" w:cs="Times New Roman"/>
                <w:sz w:val="28"/>
                <w:szCs w:val="28"/>
              </w:rPr>
              <w:t xml:space="preserve"> patients. The paper additionally finds EF based on A4C view and compares the result obtained from training the model on both A4C and PSAX views. The model performs better for </w:t>
            </w:r>
            <w:proofErr w:type="spellStart"/>
            <w:r w:rsidRPr="00AF0223">
              <w:rPr>
                <w:rFonts w:ascii="Times New Roman" w:hAnsi="Times New Roman" w:cs="Times New Roman"/>
                <w:sz w:val="28"/>
                <w:szCs w:val="28"/>
              </w:rPr>
              <w:t>pediatric</w:t>
            </w:r>
            <w:proofErr w:type="spellEnd"/>
            <w:r w:rsidRPr="00AF0223">
              <w:rPr>
                <w:rFonts w:ascii="Times New Roman" w:hAnsi="Times New Roman" w:cs="Times New Roman"/>
                <w:sz w:val="28"/>
                <w:szCs w:val="28"/>
              </w:rPr>
              <w:t xml:space="preserve"> data than an adult. Estimation of EF and systolic dysfunction show significant results.</w:t>
            </w:r>
          </w:p>
        </w:tc>
      </w:tr>
      <w:tr w:rsidR="00F21A6C" w14:paraId="1BEA8D7C" w14:textId="77777777" w:rsidTr="00DB6A64">
        <w:tc>
          <w:tcPr>
            <w:tcW w:w="3681" w:type="dxa"/>
          </w:tcPr>
          <w:p w14:paraId="29F8F8DE" w14:textId="293E919E"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 xml:space="preserve">Automatic Prediction of Paediatric Cardiac Output </w:t>
            </w:r>
            <w:proofErr w:type="gramStart"/>
            <w:r w:rsidRPr="00AF0223">
              <w:rPr>
                <w:rFonts w:ascii="Times New Roman" w:hAnsi="Times New Roman" w:cs="Times New Roman"/>
                <w:sz w:val="28"/>
                <w:szCs w:val="28"/>
              </w:rPr>
              <w:t>From</w:t>
            </w:r>
            <w:proofErr w:type="gramEnd"/>
            <w:r w:rsidRPr="00AF0223">
              <w:rPr>
                <w:rFonts w:ascii="Times New Roman" w:hAnsi="Times New Roman" w:cs="Times New Roman"/>
                <w:sz w:val="28"/>
                <w:szCs w:val="28"/>
              </w:rPr>
              <w:t xml:space="preserve"> Echocardiograms Using Deep Learning Models, CJC </w:t>
            </w:r>
            <w:proofErr w:type="spellStart"/>
            <w:r w:rsidRPr="00AF0223">
              <w:rPr>
                <w:rFonts w:ascii="Times New Roman" w:hAnsi="Times New Roman" w:cs="Times New Roman"/>
                <w:sz w:val="28"/>
                <w:szCs w:val="28"/>
              </w:rPr>
              <w:t>Pediatric</w:t>
            </w:r>
            <w:proofErr w:type="spellEnd"/>
            <w:r w:rsidRPr="00AF0223">
              <w:rPr>
                <w:rFonts w:ascii="Times New Roman" w:hAnsi="Times New Roman" w:cs="Times New Roman"/>
                <w:sz w:val="28"/>
                <w:szCs w:val="28"/>
              </w:rPr>
              <w:t xml:space="preserve"> and Congenital Heart Disease, Volume 2, Issue 1, 2023, Pages 12-19</w:t>
            </w:r>
          </w:p>
        </w:tc>
        <w:tc>
          <w:tcPr>
            <w:tcW w:w="5335" w:type="dxa"/>
          </w:tcPr>
          <w:p w14:paraId="4F70228E" w14:textId="60652B3F"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 xml:space="preserve">The paper uses deep learning techniques to calculate the cardiac output of </w:t>
            </w:r>
            <w:proofErr w:type="spellStart"/>
            <w:r w:rsidRPr="00AF0223">
              <w:rPr>
                <w:rFonts w:ascii="Times New Roman" w:hAnsi="Times New Roman" w:cs="Times New Roman"/>
                <w:sz w:val="28"/>
                <w:szCs w:val="28"/>
              </w:rPr>
              <w:t>pediatrics</w:t>
            </w:r>
            <w:proofErr w:type="spellEnd"/>
            <w:r w:rsidRPr="00AF0223">
              <w:rPr>
                <w:rFonts w:ascii="Times New Roman" w:hAnsi="Times New Roman" w:cs="Times New Roman"/>
                <w:sz w:val="28"/>
                <w:szCs w:val="28"/>
              </w:rPr>
              <w:t xml:space="preserve"> using the </w:t>
            </w:r>
            <w:proofErr w:type="spellStart"/>
            <w:r w:rsidRPr="00AF0223">
              <w:rPr>
                <w:rFonts w:ascii="Times New Roman" w:hAnsi="Times New Roman" w:cs="Times New Roman"/>
                <w:sz w:val="28"/>
                <w:szCs w:val="28"/>
              </w:rPr>
              <w:t>EchoNet</w:t>
            </w:r>
            <w:proofErr w:type="spellEnd"/>
            <w:r w:rsidRPr="00AF0223">
              <w:rPr>
                <w:rFonts w:ascii="Times New Roman" w:hAnsi="Times New Roman" w:cs="Times New Roman"/>
                <w:sz w:val="28"/>
                <w:szCs w:val="28"/>
              </w:rPr>
              <w:t xml:space="preserve"> dataset. Cardiac output is the amount of blood the heart pumps in one minute, and hence reflects how healthy the body is. Low cardiac output can cause many health problems and even mortality. Novel models are devised to calculate the left ventricular outflow tract diameter and velocity time integral estimation. The combined models automatically estimate the cardiac output. Results of performance metrics show that the model provides better estimation. Left ventricular volume, ejection fraction and myocardial strain are all important factors that contribute to the detection of heart diseases.</w:t>
            </w:r>
          </w:p>
        </w:tc>
      </w:tr>
      <w:tr w:rsidR="00F21A6C" w14:paraId="03DD4D9A" w14:textId="77777777" w:rsidTr="00DB6A64">
        <w:tc>
          <w:tcPr>
            <w:tcW w:w="3681" w:type="dxa"/>
          </w:tcPr>
          <w:p w14:paraId="1042971B" w14:textId="2438E95A"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 xml:space="preserve">Machine Learning-Enabled Fully Automated Assessment of Left Ventricular Volume, Ejection </w:t>
            </w:r>
            <w:proofErr w:type="gramStart"/>
            <w:r w:rsidRPr="00AF0223">
              <w:rPr>
                <w:rFonts w:ascii="Times New Roman" w:hAnsi="Times New Roman" w:cs="Times New Roman"/>
                <w:sz w:val="28"/>
                <w:szCs w:val="28"/>
              </w:rPr>
              <w:t>Fraction</w:t>
            </w:r>
            <w:proofErr w:type="gramEnd"/>
            <w:r w:rsidRPr="00AF0223">
              <w:rPr>
                <w:rFonts w:ascii="Times New Roman" w:hAnsi="Times New Roman" w:cs="Times New Roman"/>
                <w:sz w:val="28"/>
                <w:szCs w:val="28"/>
              </w:rPr>
              <w:t xml:space="preserve"> and Strain: </w:t>
            </w:r>
            <w:r w:rsidRPr="00AF0223">
              <w:rPr>
                <w:rFonts w:ascii="Times New Roman" w:hAnsi="Times New Roman" w:cs="Times New Roman"/>
                <w:sz w:val="28"/>
                <w:szCs w:val="28"/>
              </w:rPr>
              <w:lastRenderedPageBreak/>
              <w:t xml:space="preserve">Experience in </w:t>
            </w:r>
            <w:proofErr w:type="spellStart"/>
            <w:r w:rsidRPr="00AF0223">
              <w:rPr>
                <w:rFonts w:ascii="Times New Roman" w:hAnsi="Times New Roman" w:cs="Times New Roman"/>
                <w:sz w:val="28"/>
                <w:szCs w:val="28"/>
              </w:rPr>
              <w:t>Pediatric</w:t>
            </w:r>
            <w:proofErr w:type="spellEnd"/>
            <w:r w:rsidRPr="00AF0223">
              <w:rPr>
                <w:rFonts w:ascii="Times New Roman" w:hAnsi="Times New Roman" w:cs="Times New Roman"/>
                <w:sz w:val="28"/>
                <w:szCs w:val="28"/>
              </w:rPr>
              <w:t xml:space="preserve"> and Young Adult Echocardiography. </w:t>
            </w:r>
            <w:proofErr w:type="spellStart"/>
            <w:r w:rsidRPr="00AF0223">
              <w:rPr>
                <w:rFonts w:ascii="Times New Roman" w:hAnsi="Times New Roman" w:cs="Times New Roman"/>
                <w:sz w:val="28"/>
                <w:szCs w:val="28"/>
              </w:rPr>
              <w:t>Pediatric</w:t>
            </w:r>
            <w:proofErr w:type="spellEnd"/>
            <w:r w:rsidRPr="00AF0223">
              <w:rPr>
                <w:rFonts w:ascii="Times New Roman" w:hAnsi="Times New Roman" w:cs="Times New Roman"/>
                <w:sz w:val="28"/>
                <w:szCs w:val="28"/>
              </w:rPr>
              <w:t xml:space="preserve"> Cardiology</w:t>
            </w:r>
          </w:p>
        </w:tc>
        <w:tc>
          <w:tcPr>
            <w:tcW w:w="5335" w:type="dxa"/>
          </w:tcPr>
          <w:p w14:paraId="65AB9E1B" w14:textId="365CF6E4"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lastRenderedPageBreak/>
              <w:t xml:space="preserve">The dataset consists of the echocardiograms of a group of fifty volunteers, which was assessed by a sonographer. ML based image analysis models are used to automatically </w:t>
            </w:r>
            <w:r w:rsidRPr="00AF0223">
              <w:rPr>
                <w:rFonts w:ascii="Times New Roman" w:hAnsi="Times New Roman" w:cs="Times New Roman"/>
                <w:sz w:val="28"/>
                <w:szCs w:val="28"/>
              </w:rPr>
              <w:lastRenderedPageBreak/>
              <w:t>estimate the left ventricular volume and results prove that the model estimation is as good as traditional methods.</w:t>
            </w:r>
          </w:p>
        </w:tc>
      </w:tr>
      <w:tr w:rsidR="00F21A6C" w14:paraId="442B8B1D" w14:textId="77777777" w:rsidTr="00DB6A64">
        <w:tc>
          <w:tcPr>
            <w:tcW w:w="3681" w:type="dxa"/>
          </w:tcPr>
          <w:p w14:paraId="5BF6AD9D" w14:textId="27785076"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lastRenderedPageBreak/>
              <w:t>Deep learning interpretation of echocardiograms. NPJ Digit Med.</w:t>
            </w:r>
          </w:p>
        </w:tc>
        <w:tc>
          <w:tcPr>
            <w:tcW w:w="5335" w:type="dxa"/>
          </w:tcPr>
          <w:p w14:paraId="216F415F" w14:textId="4DB38B38"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 xml:space="preserve">The paper used deep learning CNN models on a dataset of about 2.6 million echocardiograms to identify local cardiac structures, estimate cardiac LVEF Estimation for </w:t>
            </w:r>
            <w:proofErr w:type="spellStart"/>
            <w:r w:rsidRPr="00AF0223">
              <w:rPr>
                <w:rFonts w:ascii="Times New Roman" w:hAnsi="Times New Roman" w:cs="Times New Roman"/>
                <w:sz w:val="28"/>
                <w:szCs w:val="28"/>
              </w:rPr>
              <w:t>Pediatric</w:t>
            </w:r>
            <w:proofErr w:type="spellEnd"/>
            <w:r w:rsidRPr="00AF0223">
              <w:rPr>
                <w:rFonts w:ascii="Times New Roman" w:hAnsi="Times New Roman" w:cs="Times New Roman"/>
                <w:sz w:val="28"/>
                <w:szCs w:val="28"/>
              </w:rPr>
              <w:t xml:space="preserve"> Patients using CNN Model 3 function and estimate risk factors. The models displayed high accuracy even for estimating ejection fraction and pacemaker leads, where previously obtained interpretation from clinical records are used for model training</w:t>
            </w:r>
          </w:p>
        </w:tc>
      </w:tr>
      <w:tr w:rsidR="00F21A6C" w14:paraId="6F3FCF78" w14:textId="77777777" w:rsidTr="00DB6A64">
        <w:tc>
          <w:tcPr>
            <w:tcW w:w="3681" w:type="dxa"/>
          </w:tcPr>
          <w:p w14:paraId="5584BAD0" w14:textId="7BF0C0B3"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 xml:space="preserve">Machine Learning for </w:t>
            </w:r>
            <w:proofErr w:type="spellStart"/>
            <w:r w:rsidRPr="00AF0223">
              <w:rPr>
                <w:rFonts w:ascii="Times New Roman" w:hAnsi="Times New Roman" w:cs="Times New Roman"/>
                <w:sz w:val="28"/>
                <w:szCs w:val="28"/>
              </w:rPr>
              <w:t>Pediatric</w:t>
            </w:r>
            <w:proofErr w:type="spellEnd"/>
            <w:r w:rsidRPr="00AF0223">
              <w:rPr>
                <w:rFonts w:ascii="Times New Roman" w:hAnsi="Times New Roman" w:cs="Times New Roman"/>
                <w:sz w:val="28"/>
                <w:szCs w:val="28"/>
              </w:rPr>
              <w:t xml:space="preserve"> Echocardiographic Mitral Regurgitation Detection</w:t>
            </w:r>
          </w:p>
        </w:tc>
        <w:tc>
          <w:tcPr>
            <w:tcW w:w="5335" w:type="dxa"/>
          </w:tcPr>
          <w:p w14:paraId="5FFFB140" w14:textId="5E1D9FAB"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The paper aims to enable widespread echocardiography screening using automatic diagnosis for improved outcomes. A machine learning model is devised to identify mitral re</w:t>
            </w:r>
            <w:r w:rsidRPr="00AF0223">
              <w:rPr>
                <w:rFonts w:ascii="Times New Roman" w:hAnsi="Times New Roman" w:cs="Times New Roman"/>
                <w:sz w:val="28"/>
                <w:szCs w:val="28"/>
              </w:rPr>
              <w:t>gurgitation (MR). The data is used to build two neural networks to classify the data set based on view and presence of MR. The two models recorded accurate measures and proved to be efficient. Repaired tetralogy of Fallot (</w:t>
            </w:r>
            <w:proofErr w:type="spellStart"/>
            <w:r w:rsidRPr="00AF0223">
              <w:rPr>
                <w:rFonts w:ascii="Times New Roman" w:hAnsi="Times New Roman" w:cs="Times New Roman"/>
                <w:sz w:val="28"/>
                <w:szCs w:val="28"/>
              </w:rPr>
              <w:t>rTOF</w:t>
            </w:r>
            <w:proofErr w:type="spellEnd"/>
            <w:r w:rsidRPr="00AF0223">
              <w:rPr>
                <w:rFonts w:ascii="Times New Roman" w:hAnsi="Times New Roman" w:cs="Times New Roman"/>
                <w:sz w:val="28"/>
                <w:szCs w:val="28"/>
              </w:rPr>
              <w:t>) is a combination of four heart defects present at birth. Though it is rare, it causes adverse health outcomes.</w:t>
            </w:r>
          </w:p>
        </w:tc>
      </w:tr>
      <w:tr w:rsidR="00F21A6C" w14:paraId="0D1158E9" w14:textId="77777777" w:rsidTr="00DB6A64">
        <w:tc>
          <w:tcPr>
            <w:tcW w:w="3681" w:type="dxa"/>
          </w:tcPr>
          <w:p w14:paraId="7E072C05" w14:textId="31833AB7"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5/6 Area length method for left-ventricular ejection-fraction measurement in adults with repaired tetralogy of Fallot: comparison with cardiovascular magnetic resonance.</w:t>
            </w:r>
          </w:p>
        </w:tc>
        <w:tc>
          <w:tcPr>
            <w:tcW w:w="5335" w:type="dxa"/>
          </w:tcPr>
          <w:p w14:paraId="7430BEB7" w14:textId="12703EEC"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Two dimensional echocardiographic (2DE) methods are used to measure LVEF(left ventricular ejection fraction). The paper evaluates the performance of the 5/6 area method and studies the factors that affect the results of Cardiovascular Magnetic Resonance (CMR).Though the results are eminent, further improvement is needed to devise a model based on 3DE and more datasets. Echocardiographic evaluation of LVEF is mostly done manually followed by calculation of the end systolic and end diastolic LV volumes.</w:t>
            </w:r>
          </w:p>
        </w:tc>
      </w:tr>
      <w:tr w:rsidR="00F21A6C" w14:paraId="7314D54E" w14:textId="77777777" w:rsidTr="00DB6A64">
        <w:tc>
          <w:tcPr>
            <w:tcW w:w="3681" w:type="dxa"/>
          </w:tcPr>
          <w:p w14:paraId="6D8CA1CE" w14:textId="772A9F4D"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 xml:space="preserve">Automated Echocardiographic Quantification of Left Ventricular Ejection Fraction Without Volume </w:t>
            </w:r>
            <w:r w:rsidRPr="00AF0223">
              <w:rPr>
                <w:rFonts w:ascii="Times New Roman" w:hAnsi="Times New Roman" w:cs="Times New Roman"/>
                <w:sz w:val="28"/>
                <w:szCs w:val="28"/>
              </w:rPr>
              <w:lastRenderedPageBreak/>
              <w:t xml:space="preserve">Measurements Using a Machine Learning Algorithm Mimicking a Human Expert. </w:t>
            </w:r>
            <w:proofErr w:type="spellStart"/>
            <w:r w:rsidRPr="00AF0223">
              <w:rPr>
                <w:rFonts w:ascii="Times New Roman" w:hAnsi="Times New Roman" w:cs="Times New Roman"/>
                <w:sz w:val="28"/>
                <w:szCs w:val="28"/>
              </w:rPr>
              <w:t>Circ</w:t>
            </w:r>
            <w:proofErr w:type="spellEnd"/>
            <w:r w:rsidRPr="00AF0223">
              <w:rPr>
                <w:rFonts w:ascii="Times New Roman" w:hAnsi="Times New Roman" w:cs="Times New Roman"/>
                <w:sz w:val="28"/>
                <w:szCs w:val="28"/>
              </w:rPr>
              <w:t xml:space="preserve"> Cardiovasc Imaging.</w:t>
            </w:r>
          </w:p>
        </w:tc>
        <w:tc>
          <w:tcPr>
            <w:tcW w:w="5335" w:type="dxa"/>
          </w:tcPr>
          <w:p w14:paraId="472860C2" w14:textId="392E3653"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lastRenderedPageBreak/>
              <w:t xml:space="preserve">Endocardial boundary identification is still prone to many </w:t>
            </w:r>
            <w:proofErr w:type="gramStart"/>
            <w:r w:rsidRPr="00AF0223">
              <w:rPr>
                <w:rFonts w:ascii="Times New Roman" w:hAnsi="Times New Roman" w:cs="Times New Roman"/>
                <w:sz w:val="28"/>
                <w:szCs w:val="28"/>
              </w:rPr>
              <w:t>errors,</w:t>
            </w:r>
            <w:proofErr w:type="gramEnd"/>
            <w:r w:rsidRPr="00AF0223">
              <w:rPr>
                <w:rFonts w:ascii="Times New Roman" w:hAnsi="Times New Roman" w:cs="Times New Roman"/>
                <w:sz w:val="28"/>
                <w:szCs w:val="28"/>
              </w:rPr>
              <w:t xml:space="preserve"> hence the authors  formulated an automated machine learning algorithm to prevent these errors and estimate </w:t>
            </w:r>
            <w:r w:rsidRPr="00AF0223">
              <w:rPr>
                <w:rFonts w:ascii="Times New Roman" w:hAnsi="Times New Roman" w:cs="Times New Roman"/>
                <w:sz w:val="28"/>
                <w:szCs w:val="28"/>
              </w:rPr>
              <w:lastRenderedPageBreak/>
              <w:t>the degree of ventricular contraction. The model works on a dataset of about 5000 images, where estimated EF values are compared to calculated EF values. The result seems to be better.</w:t>
            </w:r>
          </w:p>
        </w:tc>
      </w:tr>
      <w:tr w:rsidR="00F21A6C" w14:paraId="13C2D942" w14:textId="77777777" w:rsidTr="00DB6A64">
        <w:tc>
          <w:tcPr>
            <w:tcW w:w="3681" w:type="dxa"/>
          </w:tcPr>
          <w:p w14:paraId="01480195" w14:textId="3CE6D09D"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lastRenderedPageBreak/>
              <w:t>Machine Learning Assessment of Left Ventricular Diastolic Function Based on Electrocardiographic Features.</w:t>
            </w:r>
          </w:p>
        </w:tc>
        <w:tc>
          <w:tcPr>
            <w:tcW w:w="5335" w:type="dxa"/>
          </w:tcPr>
          <w:p w14:paraId="42716880" w14:textId="7DDDF54B"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The paper works on a machine learning model using clinical data, which estimates myocardial relaxation and reference thresholds for the assessment of LVDD. This innovative method may be used as a low-cost screening tool for early identification of LVDD. Heart failure (HF) can result in severe cardiac dysfunction and overall health instability. Echocardiograms of patients who were referred to their centre for HF are used as the dataset.</w:t>
            </w:r>
          </w:p>
        </w:tc>
      </w:tr>
      <w:tr w:rsidR="00F21A6C" w14:paraId="2802D6B4" w14:textId="77777777" w:rsidTr="00DB6A64">
        <w:tc>
          <w:tcPr>
            <w:tcW w:w="3681" w:type="dxa"/>
          </w:tcPr>
          <w:p w14:paraId="3515875A" w14:textId="47182B6B"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Multi-modality machine learning approach for risk stratification in heart failure with left ventricular ejection fraction &lt;= 45. ESC Heart Fail</w:t>
            </w:r>
          </w:p>
        </w:tc>
        <w:tc>
          <w:tcPr>
            <w:tcW w:w="5335" w:type="dxa"/>
          </w:tcPr>
          <w:p w14:paraId="15F66163" w14:textId="05467460"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The authors used multilayer perceptron and multi task learning and compared it with logistic regression to estimate incident atrial fibrillation and mortality. Their model revealed that age, left atrial reservoir stain (LARS) and contractile strain (LACS) are all significant estimators of HF. Their models produced better results and are important for the overall risk stratification of HF. Many Deep Learning (DL) algorithms exist for LVEF measurement but the performance is mostly not evaluated for the heart disease phenotypes.</w:t>
            </w:r>
          </w:p>
        </w:tc>
      </w:tr>
      <w:tr w:rsidR="00F21A6C" w14:paraId="70165FCE" w14:textId="77777777" w:rsidTr="00DB6A64">
        <w:tc>
          <w:tcPr>
            <w:tcW w:w="3681" w:type="dxa"/>
          </w:tcPr>
          <w:p w14:paraId="0FF372AA" w14:textId="7AEB4BCE"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Multi-modality machine learning approach for risk stratification in heart failure with left ventricular ejection fraction &lt;= 45. ESC Heart Fail</w:t>
            </w:r>
          </w:p>
        </w:tc>
        <w:tc>
          <w:tcPr>
            <w:tcW w:w="5335" w:type="dxa"/>
          </w:tcPr>
          <w:p w14:paraId="09828AE0" w14:textId="2FC8223C" w:rsidR="00F21A6C" w:rsidRPr="00AF0223" w:rsidRDefault="00F21A6C" w:rsidP="00F21A6C">
            <w:pPr>
              <w:pStyle w:val="NoSpacing"/>
              <w:jc w:val="both"/>
              <w:rPr>
                <w:rFonts w:ascii="Times New Roman" w:hAnsi="Times New Roman" w:cs="Times New Roman"/>
                <w:b/>
                <w:bCs/>
                <w:sz w:val="28"/>
                <w:szCs w:val="28"/>
              </w:rPr>
            </w:pPr>
            <w:r w:rsidRPr="00AF0223">
              <w:rPr>
                <w:rFonts w:ascii="Times New Roman" w:hAnsi="Times New Roman" w:cs="Times New Roman"/>
                <w:sz w:val="28"/>
                <w:szCs w:val="28"/>
              </w:rPr>
              <w:t>The authors devised a new DL algorithm for automatic LVEF estimation using Two-Dimensional Echocardiography(2DE) images collected from three centres. A DL algorithm based on U-net and Simpson’s method was applied for the LVEF calculation</w:t>
            </w:r>
          </w:p>
        </w:tc>
      </w:tr>
    </w:tbl>
    <w:p w14:paraId="178B3111" w14:textId="77777777" w:rsidR="0019059D" w:rsidRDefault="0019059D" w:rsidP="00E904FC">
      <w:pPr>
        <w:pStyle w:val="NoSpacing"/>
        <w:jc w:val="center"/>
        <w:rPr>
          <w:rFonts w:ascii="Times New Roman" w:hAnsi="Times New Roman" w:cs="Times New Roman"/>
          <w:b/>
          <w:bCs/>
          <w:sz w:val="32"/>
          <w:szCs w:val="32"/>
        </w:rPr>
      </w:pPr>
    </w:p>
    <w:p w14:paraId="02212D1A" w14:textId="77777777" w:rsidR="0019059D" w:rsidRDefault="0019059D" w:rsidP="00E904FC">
      <w:pPr>
        <w:pStyle w:val="NoSpacing"/>
        <w:jc w:val="center"/>
        <w:rPr>
          <w:rFonts w:ascii="Times New Roman" w:hAnsi="Times New Roman" w:cs="Times New Roman"/>
          <w:b/>
          <w:bCs/>
          <w:sz w:val="32"/>
          <w:szCs w:val="32"/>
        </w:rPr>
      </w:pPr>
    </w:p>
    <w:p w14:paraId="23E47E39" w14:textId="77777777" w:rsidR="0019059D" w:rsidRDefault="0019059D" w:rsidP="00E904FC">
      <w:pPr>
        <w:pStyle w:val="NoSpacing"/>
        <w:jc w:val="center"/>
        <w:rPr>
          <w:rFonts w:ascii="Times New Roman" w:hAnsi="Times New Roman" w:cs="Times New Roman"/>
          <w:b/>
          <w:bCs/>
          <w:sz w:val="32"/>
          <w:szCs w:val="32"/>
        </w:rPr>
      </w:pPr>
    </w:p>
    <w:p w14:paraId="7AF36AAA" w14:textId="77777777" w:rsidR="0019059D" w:rsidRDefault="0019059D" w:rsidP="00E904FC">
      <w:pPr>
        <w:pStyle w:val="NoSpacing"/>
        <w:jc w:val="center"/>
        <w:rPr>
          <w:rFonts w:ascii="Times New Roman" w:hAnsi="Times New Roman" w:cs="Times New Roman"/>
          <w:b/>
          <w:bCs/>
          <w:sz w:val="32"/>
          <w:szCs w:val="32"/>
        </w:rPr>
      </w:pPr>
    </w:p>
    <w:p w14:paraId="0228C20D" w14:textId="77777777" w:rsidR="0019059D" w:rsidRDefault="0019059D" w:rsidP="00E904FC">
      <w:pPr>
        <w:pStyle w:val="NoSpacing"/>
        <w:jc w:val="center"/>
        <w:rPr>
          <w:rFonts w:ascii="Times New Roman" w:hAnsi="Times New Roman" w:cs="Times New Roman"/>
          <w:b/>
          <w:bCs/>
          <w:sz w:val="32"/>
          <w:szCs w:val="32"/>
        </w:rPr>
      </w:pPr>
    </w:p>
    <w:p w14:paraId="2519A120" w14:textId="77777777" w:rsidR="0019059D" w:rsidRDefault="0019059D" w:rsidP="00E904FC">
      <w:pPr>
        <w:pStyle w:val="NoSpacing"/>
        <w:jc w:val="center"/>
        <w:rPr>
          <w:rFonts w:ascii="Times New Roman" w:hAnsi="Times New Roman" w:cs="Times New Roman"/>
          <w:b/>
          <w:bCs/>
          <w:sz w:val="32"/>
          <w:szCs w:val="32"/>
        </w:rPr>
      </w:pPr>
    </w:p>
    <w:p w14:paraId="35B53DF2" w14:textId="77777777" w:rsidR="0019059D" w:rsidRDefault="0019059D" w:rsidP="00E904FC">
      <w:pPr>
        <w:pStyle w:val="NoSpacing"/>
        <w:jc w:val="center"/>
        <w:rPr>
          <w:rFonts w:ascii="Times New Roman" w:hAnsi="Times New Roman" w:cs="Times New Roman"/>
          <w:b/>
          <w:bCs/>
          <w:sz w:val="32"/>
          <w:szCs w:val="32"/>
        </w:rPr>
      </w:pPr>
    </w:p>
    <w:p w14:paraId="30C5A72D" w14:textId="77777777" w:rsidR="003133B1" w:rsidRDefault="003133B1" w:rsidP="00D630AC">
      <w:pPr>
        <w:pStyle w:val="NoSpacing"/>
        <w:jc w:val="center"/>
        <w:rPr>
          <w:rFonts w:ascii="Times New Roman" w:hAnsi="Times New Roman" w:cs="Times New Roman"/>
          <w:b/>
          <w:bCs/>
          <w:sz w:val="32"/>
          <w:szCs w:val="32"/>
        </w:rPr>
      </w:pPr>
    </w:p>
    <w:p w14:paraId="0347B3F4" w14:textId="3A8C3B24" w:rsidR="00D630AC" w:rsidRDefault="00B21531" w:rsidP="00D630AC">
      <w:pPr>
        <w:pStyle w:val="NoSpacing"/>
        <w:jc w:val="center"/>
        <w:rPr>
          <w:rFonts w:ascii="Times New Roman" w:hAnsi="Times New Roman" w:cs="Times New Roman"/>
          <w:b/>
          <w:bCs/>
          <w:sz w:val="32"/>
          <w:szCs w:val="32"/>
        </w:rPr>
      </w:pPr>
      <w:r w:rsidRPr="00B21531">
        <w:rPr>
          <w:rFonts w:ascii="Times New Roman" w:hAnsi="Times New Roman" w:cs="Times New Roman"/>
          <w:b/>
          <w:bCs/>
          <w:sz w:val="32"/>
          <w:szCs w:val="32"/>
        </w:rPr>
        <w:t>Proposed Work</w:t>
      </w:r>
    </w:p>
    <w:p w14:paraId="55AA55DD" w14:textId="77777777" w:rsidR="00D630AC" w:rsidRDefault="00D630AC" w:rsidP="00D630AC">
      <w:pPr>
        <w:pStyle w:val="NoSpacing"/>
        <w:jc w:val="center"/>
        <w:rPr>
          <w:rFonts w:ascii="Times New Roman" w:hAnsi="Times New Roman" w:cs="Times New Roman"/>
          <w:b/>
          <w:bCs/>
          <w:sz w:val="32"/>
          <w:szCs w:val="32"/>
        </w:rPr>
      </w:pPr>
    </w:p>
    <w:p w14:paraId="2CF8916C" w14:textId="47BCE16C" w:rsidR="00A24E5F" w:rsidRDefault="00D630AC" w:rsidP="00E904FC">
      <w:pPr>
        <w:pStyle w:val="NoSpacing"/>
        <w:jc w:val="center"/>
        <w:rPr>
          <w:rFonts w:ascii="Times New Roman" w:hAnsi="Times New Roman" w:cs="Times New Roman"/>
          <w:sz w:val="28"/>
          <w:szCs w:val="28"/>
        </w:rPr>
      </w:pPr>
      <w:r w:rsidRPr="00D630AC">
        <w:rPr>
          <w:rFonts w:ascii="Times New Roman" w:hAnsi="Times New Roman" w:cs="Times New Roman"/>
          <w:sz w:val="28"/>
          <w:szCs w:val="28"/>
        </w:rPr>
        <w:t>The proposed architecture of AI based LVEF estimation model</w:t>
      </w:r>
    </w:p>
    <w:p w14:paraId="3420BFEE" w14:textId="77777777" w:rsidR="00D630AC" w:rsidRDefault="00D630AC" w:rsidP="00E904FC">
      <w:pPr>
        <w:pStyle w:val="NoSpacing"/>
        <w:jc w:val="center"/>
        <w:rPr>
          <w:rFonts w:ascii="Times New Roman" w:hAnsi="Times New Roman" w:cs="Times New Roman"/>
          <w:sz w:val="28"/>
          <w:szCs w:val="28"/>
        </w:rPr>
      </w:pPr>
    </w:p>
    <w:p w14:paraId="2440767B" w14:textId="676FE32D" w:rsidR="00D630AC" w:rsidRDefault="00D630AC" w:rsidP="00E904FC">
      <w:pPr>
        <w:pStyle w:val="NoSpacing"/>
        <w:jc w:val="center"/>
        <w:rPr>
          <w:rFonts w:ascii="Times New Roman" w:hAnsi="Times New Roman" w:cs="Times New Roman"/>
          <w:b/>
          <w:bCs/>
          <w:sz w:val="40"/>
          <w:szCs w:val="40"/>
        </w:rPr>
      </w:pPr>
      <w:r>
        <w:rPr>
          <w:rFonts w:ascii="Times New Roman" w:hAnsi="Times New Roman" w:cs="Times New Roman"/>
          <w:noProof/>
          <w:sz w:val="28"/>
          <w:szCs w:val="28"/>
        </w:rPr>
        <w:drawing>
          <wp:inline distT="0" distB="0" distL="0" distR="0" wp14:anchorId="34923EBE" wp14:editId="635C5CE3">
            <wp:extent cx="572262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975360"/>
                    </a:xfrm>
                    <a:prstGeom prst="rect">
                      <a:avLst/>
                    </a:prstGeom>
                    <a:noFill/>
                    <a:ln>
                      <a:noFill/>
                    </a:ln>
                  </pic:spPr>
                </pic:pic>
              </a:graphicData>
            </a:graphic>
          </wp:inline>
        </w:drawing>
      </w:r>
    </w:p>
    <w:p w14:paraId="0FEE00BF" w14:textId="3E3D1B0B" w:rsidR="0085466A" w:rsidRDefault="00B21531" w:rsidP="0085466A">
      <w:pPr>
        <w:pStyle w:val="NoSpacing"/>
        <w:jc w:val="both"/>
        <w:rPr>
          <w:rFonts w:ascii="Times New Roman" w:hAnsi="Times New Roman" w:cs="Times New Roman"/>
          <w:sz w:val="28"/>
          <w:szCs w:val="28"/>
        </w:rPr>
      </w:pPr>
      <w:r w:rsidRPr="00D630AC">
        <w:rPr>
          <w:rFonts w:ascii="Times New Roman" w:hAnsi="Times New Roman" w:cs="Times New Roman"/>
          <w:sz w:val="28"/>
          <w:szCs w:val="28"/>
        </w:rPr>
        <w:t xml:space="preserve">The procedure is of </w:t>
      </w:r>
      <w:r w:rsidR="00542866">
        <w:rPr>
          <w:rFonts w:ascii="Times New Roman" w:hAnsi="Times New Roman" w:cs="Times New Roman"/>
          <w:b/>
          <w:bCs/>
          <w:sz w:val="28"/>
          <w:szCs w:val="28"/>
        </w:rPr>
        <w:t>Three</w:t>
      </w:r>
      <w:r w:rsidRPr="00D630AC">
        <w:rPr>
          <w:rFonts w:ascii="Times New Roman" w:hAnsi="Times New Roman" w:cs="Times New Roman"/>
          <w:sz w:val="28"/>
          <w:szCs w:val="28"/>
        </w:rPr>
        <w:t xml:space="preserve"> </w:t>
      </w:r>
      <w:r w:rsidRPr="00D630AC">
        <w:rPr>
          <w:rFonts w:ascii="Times New Roman" w:hAnsi="Times New Roman" w:cs="Times New Roman"/>
          <w:b/>
          <w:bCs/>
          <w:sz w:val="28"/>
          <w:szCs w:val="28"/>
        </w:rPr>
        <w:t>modules</w:t>
      </w:r>
      <w:r w:rsidRPr="00D630AC">
        <w:rPr>
          <w:rFonts w:ascii="Times New Roman" w:hAnsi="Times New Roman" w:cs="Times New Roman"/>
          <w:sz w:val="28"/>
          <w:szCs w:val="28"/>
        </w:rPr>
        <w:t xml:space="preserve">: </w:t>
      </w:r>
      <w:r w:rsidR="00D630AC">
        <w:rPr>
          <w:rFonts w:ascii="Times New Roman" w:hAnsi="Times New Roman" w:cs="Times New Roman"/>
          <w:sz w:val="28"/>
          <w:szCs w:val="28"/>
        </w:rPr>
        <w:t>I</w:t>
      </w:r>
      <w:r w:rsidRPr="00D630AC">
        <w:rPr>
          <w:rFonts w:ascii="Times New Roman" w:hAnsi="Times New Roman" w:cs="Times New Roman"/>
          <w:sz w:val="28"/>
          <w:szCs w:val="28"/>
        </w:rPr>
        <w:t>mage segmentation</w:t>
      </w:r>
      <w:r w:rsidR="00542866">
        <w:rPr>
          <w:rFonts w:ascii="Times New Roman" w:hAnsi="Times New Roman" w:cs="Times New Roman"/>
          <w:sz w:val="28"/>
          <w:szCs w:val="28"/>
        </w:rPr>
        <w:t>, calculating area, length</w:t>
      </w:r>
      <w:r w:rsidRPr="00D630AC">
        <w:rPr>
          <w:rFonts w:ascii="Times New Roman" w:hAnsi="Times New Roman" w:cs="Times New Roman"/>
          <w:sz w:val="28"/>
          <w:szCs w:val="28"/>
        </w:rPr>
        <w:t xml:space="preserve"> </w:t>
      </w:r>
      <w:r w:rsidR="00542866">
        <w:rPr>
          <w:rFonts w:ascii="Times New Roman" w:hAnsi="Times New Roman" w:cs="Times New Roman"/>
          <w:sz w:val="28"/>
          <w:szCs w:val="28"/>
        </w:rPr>
        <w:t xml:space="preserve"> and volume </w:t>
      </w:r>
      <w:r w:rsidRPr="00D630AC">
        <w:rPr>
          <w:rFonts w:ascii="Times New Roman" w:hAnsi="Times New Roman" w:cs="Times New Roman"/>
          <w:sz w:val="28"/>
          <w:szCs w:val="28"/>
        </w:rPr>
        <w:t>and</w:t>
      </w:r>
      <w:r w:rsidR="00542866">
        <w:rPr>
          <w:rFonts w:ascii="Times New Roman" w:hAnsi="Times New Roman" w:cs="Times New Roman"/>
          <w:sz w:val="28"/>
          <w:szCs w:val="28"/>
        </w:rPr>
        <w:t xml:space="preserve"> finally construction of </w:t>
      </w:r>
      <w:r w:rsidR="00D630AC">
        <w:rPr>
          <w:rFonts w:ascii="Times New Roman" w:hAnsi="Times New Roman" w:cs="Times New Roman"/>
          <w:sz w:val="28"/>
          <w:szCs w:val="28"/>
        </w:rPr>
        <w:t xml:space="preserve">CNN </w:t>
      </w:r>
      <w:r w:rsidRPr="00D630AC">
        <w:rPr>
          <w:rFonts w:ascii="Times New Roman" w:hAnsi="Times New Roman" w:cs="Times New Roman"/>
          <w:sz w:val="28"/>
          <w:szCs w:val="28"/>
        </w:rPr>
        <w:t>model.</w:t>
      </w:r>
      <w:r w:rsidR="00D630AC" w:rsidRPr="00D630AC">
        <w:rPr>
          <w:rFonts w:ascii="Times New Roman" w:hAnsi="Times New Roman" w:cs="Times New Roman"/>
          <w:sz w:val="28"/>
          <w:szCs w:val="28"/>
        </w:rPr>
        <w:t xml:space="preserve"> </w:t>
      </w:r>
      <w:r w:rsidRPr="00D630AC">
        <w:rPr>
          <w:rFonts w:ascii="Times New Roman" w:hAnsi="Times New Roman" w:cs="Times New Roman"/>
          <w:sz w:val="28"/>
          <w:szCs w:val="28"/>
        </w:rPr>
        <w:t>The dataset contains two types of views, A4C and PSAX. Videos are converted into sequence of frames and fed as input into the segmentation model.</w:t>
      </w:r>
    </w:p>
    <w:p w14:paraId="21BCDFB6" w14:textId="77777777" w:rsidR="0085466A" w:rsidRDefault="0085466A" w:rsidP="0085466A">
      <w:pPr>
        <w:pStyle w:val="NoSpacing"/>
        <w:jc w:val="both"/>
        <w:rPr>
          <w:rFonts w:ascii="Times New Roman" w:hAnsi="Times New Roman" w:cs="Times New Roman"/>
          <w:sz w:val="28"/>
          <w:szCs w:val="28"/>
        </w:rPr>
      </w:pPr>
    </w:p>
    <w:p w14:paraId="555CE162" w14:textId="3276660A" w:rsidR="0085466A" w:rsidRDefault="0085466A" w:rsidP="0085466A">
      <w:pPr>
        <w:pStyle w:val="NoSpacing"/>
        <w:jc w:val="both"/>
        <w:rPr>
          <w:rFonts w:ascii="Times New Roman" w:hAnsi="Times New Roman" w:cs="Times New Roman"/>
          <w:b/>
          <w:bCs/>
          <w:sz w:val="28"/>
          <w:szCs w:val="28"/>
        </w:rPr>
      </w:pPr>
      <w:r w:rsidRPr="0085466A">
        <w:rPr>
          <w:rFonts w:ascii="Times New Roman" w:hAnsi="Times New Roman" w:cs="Times New Roman"/>
          <w:b/>
          <w:bCs/>
          <w:sz w:val="28"/>
          <w:szCs w:val="28"/>
        </w:rPr>
        <w:t xml:space="preserve">First Module: </w:t>
      </w:r>
      <w:r w:rsidR="008A4414">
        <w:rPr>
          <w:rFonts w:ascii="Times New Roman" w:hAnsi="Times New Roman" w:cs="Times New Roman"/>
          <w:b/>
          <w:bCs/>
          <w:sz w:val="28"/>
          <w:szCs w:val="28"/>
        </w:rPr>
        <w:t>(Image Segmentation)</w:t>
      </w:r>
    </w:p>
    <w:p w14:paraId="0335514C" w14:textId="77777777" w:rsidR="00542866" w:rsidRPr="0085466A" w:rsidRDefault="00542866" w:rsidP="0085466A">
      <w:pPr>
        <w:pStyle w:val="NoSpacing"/>
        <w:jc w:val="both"/>
        <w:rPr>
          <w:rFonts w:ascii="Times New Roman" w:hAnsi="Times New Roman" w:cs="Times New Roman"/>
          <w:b/>
          <w:bCs/>
          <w:sz w:val="28"/>
          <w:szCs w:val="28"/>
        </w:rPr>
      </w:pPr>
    </w:p>
    <w:p w14:paraId="393E4EF8" w14:textId="7C01E113" w:rsidR="0085466A" w:rsidRDefault="00B21531" w:rsidP="0085466A">
      <w:pPr>
        <w:pStyle w:val="NoSpacing"/>
        <w:jc w:val="both"/>
        <w:rPr>
          <w:rFonts w:ascii="Times New Roman" w:hAnsi="Times New Roman" w:cs="Times New Roman"/>
          <w:sz w:val="28"/>
          <w:szCs w:val="28"/>
        </w:rPr>
      </w:pPr>
      <w:r w:rsidRPr="00D630AC">
        <w:rPr>
          <w:rFonts w:ascii="Times New Roman" w:hAnsi="Times New Roman" w:cs="Times New Roman"/>
          <w:sz w:val="28"/>
          <w:szCs w:val="28"/>
        </w:rPr>
        <w:t>Image Segmentation is done on the echocardiogram of A4C and PSAX views to delineate the left ventricular region. U-Net model is used for image segmentation. It is a semantic segmentation technique originally proposed for medical image segmentation.</w:t>
      </w:r>
      <w:r w:rsidR="00D630AC" w:rsidRPr="00D630AC">
        <w:rPr>
          <w:rFonts w:ascii="Times New Roman" w:hAnsi="Times New Roman" w:cs="Times New Roman"/>
          <w:sz w:val="28"/>
          <w:szCs w:val="28"/>
        </w:rPr>
        <w:t xml:space="preserve"> </w:t>
      </w:r>
      <w:r w:rsidRPr="00D630AC">
        <w:rPr>
          <w:rFonts w:ascii="Times New Roman" w:hAnsi="Times New Roman" w:cs="Times New Roman"/>
          <w:sz w:val="28"/>
          <w:szCs w:val="28"/>
        </w:rPr>
        <w:t xml:space="preserve">Each frame from a video is accessed using the OpenCV library. </w:t>
      </w:r>
    </w:p>
    <w:p w14:paraId="321091DB" w14:textId="11B80293" w:rsidR="0085466A" w:rsidRDefault="00B21531" w:rsidP="0085466A">
      <w:pPr>
        <w:pStyle w:val="NoSpacing"/>
        <w:jc w:val="both"/>
        <w:rPr>
          <w:rFonts w:ascii="Times New Roman" w:hAnsi="Times New Roman" w:cs="Times New Roman"/>
          <w:sz w:val="28"/>
          <w:szCs w:val="28"/>
        </w:rPr>
      </w:pPr>
      <w:r w:rsidRPr="00D630AC">
        <w:rPr>
          <w:rFonts w:ascii="Times New Roman" w:hAnsi="Times New Roman" w:cs="Times New Roman"/>
          <w:sz w:val="28"/>
          <w:szCs w:val="28"/>
        </w:rPr>
        <w:t xml:space="preserve">From the given data set, binary masking is done for each of the frame in the data set to annotate them. With the help of masked images, the U-Net model is trained for both A4C and PSAX views separately and stored in </w:t>
      </w:r>
      <w:r w:rsidR="00D630AC" w:rsidRPr="00D630AC">
        <w:rPr>
          <w:rFonts w:ascii="Times New Roman" w:hAnsi="Times New Roman" w:cs="Times New Roman"/>
          <w:sz w:val="28"/>
          <w:szCs w:val="28"/>
        </w:rPr>
        <w:t>separate</w:t>
      </w:r>
      <w:r w:rsidRPr="00D630AC">
        <w:rPr>
          <w:rFonts w:ascii="Times New Roman" w:hAnsi="Times New Roman" w:cs="Times New Roman"/>
          <w:sz w:val="28"/>
          <w:szCs w:val="28"/>
        </w:rPr>
        <w:t xml:space="preserve"> folders. </w:t>
      </w:r>
    </w:p>
    <w:p w14:paraId="66FE1F15" w14:textId="77777777" w:rsidR="00542866" w:rsidRDefault="00542866" w:rsidP="00542866">
      <w:pPr>
        <w:pStyle w:val="NoSpacing"/>
        <w:jc w:val="both"/>
        <w:rPr>
          <w:rFonts w:ascii="Times New Roman" w:hAnsi="Times New Roman" w:cs="Times New Roman"/>
          <w:b/>
          <w:bCs/>
          <w:sz w:val="28"/>
          <w:szCs w:val="28"/>
        </w:rPr>
      </w:pPr>
      <w:r w:rsidRPr="008A4414">
        <w:rPr>
          <w:rFonts w:ascii="Times New Roman" w:hAnsi="Times New Roman" w:cs="Times New Roman"/>
          <w:b/>
          <w:bCs/>
          <w:sz w:val="28"/>
          <w:szCs w:val="28"/>
        </w:rPr>
        <w:t>Tools:</w:t>
      </w:r>
    </w:p>
    <w:p w14:paraId="3DFB59D9" w14:textId="27045F3A" w:rsidR="00542866" w:rsidRDefault="00542866" w:rsidP="00542866">
      <w:pPr>
        <w:pStyle w:val="NoSpacing"/>
        <w:numPr>
          <w:ilvl w:val="0"/>
          <w:numId w:val="1"/>
        </w:numPr>
        <w:jc w:val="both"/>
        <w:rPr>
          <w:rFonts w:ascii="Times New Roman" w:hAnsi="Times New Roman" w:cs="Times New Roman"/>
          <w:color w:val="202124"/>
          <w:sz w:val="28"/>
          <w:szCs w:val="28"/>
          <w:shd w:val="clear" w:color="auto" w:fill="FFFFFF"/>
        </w:rPr>
      </w:pPr>
      <w:r w:rsidRPr="00BE4E45">
        <w:rPr>
          <w:rFonts w:ascii="Times New Roman" w:hAnsi="Times New Roman" w:cs="Times New Roman"/>
          <w:b/>
          <w:bCs/>
          <w:sz w:val="28"/>
          <w:szCs w:val="28"/>
        </w:rPr>
        <w:t>OpenCV library</w:t>
      </w:r>
      <w:r>
        <w:rPr>
          <w:rFonts w:ascii="Times New Roman" w:hAnsi="Times New Roman" w:cs="Times New Roman"/>
          <w:sz w:val="28"/>
          <w:szCs w:val="28"/>
        </w:rPr>
        <w:t xml:space="preserve">: </w:t>
      </w:r>
      <w:r w:rsidRPr="008A4414">
        <w:rPr>
          <w:rFonts w:ascii="Times New Roman" w:hAnsi="Times New Roman" w:cs="Times New Roman"/>
          <w:sz w:val="28"/>
          <w:szCs w:val="28"/>
        </w:rPr>
        <w:t>O</w:t>
      </w:r>
      <w:r w:rsidRPr="008A4414">
        <w:rPr>
          <w:rFonts w:ascii="Times New Roman" w:hAnsi="Times New Roman" w:cs="Times New Roman"/>
          <w:color w:val="202124"/>
          <w:sz w:val="28"/>
          <w:szCs w:val="28"/>
          <w:shd w:val="clear" w:color="auto" w:fill="FFFFFF"/>
        </w:rPr>
        <w:t xml:space="preserve">penCV (Open-Source Computer Vision Library) is an </w:t>
      </w:r>
      <w:r w:rsidR="003133B1" w:rsidRPr="008A4414">
        <w:rPr>
          <w:rFonts w:ascii="Times New Roman" w:hAnsi="Times New Roman" w:cs="Times New Roman"/>
          <w:color w:val="202124"/>
          <w:sz w:val="28"/>
          <w:szCs w:val="28"/>
          <w:shd w:val="clear" w:color="auto" w:fill="FFFFFF"/>
        </w:rPr>
        <w:t>open-source</w:t>
      </w:r>
      <w:r w:rsidRPr="008A4414">
        <w:rPr>
          <w:rFonts w:ascii="Times New Roman" w:hAnsi="Times New Roman" w:cs="Times New Roman"/>
          <w:color w:val="202124"/>
          <w:sz w:val="28"/>
          <w:szCs w:val="28"/>
          <w:shd w:val="clear" w:color="auto" w:fill="FFFFFF"/>
        </w:rPr>
        <w:t xml:space="preserve"> computer vision and machine learning software library. OpenCV was built to provide a common infrastructure for computer vision applications and to accelerate the use of machine perception in the commercial products.</w:t>
      </w:r>
    </w:p>
    <w:p w14:paraId="6EB29EEA" w14:textId="652B8827" w:rsidR="00542866" w:rsidRDefault="00542866" w:rsidP="00542866">
      <w:pPr>
        <w:pStyle w:val="NoSpacing"/>
        <w:numPr>
          <w:ilvl w:val="0"/>
          <w:numId w:val="1"/>
        </w:numPr>
        <w:jc w:val="both"/>
        <w:rPr>
          <w:rFonts w:ascii="Times New Roman" w:hAnsi="Times New Roman" w:cs="Times New Roman"/>
          <w:color w:val="202124"/>
          <w:sz w:val="28"/>
          <w:szCs w:val="28"/>
          <w:shd w:val="clear" w:color="auto" w:fill="FFFFFF"/>
        </w:rPr>
      </w:pPr>
      <w:r w:rsidRPr="00BE4E45">
        <w:rPr>
          <w:rFonts w:ascii="Times New Roman" w:hAnsi="Times New Roman" w:cs="Times New Roman"/>
          <w:b/>
          <w:bCs/>
          <w:color w:val="202124"/>
          <w:sz w:val="28"/>
          <w:szCs w:val="28"/>
          <w:shd w:val="clear" w:color="auto" w:fill="FFFFFF"/>
        </w:rPr>
        <w:t>Kaggle</w:t>
      </w:r>
      <w:r>
        <w:rPr>
          <w:rFonts w:ascii="Times New Roman" w:hAnsi="Times New Roman" w:cs="Times New Roman"/>
          <w:color w:val="202124"/>
          <w:sz w:val="28"/>
          <w:szCs w:val="28"/>
          <w:shd w:val="clear" w:color="auto" w:fill="FFFFFF"/>
        </w:rPr>
        <w:t xml:space="preserve"> with Accelerator GPU T4</w:t>
      </w:r>
    </w:p>
    <w:p w14:paraId="52131E80" w14:textId="428608A4" w:rsidR="00626D69" w:rsidRDefault="00626D69" w:rsidP="00626D69">
      <w:pPr>
        <w:pStyle w:val="NoSpacing"/>
        <w:jc w:val="both"/>
        <w:rPr>
          <w:rFonts w:ascii="Times New Roman" w:hAnsi="Times New Roman" w:cs="Times New Roman"/>
          <w:b/>
          <w:bCs/>
          <w:color w:val="202124"/>
          <w:sz w:val="28"/>
          <w:szCs w:val="28"/>
          <w:shd w:val="clear" w:color="auto" w:fill="FFFFFF"/>
        </w:rPr>
      </w:pPr>
    </w:p>
    <w:p w14:paraId="6E449892" w14:textId="68111A81" w:rsidR="00626D69" w:rsidRPr="00626D69" w:rsidRDefault="00626D69" w:rsidP="00626D69">
      <w:pPr>
        <w:pStyle w:val="NoSpacing"/>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TimeLine of Completion (Module-1): </w:t>
      </w:r>
      <w:r w:rsidR="00342A46">
        <w:rPr>
          <w:rFonts w:ascii="Times New Roman" w:hAnsi="Times New Roman" w:cs="Times New Roman"/>
          <w:b/>
          <w:bCs/>
          <w:color w:val="202124"/>
          <w:sz w:val="28"/>
          <w:szCs w:val="28"/>
          <w:shd w:val="clear" w:color="auto" w:fill="FFFFFF"/>
        </w:rPr>
        <w:t>10</w:t>
      </w:r>
      <w:r>
        <w:rPr>
          <w:rFonts w:ascii="Times New Roman" w:hAnsi="Times New Roman" w:cs="Times New Roman"/>
          <w:b/>
          <w:bCs/>
          <w:color w:val="202124"/>
          <w:sz w:val="28"/>
          <w:szCs w:val="28"/>
          <w:shd w:val="clear" w:color="auto" w:fill="FFFFFF"/>
        </w:rPr>
        <w:t>/0</w:t>
      </w:r>
      <w:r w:rsidR="001E6480">
        <w:rPr>
          <w:rFonts w:ascii="Times New Roman" w:hAnsi="Times New Roman" w:cs="Times New Roman"/>
          <w:b/>
          <w:bCs/>
          <w:color w:val="202124"/>
          <w:sz w:val="28"/>
          <w:szCs w:val="28"/>
          <w:shd w:val="clear" w:color="auto" w:fill="FFFFFF"/>
        </w:rPr>
        <w:t>4</w:t>
      </w:r>
      <w:r>
        <w:rPr>
          <w:rFonts w:ascii="Times New Roman" w:hAnsi="Times New Roman" w:cs="Times New Roman"/>
          <w:b/>
          <w:bCs/>
          <w:color w:val="202124"/>
          <w:sz w:val="28"/>
          <w:szCs w:val="28"/>
          <w:shd w:val="clear" w:color="auto" w:fill="FFFFFF"/>
        </w:rPr>
        <w:t>/2023</w:t>
      </w:r>
    </w:p>
    <w:p w14:paraId="5B478044" w14:textId="77777777" w:rsidR="00542866" w:rsidRDefault="00542866" w:rsidP="0085466A">
      <w:pPr>
        <w:pStyle w:val="NoSpacing"/>
        <w:jc w:val="both"/>
        <w:rPr>
          <w:rFonts w:ascii="Times New Roman" w:hAnsi="Times New Roman" w:cs="Times New Roman"/>
          <w:sz w:val="28"/>
          <w:szCs w:val="28"/>
        </w:rPr>
      </w:pPr>
    </w:p>
    <w:p w14:paraId="362E79AC" w14:textId="6EC6677F" w:rsidR="00542866" w:rsidRDefault="00542866" w:rsidP="0085466A">
      <w:pPr>
        <w:pStyle w:val="NoSpacing"/>
        <w:jc w:val="both"/>
        <w:rPr>
          <w:rFonts w:ascii="Times New Roman" w:hAnsi="Times New Roman" w:cs="Times New Roman"/>
          <w:b/>
          <w:bCs/>
          <w:sz w:val="28"/>
          <w:szCs w:val="28"/>
        </w:rPr>
      </w:pPr>
      <w:r w:rsidRPr="00542866">
        <w:rPr>
          <w:rFonts w:ascii="Times New Roman" w:hAnsi="Times New Roman" w:cs="Times New Roman"/>
          <w:b/>
          <w:bCs/>
          <w:sz w:val="28"/>
          <w:szCs w:val="28"/>
        </w:rPr>
        <w:t>Second Module: (Area Length and Volume)</w:t>
      </w:r>
    </w:p>
    <w:p w14:paraId="4C7D6CAC" w14:textId="02BECDF1" w:rsidR="00542866" w:rsidRDefault="00542866" w:rsidP="0085466A">
      <w:pPr>
        <w:pStyle w:val="NoSpacing"/>
        <w:jc w:val="both"/>
        <w:rPr>
          <w:rFonts w:ascii="Times New Roman" w:hAnsi="Times New Roman" w:cs="Times New Roman"/>
          <w:b/>
          <w:bCs/>
          <w:sz w:val="28"/>
          <w:szCs w:val="28"/>
        </w:rPr>
      </w:pPr>
    </w:p>
    <w:p w14:paraId="10510E35" w14:textId="77777777" w:rsidR="001A1D01" w:rsidRDefault="008A4414" w:rsidP="00542866">
      <w:pPr>
        <w:pStyle w:val="NoSpacing"/>
        <w:jc w:val="both"/>
        <w:rPr>
          <w:rFonts w:ascii="Times New Roman" w:hAnsi="Times New Roman" w:cs="Times New Roman"/>
          <w:sz w:val="28"/>
          <w:szCs w:val="28"/>
        </w:rPr>
      </w:pPr>
      <w:r>
        <w:rPr>
          <w:rFonts w:ascii="Times New Roman" w:hAnsi="Times New Roman" w:cs="Times New Roman"/>
          <w:sz w:val="28"/>
          <w:szCs w:val="28"/>
        </w:rPr>
        <w:t xml:space="preserve">From </w:t>
      </w:r>
      <w:r w:rsidR="00B21531" w:rsidRPr="00D630AC">
        <w:rPr>
          <w:rFonts w:ascii="Times New Roman" w:hAnsi="Times New Roman" w:cs="Times New Roman"/>
          <w:sz w:val="28"/>
          <w:szCs w:val="28"/>
        </w:rPr>
        <w:t xml:space="preserve">the segmented images of A4C view, length is found using contours in the OpenCV library and stored in a separate csv file. Similarly, segmented images of PSAX view </w:t>
      </w:r>
      <w:r w:rsidR="0085466A" w:rsidRPr="00D630AC">
        <w:rPr>
          <w:rFonts w:ascii="Times New Roman" w:hAnsi="Times New Roman" w:cs="Times New Roman"/>
          <w:sz w:val="28"/>
          <w:szCs w:val="28"/>
        </w:rPr>
        <w:t>are</w:t>
      </w:r>
      <w:r w:rsidR="00B21531" w:rsidRPr="00D630AC">
        <w:rPr>
          <w:rFonts w:ascii="Times New Roman" w:hAnsi="Times New Roman" w:cs="Times New Roman"/>
          <w:sz w:val="28"/>
          <w:szCs w:val="28"/>
        </w:rPr>
        <w:t xml:space="preserve"> used to find the area of systole and diastole using contours in the OpenCV library</w:t>
      </w:r>
      <w:r>
        <w:rPr>
          <w:rFonts w:ascii="Times New Roman" w:hAnsi="Times New Roman" w:cs="Times New Roman"/>
          <w:sz w:val="28"/>
          <w:szCs w:val="28"/>
        </w:rPr>
        <w:t xml:space="preserve">. </w:t>
      </w:r>
      <w:r w:rsidR="00B21531" w:rsidRPr="00D630AC">
        <w:rPr>
          <w:rFonts w:ascii="Times New Roman" w:hAnsi="Times New Roman" w:cs="Times New Roman"/>
          <w:sz w:val="28"/>
          <w:szCs w:val="28"/>
        </w:rPr>
        <w:t>From the area and length, volume is calculated using the Bullet</w:t>
      </w:r>
      <w:r w:rsidR="0085466A">
        <w:rPr>
          <w:rFonts w:ascii="Times New Roman" w:hAnsi="Times New Roman" w:cs="Times New Roman"/>
          <w:sz w:val="28"/>
          <w:szCs w:val="28"/>
        </w:rPr>
        <w:t>.</w:t>
      </w:r>
    </w:p>
    <w:p w14:paraId="5BAF4A68" w14:textId="5BBD82D5" w:rsidR="00542866" w:rsidRPr="00542866" w:rsidRDefault="00B21531" w:rsidP="00542866">
      <w:pPr>
        <w:pStyle w:val="NoSpacing"/>
        <w:jc w:val="both"/>
        <w:rPr>
          <w:rFonts w:ascii="Times New Roman" w:hAnsi="Times New Roman" w:cs="Times New Roman"/>
          <w:sz w:val="28"/>
          <w:szCs w:val="28"/>
        </w:rPr>
      </w:pPr>
      <w:r w:rsidRPr="00D630AC">
        <w:rPr>
          <w:rFonts w:ascii="Times New Roman" w:hAnsi="Times New Roman" w:cs="Times New Roman"/>
          <w:sz w:val="28"/>
          <w:szCs w:val="28"/>
        </w:rPr>
        <w:t>EF is calculated as the relative difference between systolic and diastolic volume with respect to diastolic volume in percentage.</w:t>
      </w:r>
      <w:r w:rsidR="008A4414">
        <w:rPr>
          <w:rFonts w:ascii="Times New Roman" w:hAnsi="Times New Roman" w:cs="Times New Roman"/>
          <w:sz w:val="28"/>
          <w:szCs w:val="28"/>
        </w:rPr>
        <w:t xml:space="preserve"> </w:t>
      </w:r>
    </w:p>
    <w:p w14:paraId="0A6B1BAB" w14:textId="7A9C5D2C" w:rsidR="00542866" w:rsidRDefault="00542866" w:rsidP="00542866">
      <w:pPr>
        <w:pStyle w:val="NoSpacing"/>
        <w:jc w:val="both"/>
        <w:rPr>
          <w:rFonts w:ascii="Times New Roman" w:hAnsi="Times New Roman" w:cs="Times New Roman"/>
          <w:b/>
          <w:bCs/>
          <w:sz w:val="28"/>
          <w:szCs w:val="28"/>
        </w:rPr>
      </w:pPr>
      <w:r w:rsidRPr="008A4414">
        <w:rPr>
          <w:rFonts w:ascii="Times New Roman" w:hAnsi="Times New Roman" w:cs="Times New Roman"/>
          <w:b/>
          <w:bCs/>
          <w:sz w:val="28"/>
          <w:szCs w:val="28"/>
        </w:rPr>
        <w:t>Tools:</w:t>
      </w:r>
    </w:p>
    <w:p w14:paraId="4A1119FB" w14:textId="5703B03E" w:rsidR="00542866" w:rsidRDefault="00542866" w:rsidP="00542866">
      <w:pPr>
        <w:pStyle w:val="NoSpacing"/>
        <w:numPr>
          <w:ilvl w:val="0"/>
          <w:numId w:val="1"/>
        </w:numPr>
        <w:jc w:val="both"/>
        <w:rPr>
          <w:rFonts w:ascii="Times New Roman" w:hAnsi="Times New Roman" w:cs="Times New Roman"/>
          <w:color w:val="202124"/>
          <w:sz w:val="28"/>
          <w:szCs w:val="28"/>
          <w:shd w:val="clear" w:color="auto" w:fill="FFFFFF"/>
        </w:rPr>
      </w:pPr>
      <w:r w:rsidRPr="00BE4E45">
        <w:rPr>
          <w:rFonts w:ascii="Times New Roman" w:hAnsi="Times New Roman" w:cs="Times New Roman"/>
          <w:b/>
          <w:bCs/>
          <w:sz w:val="28"/>
          <w:szCs w:val="28"/>
        </w:rPr>
        <w:lastRenderedPageBreak/>
        <w:t>OpenCV library</w:t>
      </w:r>
      <w:r>
        <w:rPr>
          <w:rFonts w:ascii="Times New Roman" w:hAnsi="Times New Roman" w:cs="Times New Roman"/>
          <w:sz w:val="28"/>
          <w:szCs w:val="28"/>
        </w:rPr>
        <w:t xml:space="preserve">: </w:t>
      </w:r>
      <w:r w:rsidRPr="008A4414">
        <w:rPr>
          <w:rFonts w:ascii="Times New Roman" w:hAnsi="Times New Roman" w:cs="Times New Roman"/>
          <w:sz w:val="28"/>
          <w:szCs w:val="28"/>
        </w:rPr>
        <w:t>O</w:t>
      </w:r>
      <w:r w:rsidRPr="008A4414">
        <w:rPr>
          <w:rFonts w:ascii="Times New Roman" w:hAnsi="Times New Roman" w:cs="Times New Roman"/>
          <w:color w:val="202124"/>
          <w:sz w:val="28"/>
          <w:szCs w:val="28"/>
          <w:shd w:val="clear" w:color="auto" w:fill="FFFFFF"/>
        </w:rPr>
        <w:t xml:space="preserve">penCV (Open-Source Computer Vision Library) is an </w:t>
      </w:r>
      <w:proofErr w:type="gramStart"/>
      <w:r w:rsidRPr="008A4414">
        <w:rPr>
          <w:rFonts w:ascii="Times New Roman" w:hAnsi="Times New Roman" w:cs="Times New Roman"/>
          <w:color w:val="202124"/>
          <w:sz w:val="28"/>
          <w:szCs w:val="28"/>
          <w:shd w:val="clear" w:color="auto" w:fill="FFFFFF"/>
        </w:rPr>
        <w:t>open source</w:t>
      </w:r>
      <w:proofErr w:type="gramEnd"/>
      <w:r w:rsidRPr="008A4414">
        <w:rPr>
          <w:rFonts w:ascii="Times New Roman" w:hAnsi="Times New Roman" w:cs="Times New Roman"/>
          <w:color w:val="202124"/>
          <w:sz w:val="28"/>
          <w:szCs w:val="28"/>
          <w:shd w:val="clear" w:color="auto" w:fill="FFFFFF"/>
        </w:rPr>
        <w:t xml:space="preserve"> computer vision and machine learning software library. OpenCV was built to provide a common infrastructure for computer vision applications and to accelerate the use of machine perception in the commercial products.</w:t>
      </w:r>
    </w:p>
    <w:p w14:paraId="438D23F3" w14:textId="25254B02" w:rsidR="00542866" w:rsidRDefault="00542866" w:rsidP="00542866">
      <w:pPr>
        <w:pStyle w:val="NoSpacing"/>
        <w:numPr>
          <w:ilvl w:val="0"/>
          <w:numId w:val="1"/>
        </w:numPr>
        <w:jc w:val="both"/>
        <w:rPr>
          <w:rFonts w:ascii="Times New Roman" w:hAnsi="Times New Roman" w:cs="Times New Roman"/>
          <w:color w:val="202124"/>
          <w:sz w:val="28"/>
          <w:szCs w:val="28"/>
          <w:shd w:val="clear" w:color="auto" w:fill="FFFFFF"/>
        </w:rPr>
      </w:pPr>
      <w:r>
        <w:rPr>
          <w:rFonts w:ascii="Times New Roman" w:hAnsi="Times New Roman" w:cs="Times New Roman"/>
          <w:b/>
          <w:bCs/>
          <w:sz w:val="28"/>
          <w:szCs w:val="28"/>
        </w:rPr>
        <w:t xml:space="preserve">Google </w:t>
      </w:r>
      <w:proofErr w:type="spellStart"/>
      <w:r>
        <w:rPr>
          <w:rFonts w:ascii="Times New Roman" w:hAnsi="Times New Roman" w:cs="Times New Roman"/>
          <w:b/>
          <w:bCs/>
          <w:sz w:val="28"/>
          <w:szCs w:val="28"/>
        </w:rPr>
        <w:t>Colab</w:t>
      </w:r>
      <w:r w:rsidR="002C0BCA">
        <w:rPr>
          <w:rFonts w:ascii="Times New Roman" w:hAnsi="Times New Roman" w:cs="Times New Roman"/>
          <w:b/>
          <w:bCs/>
          <w:sz w:val="28"/>
          <w:szCs w:val="28"/>
        </w:rPr>
        <w:t>oratory</w:t>
      </w:r>
      <w:proofErr w:type="spellEnd"/>
      <w:r w:rsidR="00626D69">
        <w:rPr>
          <w:rFonts w:ascii="Times New Roman" w:hAnsi="Times New Roman" w:cs="Times New Roman"/>
          <w:b/>
          <w:bCs/>
          <w:sz w:val="28"/>
          <w:szCs w:val="28"/>
        </w:rPr>
        <w:t xml:space="preserve">: </w:t>
      </w:r>
      <w:proofErr w:type="spellStart"/>
      <w:r w:rsidR="00626D69" w:rsidRPr="00626D69">
        <w:rPr>
          <w:rFonts w:ascii="Times New Roman" w:hAnsi="Times New Roman" w:cs="Times New Roman"/>
          <w:color w:val="202124"/>
          <w:sz w:val="28"/>
          <w:szCs w:val="28"/>
          <w:shd w:val="clear" w:color="auto" w:fill="FFFFFF"/>
        </w:rPr>
        <w:t>Colab</w:t>
      </w:r>
      <w:proofErr w:type="spellEnd"/>
      <w:r w:rsidR="00626D69" w:rsidRPr="00626D69">
        <w:rPr>
          <w:rFonts w:ascii="Times New Roman" w:hAnsi="Times New Roman" w:cs="Times New Roman"/>
          <w:color w:val="202124"/>
          <w:sz w:val="28"/>
          <w:szCs w:val="28"/>
          <w:shd w:val="clear" w:color="auto" w:fill="FFFFFF"/>
        </w:rPr>
        <w:t> allows anybody to write and execute arbitrary python code through the browser, and is especially well suited to machine learning, data analysis and education.</w:t>
      </w:r>
    </w:p>
    <w:p w14:paraId="647F8055" w14:textId="77777777" w:rsidR="00542866" w:rsidRDefault="00542866" w:rsidP="0085466A">
      <w:pPr>
        <w:pStyle w:val="NoSpacing"/>
        <w:jc w:val="both"/>
        <w:rPr>
          <w:rFonts w:ascii="Times New Roman" w:hAnsi="Times New Roman" w:cs="Times New Roman"/>
          <w:sz w:val="28"/>
          <w:szCs w:val="28"/>
        </w:rPr>
      </w:pPr>
    </w:p>
    <w:p w14:paraId="45ED0748" w14:textId="144092CD" w:rsidR="00542866" w:rsidRDefault="00542866" w:rsidP="0085466A">
      <w:pPr>
        <w:pStyle w:val="NoSpacing"/>
        <w:jc w:val="both"/>
        <w:rPr>
          <w:rFonts w:ascii="Times New Roman" w:hAnsi="Times New Roman" w:cs="Times New Roman"/>
          <w:sz w:val="28"/>
          <w:szCs w:val="28"/>
        </w:rPr>
      </w:pPr>
    </w:p>
    <w:p w14:paraId="0C4C865C" w14:textId="3B8D86DC" w:rsidR="00542866" w:rsidRPr="001E6480" w:rsidRDefault="001E6480" w:rsidP="0085466A">
      <w:pPr>
        <w:pStyle w:val="NoSpacing"/>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TimeLine of Completion (Module-1): </w:t>
      </w:r>
      <w:r>
        <w:rPr>
          <w:rFonts w:ascii="Times New Roman" w:hAnsi="Times New Roman" w:cs="Times New Roman"/>
          <w:b/>
          <w:bCs/>
          <w:color w:val="202124"/>
          <w:sz w:val="28"/>
          <w:szCs w:val="28"/>
          <w:shd w:val="clear" w:color="auto" w:fill="FFFFFF"/>
        </w:rPr>
        <w:t>15</w:t>
      </w:r>
      <w:r>
        <w:rPr>
          <w:rFonts w:ascii="Times New Roman" w:hAnsi="Times New Roman" w:cs="Times New Roman"/>
          <w:b/>
          <w:bCs/>
          <w:color w:val="202124"/>
          <w:sz w:val="28"/>
          <w:szCs w:val="28"/>
          <w:shd w:val="clear" w:color="auto" w:fill="FFFFFF"/>
        </w:rPr>
        <w:t>/0</w:t>
      </w:r>
      <w:r>
        <w:rPr>
          <w:rFonts w:ascii="Times New Roman" w:hAnsi="Times New Roman" w:cs="Times New Roman"/>
          <w:b/>
          <w:bCs/>
          <w:color w:val="202124"/>
          <w:sz w:val="28"/>
          <w:szCs w:val="28"/>
          <w:shd w:val="clear" w:color="auto" w:fill="FFFFFF"/>
        </w:rPr>
        <w:t>4</w:t>
      </w:r>
      <w:r>
        <w:rPr>
          <w:rFonts w:ascii="Times New Roman" w:hAnsi="Times New Roman" w:cs="Times New Roman"/>
          <w:b/>
          <w:bCs/>
          <w:color w:val="202124"/>
          <w:sz w:val="28"/>
          <w:szCs w:val="28"/>
          <w:shd w:val="clear" w:color="auto" w:fill="FFFFFF"/>
        </w:rPr>
        <w:t>/2023</w:t>
      </w:r>
    </w:p>
    <w:p w14:paraId="067B25BA" w14:textId="3D62FDC1" w:rsidR="00542866" w:rsidRDefault="00542866" w:rsidP="0085466A">
      <w:pPr>
        <w:pStyle w:val="NoSpacing"/>
        <w:jc w:val="both"/>
        <w:rPr>
          <w:rFonts w:ascii="Times New Roman" w:hAnsi="Times New Roman" w:cs="Times New Roman"/>
          <w:sz w:val="28"/>
          <w:szCs w:val="28"/>
        </w:rPr>
      </w:pPr>
    </w:p>
    <w:p w14:paraId="3468D77B" w14:textId="5A7592C8" w:rsidR="00542866" w:rsidRPr="00542866" w:rsidRDefault="00542866" w:rsidP="00542866">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Third </w:t>
      </w:r>
      <w:r w:rsidRPr="00542866">
        <w:rPr>
          <w:rFonts w:ascii="Times New Roman" w:hAnsi="Times New Roman" w:cs="Times New Roman"/>
          <w:b/>
          <w:bCs/>
          <w:sz w:val="28"/>
          <w:szCs w:val="28"/>
        </w:rPr>
        <w:t>Module: (</w:t>
      </w:r>
      <w:r>
        <w:rPr>
          <w:rFonts w:ascii="Times New Roman" w:hAnsi="Times New Roman" w:cs="Times New Roman"/>
          <w:b/>
          <w:bCs/>
          <w:sz w:val="28"/>
          <w:szCs w:val="28"/>
        </w:rPr>
        <w:t>CNN Model</w:t>
      </w:r>
      <w:r w:rsidRPr="00542866">
        <w:rPr>
          <w:rFonts w:ascii="Times New Roman" w:hAnsi="Times New Roman" w:cs="Times New Roman"/>
          <w:b/>
          <w:bCs/>
          <w:sz w:val="28"/>
          <w:szCs w:val="28"/>
        </w:rPr>
        <w:t>)</w:t>
      </w:r>
    </w:p>
    <w:p w14:paraId="19AD9CE6" w14:textId="77777777" w:rsidR="00542866" w:rsidRDefault="00542866" w:rsidP="0085466A">
      <w:pPr>
        <w:pStyle w:val="NoSpacing"/>
        <w:jc w:val="both"/>
        <w:rPr>
          <w:rFonts w:ascii="Times New Roman" w:hAnsi="Times New Roman" w:cs="Times New Roman"/>
          <w:sz w:val="28"/>
          <w:szCs w:val="28"/>
        </w:rPr>
      </w:pPr>
    </w:p>
    <w:p w14:paraId="00FE2587" w14:textId="0A7E1842" w:rsidR="00B21531" w:rsidRDefault="00B21531" w:rsidP="0085466A">
      <w:pPr>
        <w:pStyle w:val="NoSpacing"/>
        <w:jc w:val="both"/>
        <w:rPr>
          <w:rFonts w:ascii="Times New Roman" w:hAnsi="Times New Roman" w:cs="Times New Roman"/>
          <w:sz w:val="28"/>
          <w:szCs w:val="28"/>
        </w:rPr>
      </w:pPr>
      <w:r w:rsidRPr="00D630AC">
        <w:rPr>
          <w:rFonts w:ascii="Times New Roman" w:hAnsi="Times New Roman" w:cs="Times New Roman"/>
          <w:sz w:val="28"/>
          <w:szCs w:val="28"/>
        </w:rPr>
        <w:t xml:space="preserve">Label encoding is performed on the categorical values in the data set, and the data set </w:t>
      </w:r>
      <w:r w:rsidR="002C0BCA">
        <w:rPr>
          <w:rFonts w:ascii="Times New Roman" w:hAnsi="Times New Roman" w:cs="Times New Roman"/>
          <w:sz w:val="28"/>
          <w:szCs w:val="28"/>
        </w:rPr>
        <w:t xml:space="preserve">will be </w:t>
      </w:r>
      <w:r w:rsidRPr="00D630AC">
        <w:rPr>
          <w:rFonts w:ascii="Times New Roman" w:hAnsi="Times New Roman" w:cs="Times New Roman"/>
          <w:sz w:val="28"/>
          <w:szCs w:val="28"/>
        </w:rPr>
        <w:t xml:space="preserve">split into train, </w:t>
      </w:r>
      <w:proofErr w:type="gramStart"/>
      <w:r w:rsidRPr="00D630AC">
        <w:rPr>
          <w:rFonts w:ascii="Times New Roman" w:hAnsi="Times New Roman" w:cs="Times New Roman"/>
          <w:sz w:val="28"/>
          <w:szCs w:val="28"/>
        </w:rPr>
        <w:t>test</w:t>
      </w:r>
      <w:proofErr w:type="gramEnd"/>
      <w:r w:rsidRPr="00D630AC">
        <w:rPr>
          <w:rFonts w:ascii="Times New Roman" w:hAnsi="Times New Roman" w:cs="Times New Roman"/>
          <w:sz w:val="28"/>
          <w:szCs w:val="28"/>
        </w:rPr>
        <w:t xml:space="preserve"> and validation in the ratio of 3:1:1. </w:t>
      </w:r>
      <w:proofErr w:type="spellStart"/>
      <w:r w:rsidRPr="00D630AC">
        <w:rPr>
          <w:rFonts w:ascii="Times New Roman" w:hAnsi="Times New Roman" w:cs="Times New Roman"/>
          <w:sz w:val="28"/>
          <w:szCs w:val="28"/>
        </w:rPr>
        <w:t>MinMaxScaler</w:t>
      </w:r>
      <w:proofErr w:type="spellEnd"/>
      <w:r w:rsidRPr="00D630AC">
        <w:rPr>
          <w:rFonts w:ascii="Times New Roman" w:hAnsi="Times New Roman" w:cs="Times New Roman"/>
          <w:sz w:val="28"/>
          <w:szCs w:val="28"/>
        </w:rPr>
        <w:t xml:space="preserve">  </w:t>
      </w:r>
      <w:r w:rsidR="002C0BCA">
        <w:rPr>
          <w:rFonts w:ascii="Times New Roman" w:hAnsi="Times New Roman" w:cs="Times New Roman"/>
          <w:sz w:val="28"/>
          <w:szCs w:val="28"/>
        </w:rPr>
        <w:t xml:space="preserve">will </w:t>
      </w:r>
      <w:r w:rsidRPr="00D630AC">
        <w:rPr>
          <w:rFonts w:ascii="Times New Roman" w:hAnsi="Times New Roman" w:cs="Times New Roman"/>
          <w:sz w:val="28"/>
          <w:szCs w:val="28"/>
        </w:rPr>
        <w:t>normalize the data. Convolutional neural network (CNN</w:t>
      </w:r>
      <w:r w:rsidR="0085466A">
        <w:rPr>
          <w:rFonts w:ascii="Times New Roman" w:hAnsi="Times New Roman" w:cs="Times New Roman"/>
          <w:sz w:val="28"/>
          <w:szCs w:val="28"/>
        </w:rPr>
        <w:t xml:space="preserve">) DL model </w:t>
      </w:r>
      <w:proofErr w:type="gramStart"/>
      <w:r w:rsidRPr="00D630AC">
        <w:rPr>
          <w:rFonts w:ascii="Times New Roman" w:hAnsi="Times New Roman" w:cs="Times New Roman"/>
          <w:sz w:val="28"/>
          <w:szCs w:val="28"/>
        </w:rPr>
        <w:t xml:space="preserve">have </w:t>
      </w:r>
      <w:r w:rsidR="0085466A">
        <w:rPr>
          <w:rFonts w:ascii="Times New Roman" w:hAnsi="Times New Roman" w:cs="Times New Roman"/>
          <w:sz w:val="28"/>
          <w:szCs w:val="28"/>
        </w:rPr>
        <w:t>t</w:t>
      </w:r>
      <w:r w:rsidR="002C0BCA">
        <w:rPr>
          <w:rFonts w:ascii="Times New Roman" w:hAnsi="Times New Roman" w:cs="Times New Roman"/>
          <w:sz w:val="28"/>
          <w:szCs w:val="28"/>
        </w:rPr>
        <w:t>o</w:t>
      </w:r>
      <w:proofErr w:type="gramEnd"/>
      <w:r w:rsidR="002C0BCA">
        <w:rPr>
          <w:rFonts w:ascii="Times New Roman" w:hAnsi="Times New Roman" w:cs="Times New Roman"/>
          <w:sz w:val="28"/>
          <w:szCs w:val="28"/>
        </w:rPr>
        <w:t xml:space="preserve"> be constructed</w:t>
      </w:r>
      <w:r w:rsidRPr="00D630AC">
        <w:rPr>
          <w:rFonts w:ascii="Times New Roman" w:hAnsi="Times New Roman" w:cs="Times New Roman"/>
          <w:sz w:val="28"/>
          <w:szCs w:val="28"/>
        </w:rPr>
        <w:t xml:space="preserve"> to estimate EF and to start the treatment immediately.</w:t>
      </w:r>
      <w:r w:rsidR="00D630AC" w:rsidRPr="00D630AC">
        <w:rPr>
          <w:rFonts w:ascii="Times New Roman" w:hAnsi="Times New Roman" w:cs="Times New Roman"/>
          <w:sz w:val="28"/>
          <w:szCs w:val="28"/>
        </w:rPr>
        <w:t xml:space="preserve"> </w:t>
      </w:r>
      <w:r w:rsidRPr="00D630AC">
        <w:rPr>
          <w:rFonts w:ascii="Times New Roman" w:hAnsi="Times New Roman" w:cs="Times New Roman"/>
          <w:sz w:val="28"/>
          <w:szCs w:val="28"/>
        </w:rPr>
        <w:t xml:space="preserve">Random search and hyper parameter tuning </w:t>
      </w:r>
      <w:r w:rsidR="0085466A" w:rsidRPr="00D630AC">
        <w:rPr>
          <w:rFonts w:ascii="Times New Roman" w:hAnsi="Times New Roman" w:cs="Times New Roman"/>
          <w:sz w:val="28"/>
          <w:szCs w:val="28"/>
        </w:rPr>
        <w:t>are</w:t>
      </w:r>
      <w:r w:rsidRPr="00D630AC">
        <w:rPr>
          <w:rFonts w:ascii="Times New Roman" w:hAnsi="Times New Roman" w:cs="Times New Roman"/>
          <w:sz w:val="28"/>
          <w:szCs w:val="28"/>
        </w:rPr>
        <w:t xml:space="preserve"> done to further improve the performance of the model.</w:t>
      </w:r>
    </w:p>
    <w:p w14:paraId="122A054A" w14:textId="7119A22D" w:rsidR="008A4414" w:rsidRDefault="008A4414" w:rsidP="0085466A">
      <w:pPr>
        <w:pStyle w:val="NoSpacing"/>
        <w:jc w:val="both"/>
        <w:rPr>
          <w:rFonts w:ascii="Times New Roman" w:hAnsi="Times New Roman" w:cs="Times New Roman"/>
          <w:sz w:val="28"/>
          <w:szCs w:val="28"/>
        </w:rPr>
      </w:pPr>
    </w:p>
    <w:p w14:paraId="7F6F7E52" w14:textId="1D6F4A71" w:rsidR="008A4414" w:rsidRDefault="008A4414" w:rsidP="0085466A">
      <w:pPr>
        <w:pStyle w:val="NoSpacing"/>
        <w:jc w:val="both"/>
        <w:rPr>
          <w:rFonts w:ascii="Times New Roman" w:hAnsi="Times New Roman" w:cs="Times New Roman"/>
          <w:b/>
          <w:bCs/>
          <w:sz w:val="28"/>
          <w:szCs w:val="28"/>
        </w:rPr>
      </w:pPr>
      <w:r w:rsidRPr="008A4414">
        <w:rPr>
          <w:rFonts w:ascii="Times New Roman" w:hAnsi="Times New Roman" w:cs="Times New Roman"/>
          <w:b/>
          <w:bCs/>
          <w:sz w:val="28"/>
          <w:szCs w:val="28"/>
        </w:rPr>
        <w:t>Tools:</w:t>
      </w:r>
    </w:p>
    <w:p w14:paraId="2691E48F" w14:textId="61052158" w:rsidR="00BE4E45" w:rsidRDefault="002C0BCA" w:rsidP="00BE4E45">
      <w:pPr>
        <w:pStyle w:val="NoSpacing"/>
        <w:numPr>
          <w:ilvl w:val="0"/>
          <w:numId w:val="1"/>
        </w:numPr>
        <w:jc w:val="both"/>
        <w:rPr>
          <w:rFonts w:ascii="Times New Roman" w:hAnsi="Times New Roman" w:cs="Times New Roman"/>
          <w:color w:val="202124"/>
          <w:sz w:val="28"/>
          <w:szCs w:val="28"/>
          <w:shd w:val="clear" w:color="auto" w:fill="FFFFFF"/>
        </w:rPr>
      </w:pPr>
      <w:r>
        <w:rPr>
          <w:rFonts w:ascii="Times New Roman" w:hAnsi="Times New Roman" w:cs="Times New Roman"/>
          <w:b/>
          <w:bCs/>
          <w:sz w:val="28"/>
          <w:szCs w:val="28"/>
        </w:rPr>
        <w:t>Scikit learn Library:</w:t>
      </w:r>
      <w:r w:rsidRPr="002C0BCA">
        <w:rPr>
          <w:rFonts w:ascii="Times New Roman" w:hAnsi="Times New Roman" w:cs="Times New Roman"/>
          <w:sz w:val="28"/>
          <w:szCs w:val="28"/>
        </w:rPr>
        <w:t xml:space="preserve"> </w:t>
      </w:r>
      <w:r w:rsidRPr="002C0BCA">
        <w:rPr>
          <w:rFonts w:ascii="Times New Roman" w:hAnsi="Times New Roman" w:cs="Times New Roman"/>
          <w:color w:val="202124"/>
          <w:sz w:val="28"/>
          <w:szCs w:val="28"/>
          <w:shd w:val="clear" w:color="auto" w:fill="FFFFFF"/>
        </w:rPr>
        <w:t xml:space="preserve">Scikit-learn is an </w:t>
      </w:r>
      <w:r w:rsidR="003133B1" w:rsidRPr="002C0BCA">
        <w:rPr>
          <w:rFonts w:ascii="Times New Roman" w:hAnsi="Times New Roman" w:cs="Times New Roman"/>
          <w:color w:val="202124"/>
          <w:sz w:val="28"/>
          <w:szCs w:val="28"/>
          <w:shd w:val="clear" w:color="auto" w:fill="FFFFFF"/>
        </w:rPr>
        <w:t>open-source</w:t>
      </w:r>
      <w:r w:rsidRPr="002C0BCA">
        <w:rPr>
          <w:rFonts w:ascii="Times New Roman" w:hAnsi="Times New Roman" w:cs="Times New Roman"/>
          <w:color w:val="202124"/>
          <w:sz w:val="28"/>
          <w:szCs w:val="28"/>
          <w:shd w:val="clear" w:color="auto" w:fill="FFFFFF"/>
        </w:rPr>
        <w:t xml:space="preserve"> data analysis library, and the gold standard for Machine Learning (ML) in the Python ecosystem. Key concepts and features include: Algorithmic decision-making methods, including: Classification: identifying and categorizing data based on patterns</w:t>
      </w:r>
    </w:p>
    <w:p w14:paraId="5DEF7FAF" w14:textId="77777777" w:rsidR="002C0BCA" w:rsidRPr="002C0BCA" w:rsidRDefault="002C0BCA" w:rsidP="00BE4E45">
      <w:pPr>
        <w:pStyle w:val="NoSpacing"/>
        <w:numPr>
          <w:ilvl w:val="0"/>
          <w:numId w:val="1"/>
        </w:numPr>
        <w:jc w:val="both"/>
        <w:rPr>
          <w:rFonts w:ascii="Times New Roman" w:hAnsi="Times New Roman" w:cs="Times New Roman"/>
          <w:color w:val="202124"/>
          <w:sz w:val="28"/>
          <w:szCs w:val="28"/>
          <w:shd w:val="clear" w:color="auto" w:fill="FFFFFF"/>
        </w:rPr>
      </w:pPr>
      <w:r>
        <w:rPr>
          <w:rFonts w:ascii="Times New Roman" w:hAnsi="Times New Roman" w:cs="Times New Roman"/>
          <w:b/>
          <w:bCs/>
          <w:sz w:val="28"/>
          <w:szCs w:val="28"/>
        </w:rPr>
        <w:t>TensorFlow:</w:t>
      </w:r>
      <w:r>
        <w:rPr>
          <w:rFonts w:ascii="Times New Roman" w:hAnsi="Times New Roman" w:cs="Times New Roman"/>
          <w:sz w:val="28"/>
          <w:szCs w:val="28"/>
        </w:rPr>
        <w:t xml:space="preserve"> </w:t>
      </w:r>
      <w:r w:rsidRPr="002C0BCA">
        <w:rPr>
          <w:rFonts w:ascii="Times New Roman" w:hAnsi="Times New Roman" w:cs="Times New Roman"/>
          <w:color w:val="040C28"/>
          <w:sz w:val="28"/>
          <w:szCs w:val="28"/>
        </w:rPr>
        <w:t>TensorFlow is an open-sourced end-to-end platform, a library for multiple machine learning tasks</w:t>
      </w:r>
      <w:r>
        <w:rPr>
          <w:rFonts w:ascii="Arial" w:hAnsi="Arial" w:cs="Arial"/>
          <w:color w:val="040C28"/>
          <w:sz w:val="33"/>
          <w:szCs w:val="33"/>
        </w:rPr>
        <w:t>.</w:t>
      </w:r>
    </w:p>
    <w:p w14:paraId="09B803D7" w14:textId="4EBC1C3C" w:rsidR="002C0BCA" w:rsidRPr="00626D69" w:rsidRDefault="002C0BCA" w:rsidP="00BE4E45">
      <w:pPr>
        <w:pStyle w:val="NoSpacing"/>
        <w:numPr>
          <w:ilvl w:val="0"/>
          <w:numId w:val="1"/>
        </w:numPr>
        <w:jc w:val="both"/>
        <w:rPr>
          <w:rFonts w:ascii="Times New Roman" w:hAnsi="Times New Roman" w:cs="Times New Roman"/>
          <w:color w:val="202124"/>
          <w:sz w:val="28"/>
          <w:szCs w:val="28"/>
          <w:shd w:val="clear" w:color="auto" w:fill="FFFFFF"/>
        </w:rPr>
      </w:pPr>
      <w:proofErr w:type="spellStart"/>
      <w:r>
        <w:rPr>
          <w:rFonts w:ascii="Times New Roman" w:hAnsi="Times New Roman" w:cs="Times New Roman"/>
          <w:b/>
          <w:bCs/>
          <w:sz w:val="28"/>
          <w:szCs w:val="28"/>
        </w:rPr>
        <w:t>Keras</w:t>
      </w:r>
      <w:proofErr w:type="spellEnd"/>
      <w:r w:rsidRPr="002C0BCA">
        <w:rPr>
          <w:rFonts w:ascii="Times New Roman" w:hAnsi="Times New Roman" w:cs="Times New Roman"/>
          <w:b/>
          <w:bCs/>
          <w:sz w:val="28"/>
          <w:szCs w:val="28"/>
        </w:rPr>
        <w:t>:</w:t>
      </w:r>
      <w:r w:rsidRPr="002C0BCA">
        <w:rPr>
          <w:rFonts w:ascii="Times New Roman" w:hAnsi="Times New Roman" w:cs="Times New Roman"/>
          <w:color w:val="040C28"/>
          <w:sz w:val="28"/>
          <w:szCs w:val="28"/>
        </w:rPr>
        <w:t xml:space="preserve"> </w:t>
      </w:r>
      <w:proofErr w:type="spellStart"/>
      <w:r w:rsidRPr="002C0BCA">
        <w:rPr>
          <w:rFonts w:ascii="Times New Roman" w:hAnsi="Times New Roman" w:cs="Times New Roman"/>
          <w:color w:val="040C28"/>
          <w:sz w:val="28"/>
          <w:szCs w:val="28"/>
        </w:rPr>
        <w:t>Keras</w:t>
      </w:r>
      <w:proofErr w:type="spellEnd"/>
      <w:r w:rsidRPr="002C0BCA">
        <w:rPr>
          <w:rFonts w:ascii="Times New Roman" w:hAnsi="Times New Roman" w:cs="Times New Roman"/>
          <w:color w:val="040C28"/>
          <w:sz w:val="28"/>
          <w:szCs w:val="28"/>
        </w:rPr>
        <w:t xml:space="preserve"> is a high-level neural network library that runs on top of TensorFlow</w:t>
      </w:r>
    </w:p>
    <w:p w14:paraId="46D7F053" w14:textId="37C6BEE5" w:rsidR="00626D69" w:rsidRDefault="00626D69" w:rsidP="00626D69">
      <w:pPr>
        <w:pStyle w:val="NoSpacing"/>
        <w:numPr>
          <w:ilvl w:val="0"/>
          <w:numId w:val="1"/>
        </w:numPr>
        <w:jc w:val="both"/>
        <w:rPr>
          <w:rFonts w:ascii="Times New Roman" w:hAnsi="Times New Roman" w:cs="Times New Roman"/>
          <w:color w:val="202124"/>
          <w:sz w:val="28"/>
          <w:szCs w:val="28"/>
          <w:shd w:val="clear" w:color="auto" w:fill="FFFFFF"/>
        </w:rPr>
      </w:pPr>
      <w:r>
        <w:rPr>
          <w:rFonts w:ascii="Times New Roman" w:hAnsi="Times New Roman" w:cs="Times New Roman"/>
          <w:b/>
          <w:bCs/>
          <w:sz w:val="28"/>
          <w:szCs w:val="28"/>
        </w:rPr>
        <w:t xml:space="preserve">Google </w:t>
      </w:r>
      <w:proofErr w:type="spellStart"/>
      <w:r>
        <w:rPr>
          <w:rFonts w:ascii="Times New Roman" w:hAnsi="Times New Roman" w:cs="Times New Roman"/>
          <w:b/>
          <w:bCs/>
          <w:sz w:val="28"/>
          <w:szCs w:val="28"/>
        </w:rPr>
        <w:t>Colaboratory</w:t>
      </w:r>
      <w:proofErr w:type="spellEnd"/>
      <w:r>
        <w:rPr>
          <w:rFonts w:ascii="Times New Roman" w:hAnsi="Times New Roman" w:cs="Times New Roman"/>
          <w:b/>
          <w:bCs/>
          <w:sz w:val="28"/>
          <w:szCs w:val="28"/>
        </w:rPr>
        <w:t xml:space="preserve">: </w:t>
      </w:r>
      <w:proofErr w:type="spellStart"/>
      <w:r w:rsidRPr="00626D69">
        <w:rPr>
          <w:rFonts w:ascii="Times New Roman" w:hAnsi="Times New Roman" w:cs="Times New Roman"/>
          <w:color w:val="202124"/>
          <w:sz w:val="28"/>
          <w:szCs w:val="28"/>
          <w:shd w:val="clear" w:color="auto" w:fill="FFFFFF"/>
        </w:rPr>
        <w:t>Colab</w:t>
      </w:r>
      <w:proofErr w:type="spellEnd"/>
      <w:r w:rsidRPr="00626D69">
        <w:rPr>
          <w:rFonts w:ascii="Times New Roman" w:hAnsi="Times New Roman" w:cs="Times New Roman"/>
          <w:color w:val="202124"/>
          <w:sz w:val="28"/>
          <w:szCs w:val="28"/>
          <w:shd w:val="clear" w:color="auto" w:fill="FFFFFF"/>
        </w:rPr>
        <w:t> allows anybody to write and execute arbitrary python code through the browser, and is especially well suited to machine learning, data analysis and education.</w:t>
      </w:r>
    </w:p>
    <w:p w14:paraId="5E961681" w14:textId="77777777" w:rsidR="001E6480" w:rsidRDefault="001E6480" w:rsidP="001E6480">
      <w:pPr>
        <w:pStyle w:val="NoSpacing"/>
        <w:ind w:left="720"/>
        <w:jc w:val="both"/>
        <w:rPr>
          <w:rFonts w:ascii="Times New Roman" w:hAnsi="Times New Roman" w:cs="Times New Roman"/>
          <w:color w:val="202124"/>
          <w:sz w:val="28"/>
          <w:szCs w:val="28"/>
          <w:shd w:val="clear" w:color="auto" w:fill="FFFFFF"/>
        </w:rPr>
      </w:pPr>
    </w:p>
    <w:p w14:paraId="59FF352C" w14:textId="0D0B880E" w:rsidR="001E6480" w:rsidRDefault="001E6480" w:rsidP="001E6480">
      <w:pPr>
        <w:pStyle w:val="NoSpacing"/>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TimeLine of Completion (Module-1):</w:t>
      </w:r>
      <w:r>
        <w:rPr>
          <w:rFonts w:ascii="Times New Roman" w:hAnsi="Times New Roman" w:cs="Times New Roman"/>
          <w:b/>
          <w:bCs/>
          <w:color w:val="202124"/>
          <w:sz w:val="28"/>
          <w:szCs w:val="28"/>
          <w:shd w:val="clear" w:color="auto" w:fill="FFFFFF"/>
        </w:rPr>
        <w:t xml:space="preserve"> 05</w:t>
      </w:r>
      <w:r>
        <w:rPr>
          <w:rFonts w:ascii="Times New Roman" w:hAnsi="Times New Roman" w:cs="Times New Roman"/>
          <w:b/>
          <w:bCs/>
          <w:color w:val="202124"/>
          <w:sz w:val="28"/>
          <w:szCs w:val="28"/>
          <w:shd w:val="clear" w:color="auto" w:fill="FFFFFF"/>
        </w:rPr>
        <w:t>/0</w:t>
      </w:r>
      <w:r>
        <w:rPr>
          <w:rFonts w:ascii="Times New Roman" w:hAnsi="Times New Roman" w:cs="Times New Roman"/>
          <w:b/>
          <w:bCs/>
          <w:color w:val="202124"/>
          <w:sz w:val="28"/>
          <w:szCs w:val="28"/>
          <w:shd w:val="clear" w:color="auto" w:fill="FFFFFF"/>
        </w:rPr>
        <w:t>5</w:t>
      </w:r>
      <w:r>
        <w:rPr>
          <w:rFonts w:ascii="Times New Roman" w:hAnsi="Times New Roman" w:cs="Times New Roman"/>
          <w:b/>
          <w:bCs/>
          <w:color w:val="202124"/>
          <w:sz w:val="28"/>
          <w:szCs w:val="28"/>
          <w:shd w:val="clear" w:color="auto" w:fill="FFFFFF"/>
        </w:rPr>
        <w:t>/2023</w:t>
      </w:r>
    </w:p>
    <w:p w14:paraId="0E6F29C6" w14:textId="59A25C9B" w:rsidR="006245DA" w:rsidRDefault="006245DA" w:rsidP="001E6480">
      <w:pPr>
        <w:pStyle w:val="NoSpacing"/>
        <w:jc w:val="both"/>
        <w:rPr>
          <w:rFonts w:ascii="Times New Roman" w:hAnsi="Times New Roman" w:cs="Times New Roman"/>
          <w:b/>
          <w:bCs/>
          <w:color w:val="202124"/>
          <w:sz w:val="28"/>
          <w:szCs w:val="28"/>
          <w:shd w:val="clear" w:color="auto" w:fill="FFFFFF"/>
        </w:rPr>
      </w:pPr>
    </w:p>
    <w:p w14:paraId="4F008AD7" w14:textId="3D0E6C86" w:rsidR="006245DA" w:rsidRDefault="006245DA" w:rsidP="001E6480">
      <w:pPr>
        <w:pStyle w:val="NoSpacing"/>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References:</w:t>
      </w:r>
    </w:p>
    <w:p w14:paraId="6D662978" w14:textId="57B37A10" w:rsidR="006245DA" w:rsidRDefault="006245DA" w:rsidP="006245DA">
      <w:pPr>
        <w:pStyle w:val="NoSpacing"/>
        <w:numPr>
          <w:ilvl w:val="0"/>
          <w:numId w:val="3"/>
        </w:numPr>
        <w:jc w:val="both"/>
        <w:rPr>
          <w:rFonts w:ascii="Times New Roman" w:hAnsi="Times New Roman" w:cs="Times New Roman"/>
          <w:color w:val="202124"/>
          <w:sz w:val="28"/>
          <w:szCs w:val="28"/>
          <w:shd w:val="clear" w:color="auto" w:fill="FFFFFF"/>
        </w:rPr>
      </w:pPr>
      <w:r>
        <w:rPr>
          <w:rFonts w:ascii="Times New Roman" w:hAnsi="Times New Roman" w:cs="Times New Roman"/>
          <w:b/>
          <w:bCs/>
          <w:color w:val="202124"/>
          <w:sz w:val="28"/>
          <w:szCs w:val="28"/>
          <w:shd w:val="clear" w:color="auto" w:fill="FFFFFF"/>
        </w:rPr>
        <w:t>Dataset:</w:t>
      </w:r>
      <w:r w:rsidRPr="006245DA">
        <w:t xml:space="preserve"> </w:t>
      </w:r>
      <w:hyperlink r:id="rId7" w:history="1">
        <w:r w:rsidRPr="00C01400">
          <w:rPr>
            <w:rStyle w:val="Hyperlink"/>
            <w:rFonts w:ascii="Times New Roman" w:hAnsi="Times New Roman" w:cs="Times New Roman"/>
            <w:sz w:val="28"/>
            <w:szCs w:val="28"/>
            <w:shd w:val="clear" w:color="auto" w:fill="FFFFFF"/>
          </w:rPr>
          <w:t>https://echonet.github.io/pediatric/index.html#dataset</w:t>
        </w:r>
      </w:hyperlink>
    </w:p>
    <w:p w14:paraId="515A9F44" w14:textId="2F25E06D" w:rsidR="006245DA" w:rsidRDefault="006245DA" w:rsidP="006245DA">
      <w:pPr>
        <w:pStyle w:val="NoSpacing"/>
        <w:numPr>
          <w:ilvl w:val="0"/>
          <w:numId w:val="3"/>
        </w:numPr>
        <w:jc w:val="both"/>
        <w:rPr>
          <w:rFonts w:ascii="Times New Roman" w:hAnsi="Times New Roman" w:cs="Times New Roman"/>
          <w:b/>
          <w:bCs/>
          <w:color w:val="202124"/>
          <w:sz w:val="28"/>
          <w:szCs w:val="28"/>
          <w:shd w:val="clear" w:color="auto" w:fill="FFFFFF"/>
        </w:rPr>
      </w:pPr>
      <w:r w:rsidRPr="006245DA">
        <w:rPr>
          <w:rFonts w:ascii="Times New Roman" w:hAnsi="Times New Roman" w:cs="Times New Roman"/>
          <w:b/>
          <w:bCs/>
          <w:color w:val="202124"/>
          <w:sz w:val="28"/>
          <w:szCs w:val="28"/>
          <w:shd w:val="clear" w:color="auto" w:fill="FFFFFF"/>
        </w:rPr>
        <w:t>Scikit Learn</w:t>
      </w:r>
      <w:r>
        <w:rPr>
          <w:rFonts w:ascii="Times New Roman" w:hAnsi="Times New Roman" w:cs="Times New Roman"/>
          <w:b/>
          <w:bCs/>
          <w:color w:val="202124"/>
          <w:sz w:val="28"/>
          <w:szCs w:val="28"/>
          <w:shd w:val="clear" w:color="auto" w:fill="FFFFFF"/>
        </w:rPr>
        <w:t>:</w:t>
      </w:r>
      <w:r w:rsidR="00892B13">
        <w:rPr>
          <w:rFonts w:ascii="Times New Roman" w:hAnsi="Times New Roman" w:cs="Times New Roman"/>
          <w:b/>
          <w:bCs/>
          <w:color w:val="202124"/>
          <w:sz w:val="28"/>
          <w:szCs w:val="28"/>
          <w:shd w:val="clear" w:color="auto" w:fill="FFFFFF"/>
        </w:rPr>
        <w:t xml:space="preserve"> </w:t>
      </w:r>
      <w:r w:rsidR="00892B13" w:rsidRPr="00892B13">
        <w:rPr>
          <w:rFonts w:ascii="Times New Roman" w:hAnsi="Times New Roman" w:cs="Times New Roman"/>
          <w:color w:val="202124"/>
          <w:sz w:val="28"/>
          <w:szCs w:val="28"/>
          <w:shd w:val="clear" w:color="auto" w:fill="FFFFFF"/>
        </w:rPr>
        <w:t>https://scikit-learn.org/stable/</w:t>
      </w:r>
    </w:p>
    <w:p w14:paraId="09255516" w14:textId="732C42CF" w:rsidR="006245DA" w:rsidRDefault="006245DA" w:rsidP="006245DA">
      <w:pPr>
        <w:pStyle w:val="NoSpacing"/>
        <w:numPr>
          <w:ilvl w:val="0"/>
          <w:numId w:val="3"/>
        </w:numPr>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OpenCV</w:t>
      </w:r>
      <w:r w:rsidR="00892B13">
        <w:rPr>
          <w:rFonts w:ascii="Times New Roman" w:hAnsi="Times New Roman" w:cs="Times New Roman"/>
          <w:b/>
          <w:bCs/>
          <w:color w:val="202124"/>
          <w:sz w:val="28"/>
          <w:szCs w:val="28"/>
          <w:shd w:val="clear" w:color="auto" w:fill="FFFFFF"/>
        </w:rPr>
        <w:t xml:space="preserve">: </w:t>
      </w:r>
      <w:r w:rsidR="00892B13" w:rsidRPr="00892B13">
        <w:rPr>
          <w:rFonts w:ascii="Times New Roman" w:hAnsi="Times New Roman" w:cs="Times New Roman"/>
          <w:color w:val="202124"/>
          <w:sz w:val="28"/>
          <w:szCs w:val="28"/>
          <w:shd w:val="clear" w:color="auto" w:fill="FFFFFF"/>
        </w:rPr>
        <w:t>https://opencv.org/</w:t>
      </w:r>
    </w:p>
    <w:p w14:paraId="201CB28A" w14:textId="682BAFEC" w:rsidR="006245DA" w:rsidRPr="006245DA" w:rsidRDefault="006245DA" w:rsidP="006245DA">
      <w:pPr>
        <w:pStyle w:val="NoSpacing"/>
        <w:numPr>
          <w:ilvl w:val="0"/>
          <w:numId w:val="3"/>
        </w:numPr>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TensorFlow:</w:t>
      </w:r>
      <w:r w:rsidRPr="006245DA">
        <w:rPr>
          <w:rFonts w:ascii="Times New Roman" w:hAnsi="Times New Roman" w:cs="Times New Roman"/>
          <w:color w:val="202124"/>
          <w:sz w:val="28"/>
          <w:szCs w:val="28"/>
          <w:shd w:val="clear" w:color="auto" w:fill="FFFFFF"/>
        </w:rPr>
        <w:t xml:space="preserve"> </w:t>
      </w:r>
      <w:r w:rsidRPr="006245DA">
        <w:rPr>
          <w:rFonts w:ascii="Times New Roman" w:hAnsi="Times New Roman" w:cs="Times New Roman"/>
          <w:color w:val="202124"/>
          <w:sz w:val="28"/>
          <w:szCs w:val="28"/>
          <w:shd w:val="clear" w:color="auto" w:fill="FFFFFF"/>
        </w:rPr>
        <w:t>https://www.tensorflow.org/</w:t>
      </w:r>
    </w:p>
    <w:sectPr w:rsidR="006245DA" w:rsidRPr="006245DA" w:rsidSect="007F79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35A1"/>
    <w:multiLevelType w:val="hybridMultilevel"/>
    <w:tmpl w:val="51524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F22F3E"/>
    <w:multiLevelType w:val="hybridMultilevel"/>
    <w:tmpl w:val="3D52C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015311"/>
    <w:multiLevelType w:val="hybridMultilevel"/>
    <w:tmpl w:val="0542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796574">
    <w:abstractNumId w:val="1"/>
  </w:num>
  <w:num w:numId="2" w16cid:durableId="1737899109">
    <w:abstractNumId w:val="0"/>
  </w:num>
  <w:num w:numId="3" w16cid:durableId="1170221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40"/>
    <w:rsid w:val="000211DB"/>
    <w:rsid w:val="0019059D"/>
    <w:rsid w:val="001977E1"/>
    <w:rsid w:val="001A1D01"/>
    <w:rsid w:val="001E6480"/>
    <w:rsid w:val="0029483E"/>
    <w:rsid w:val="002C0BCA"/>
    <w:rsid w:val="003133B1"/>
    <w:rsid w:val="00342A46"/>
    <w:rsid w:val="003664C9"/>
    <w:rsid w:val="003A4E62"/>
    <w:rsid w:val="00464D0E"/>
    <w:rsid w:val="00542866"/>
    <w:rsid w:val="00622970"/>
    <w:rsid w:val="006245DA"/>
    <w:rsid w:val="00626D69"/>
    <w:rsid w:val="00724686"/>
    <w:rsid w:val="007F79B0"/>
    <w:rsid w:val="0085466A"/>
    <w:rsid w:val="00892B13"/>
    <w:rsid w:val="008A4414"/>
    <w:rsid w:val="0098408B"/>
    <w:rsid w:val="009900F5"/>
    <w:rsid w:val="00A24E5F"/>
    <w:rsid w:val="00A953C0"/>
    <w:rsid w:val="00AE3EB1"/>
    <w:rsid w:val="00AF0223"/>
    <w:rsid w:val="00B21531"/>
    <w:rsid w:val="00B906BD"/>
    <w:rsid w:val="00BE4E45"/>
    <w:rsid w:val="00CD3440"/>
    <w:rsid w:val="00D04094"/>
    <w:rsid w:val="00D630AC"/>
    <w:rsid w:val="00D63674"/>
    <w:rsid w:val="00DB6A64"/>
    <w:rsid w:val="00DC7892"/>
    <w:rsid w:val="00E904FC"/>
    <w:rsid w:val="00EE23C0"/>
    <w:rsid w:val="00F21A6C"/>
    <w:rsid w:val="00FD3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9D2B"/>
  <w15:chartTrackingRefBased/>
  <w15:docId w15:val="{E27C95D0-49CD-4ED5-9EE3-00C7D36F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04FC"/>
    <w:pPr>
      <w:spacing w:after="0" w:line="240" w:lineRule="auto"/>
    </w:pPr>
  </w:style>
  <w:style w:type="table" w:styleId="TableGrid">
    <w:name w:val="Table Grid"/>
    <w:basedOn w:val="TableNormal"/>
    <w:uiPriority w:val="39"/>
    <w:rsid w:val="00EE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A4414"/>
    <w:rPr>
      <w:i/>
      <w:iCs/>
    </w:rPr>
  </w:style>
  <w:style w:type="character" w:styleId="Hyperlink">
    <w:name w:val="Hyperlink"/>
    <w:basedOn w:val="DefaultParagraphFont"/>
    <w:uiPriority w:val="99"/>
    <w:unhideWhenUsed/>
    <w:rsid w:val="006245DA"/>
    <w:rPr>
      <w:color w:val="0563C1" w:themeColor="hyperlink"/>
      <w:u w:val="single"/>
    </w:rPr>
  </w:style>
  <w:style w:type="character" w:styleId="UnresolvedMention">
    <w:name w:val="Unresolved Mention"/>
    <w:basedOn w:val="DefaultParagraphFont"/>
    <w:uiPriority w:val="99"/>
    <w:semiHidden/>
    <w:unhideWhenUsed/>
    <w:rsid w:val="00624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chonet.github.io/pediatric/index.html#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3BEC-6E23-4063-87D8-EEB1E68B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Rajeshkumar</dc:creator>
  <cp:keywords/>
  <dc:description/>
  <cp:lastModifiedBy>Vigneshwaran Rajeshkumar</cp:lastModifiedBy>
  <cp:revision>35</cp:revision>
  <dcterms:created xsi:type="dcterms:W3CDTF">2023-03-14T13:43:00Z</dcterms:created>
  <dcterms:modified xsi:type="dcterms:W3CDTF">2023-03-14T14:49:00Z</dcterms:modified>
</cp:coreProperties>
</file>