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AF50" w14:textId="77777777" w:rsidR="00DD3431" w:rsidRPr="00DD3431" w:rsidRDefault="00DD3431" w:rsidP="00DD3431">
      <w:pPr>
        <w:spacing w:before="20" w:after="20" w:line="240" w:lineRule="auto"/>
        <w:jc w:val="both"/>
        <w:rPr>
          <w:rFonts w:cstheme="minorHAnsi"/>
          <w:b/>
          <w:bCs/>
        </w:rPr>
      </w:pPr>
      <w:r w:rsidRPr="00DD3431">
        <w:rPr>
          <w:rFonts w:cstheme="minorHAnsi"/>
          <w:b/>
          <w:bCs/>
        </w:rPr>
        <w:t>Project Title: MEAN and AI/ML Model for Loan Prediction Using Machine Learning</w:t>
      </w:r>
    </w:p>
    <w:p w14:paraId="5B47AB51" w14:textId="77777777" w:rsidR="00DD3431" w:rsidRDefault="00DD3431" w:rsidP="00DD3431">
      <w:pPr>
        <w:spacing w:before="20" w:after="20" w:line="240" w:lineRule="auto"/>
        <w:jc w:val="both"/>
        <w:rPr>
          <w:rFonts w:cstheme="minorHAnsi"/>
        </w:rPr>
      </w:pPr>
    </w:p>
    <w:p w14:paraId="30E960E9" w14:textId="29FC9E0A" w:rsidR="00DD3431" w:rsidRPr="00DD3431" w:rsidRDefault="00DD3431" w:rsidP="00DD3431">
      <w:pPr>
        <w:spacing w:before="20" w:after="20" w:line="240" w:lineRule="auto"/>
        <w:jc w:val="both"/>
        <w:rPr>
          <w:rFonts w:cstheme="minorHAnsi"/>
          <w:b/>
          <w:bCs/>
        </w:rPr>
      </w:pPr>
      <w:r w:rsidRPr="00DD3431">
        <w:rPr>
          <w:rFonts w:cstheme="minorHAnsi"/>
          <w:b/>
          <w:bCs/>
        </w:rPr>
        <w:t>Project Overview:</w:t>
      </w:r>
    </w:p>
    <w:p w14:paraId="0437A41D" w14:textId="77777777" w:rsidR="00DD3431" w:rsidRPr="00DD3431" w:rsidRDefault="00DD3431" w:rsidP="00DD3431">
      <w:pPr>
        <w:spacing w:before="20" w:after="20" w:line="240" w:lineRule="auto"/>
        <w:jc w:val="both"/>
        <w:rPr>
          <w:rFonts w:cstheme="minorHAnsi"/>
        </w:rPr>
      </w:pPr>
      <w:r w:rsidRPr="00DD3431">
        <w:rPr>
          <w:rFonts w:cstheme="minorHAnsi"/>
        </w:rPr>
        <w:t>The MEAN and AI/ML-based Loan Prediction System is an intelligent web application designed to predict a user’s loan eligibility and loan amount based on key demographic and financial attributes. The system utilizes machine learning algorithms to classify loan approval likelihood using parameters such as marital status, education, employment type, and number of dependents.</w:t>
      </w:r>
    </w:p>
    <w:p w14:paraId="47733672" w14:textId="77777777" w:rsidR="00DD3431" w:rsidRDefault="00DD3431" w:rsidP="00DD3431">
      <w:pPr>
        <w:spacing w:before="20" w:after="20" w:line="240" w:lineRule="auto"/>
        <w:jc w:val="both"/>
        <w:rPr>
          <w:rFonts w:cstheme="minorHAnsi"/>
        </w:rPr>
      </w:pPr>
    </w:p>
    <w:p w14:paraId="659F9B5D" w14:textId="7FFE5C87" w:rsidR="00DD3431" w:rsidRPr="00DD3431" w:rsidRDefault="00DD3431" w:rsidP="00DD3431">
      <w:pPr>
        <w:spacing w:before="20" w:after="20" w:line="240" w:lineRule="auto"/>
        <w:jc w:val="both"/>
        <w:rPr>
          <w:rFonts w:cstheme="minorHAnsi"/>
        </w:rPr>
      </w:pPr>
      <w:r w:rsidRPr="00DD3431">
        <w:rPr>
          <w:rFonts w:cstheme="minorHAnsi"/>
        </w:rPr>
        <w:t xml:space="preserve">By integrating AI and ML models with the MEAN stack, this project delivers a real-time, data-driven solution for financial institutions to automate and enhance the loan approval process. The machine learning component employs a linear regression or classification model to </w:t>
      </w:r>
      <w:r w:rsidR="006B6115" w:rsidRPr="00DD3431">
        <w:rPr>
          <w:rFonts w:cstheme="minorHAnsi"/>
        </w:rPr>
        <w:t>analyse</w:t>
      </w:r>
      <w:r w:rsidRPr="00DD3431">
        <w:rPr>
          <w:rFonts w:cstheme="minorHAnsi"/>
        </w:rPr>
        <w:t xml:space="preserve"> user data and generate accurate predictions through an interactive and responsive web interface.</w:t>
      </w:r>
    </w:p>
    <w:p w14:paraId="51CFF34A" w14:textId="77777777" w:rsidR="00DD3431" w:rsidRDefault="00DD3431" w:rsidP="00DD3431">
      <w:pPr>
        <w:spacing w:before="20" w:after="20" w:line="240" w:lineRule="auto"/>
        <w:jc w:val="both"/>
        <w:rPr>
          <w:rFonts w:cstheme="minorHAnsi"/>
        </w:rPr>
      </w:pPr>
    </w:p>
    <w:p w14:paraId="37182CC8" w14:textId="6784196A" w:rsidR="00DD3431" w:rsidRPr="00DD3431" w:rsidRDefault="00DD3431" w:rsidP="00DD3431">
      <w:pPr>
        <w:spacing w:before="20" w:after="20" w:line="240" w:lineRule="auto"/>
        <w:jc w:val="both"/>
        <w:rPr>
          <w:rFonts w:cstheme="minorHAnsi"/>
          <w:b/>
          <w:bCs/>
        </w:rPr>
      </w:pPr>
      <w:r w:rsidRPr="00DD3431">
        <w:rPr>
          <w:rFonts w:cstheme="minorHAnsi"/>
          <w:b/>
          <w:bCs/>
        </w:rPr>
        <w:t>Key Features:</w:t>
      </w:r>
    </w:p>
    <w:p w14:paraId="357AC102" w14:textId="31B53A6C" w:rsidR="00DD3431" w:rsidRPr="00DD3431" w:rsidRDefault="00DD3431" w:rsidP="00DD3431">
      <w:pPr>
        <w:numPr>
          <w:ilvl w:val="0"/>
          <w:numId w:val="26"/>
        </w:numPr>
        <w:spacing w:before="20" w:after="20" w:line="240" w:lineRule="auto"/>
        <w:jc w:val="both"/>
        <w:rPr>
          <w:rFonts w:cstheme="minorHAnsi"/>
        </w:rPr>
      </w:pPr>
      <w:r w:rsidRPr="00DD3431">
        <w:rPr>
          <w:rFonts w:cstheme="minorHAnsi"/>
        </w:rPr>
        <w:t>Dynamic User Data Input: Collects personal and financial information through an intuitive frontend built with Angular.</w:t>
      </w:r>
    </w:p>
    <w:p w14:paraId="414B4716" w14:textId="108F013A" w:rsidR="00DD3431" w:rsidRPr="00DD3431" w:rsidRDefault="00DD3431" w:rsidP="00DD3431">
      <w:pPr>
        <w:numPr>
          <w:ilvl w:val="0"/>
          <w:numId w:val="26"/>
        </w:numPr>
        <w:spacing w:before="20" w:after="20" w:line="240" w:lineRule="auto"/>
        <w:jc w:val="both"/>
        <w:rPr>
          <w:rFonts w:cstheme="minorHAnsi"/>
        </w:rPr>
      </w:pPr>
      <w:r w:rsidRPr="00DD3431">
        <w:rPr>
          <w:rFonts w:cstheme="minorHAnsi"/>
        </w:rPr>
        <w:t>AI/ML-Powered Prediction Model: Implements linear regression and classification algorithms to estimate eligible loan amounts.</w:t>
      </w:r>
    </w:p>
    <w:p w14:paraId="7FF2FD44" w14:textId="592EC631" w:rsidR="00DD3431" w:rsidRPr="00DD3431" w:rsidRDefault="00DD3431" w:rsidP="00DD3431">
      <w:pPr>
        <w:numPr>
          <w:ilvl w:val="0"/>
          <w:numId w:val="26"/>
        </w:numPr>
        <w:spacing w:before="20" w:after="20" w:line="240" w:lineRule="auto"/>
        <w:jc w:val="both"/>
        <w:rPr>
          <w:rFonts w:cstheme="minorHAnsi"/>
        </w:rPr>
      </w:pPr>
      <w:r w:rsidRPr="00DD3431">
        <w:rPr>
          <w:rFonts w:cstheme="minorHAnsi"/>
        </w:rPr>
        <w:t>Real-Time Result Generation: Integrates Python-based ML APIs with the MEAN architecture for instant, accurate predictions.</w:t>
      </w:r>
    </w:p>
    <w:p w14:paraId="27EB1796" w14:textId="72762183" w:rsidR="00DD3431" w:rsidRPr="00DD3431" w:rsidRDefault="00DD3431" w:rsidP="00DD3431">
      <w:pPr>
        <w:numPr>
          <w:ilvl w:val="0"/>
          <w:numId w:val="26"/>
        </w:numPr>
        <w:spacing w:before="20" w:after="20" w:line="240" w:lineRule="auto"/>
        <w:jc w:val="both"/>
        <w:rPr>
          <w:rFonts w:cstheme="minorHAnsi"/>
        </w:rPr>
      </w:pPr>
      <w:r w:rsidRPr="00DD3431">
        <w:rPr>
          <w:rFonts w:cstheme="minorHAnsi"/>
        </w:rPr>
        <w:t>Analytics &amp; Insights Dashboard: Displays visual reports on loan approval trends, prediction accuracy, and data analysis.</w:t>
      </w:r>
    </w:p>
    <w:p w14:paraId="00F48EF7" w14:textId="38F08505" w:rsidR="00DD3431" w:rsidRPr="00DD3431" w:rsidRDefault="00DD3431" w:rsidP="00DD3431">
      <w:pPr>
        <w:numPr>
          <w:ilvl w:val="0"/>
          <w:numId w:val="26"/>
        </w:numPr>
        <w:spacing w:before="20" w:after="20" w:line="240" w:lineRule="auto"/>
        <w:jc w:val="both"/>
        <w:rPr>
          <w:rFonts w:cstheme="minorHAnsi"/>
        </w:rPr>
      </w:pPr>
      <w:r w:rsidRPr="00DD3431">
        <w:rPr>
          <w:rFonts w:cstheme="minorHAnsi"/>
        </w:rPr>
        <w:t>Secure and Scalable Design: Ensures smooth interaction between ML services and web components using Node.js and MongoDB.</w:t>
      </w:r>
    </w:p>
    <w:p w14:paraId="71D6AEBE" w14:textId="77777777" w:rsidR="00DD3431" w:rsidRDefault="00DD3431" w:rsidP="00DD3431">
      <w:pPr>
        <w:spacing w:before="20" w:after="20" w:line="240" w:lineRule="auto"/>
        <w:jc w:val="both"/>
        <w:rPr>
          <w:rFonts w:cstheme="minorHAnsi"/>
        </w:rPr>
      </w:pPr>
    </w:p>
    <w:p w14:paraId="411D596B" w14:textId="7E2BCFFA" w:rsidR="00DD3431" w:rsidRPr="00DD3431" w:rsidRDefault="00DD3431" w:rsidP="00DD3431">
      <w:pPr>
        <w:spacing w:before="20" w:after="20" w:line="240" w:lineRule="auto"/>
        <w:jc w:val="both"/>
        <w:rPr>
          <w:rFonts w:cstheme="minorHAnsi"/>
          <w:b/>
          <w:bCs/>
        </w:rPr>
      </w:pPr>
      <w:r w:rsidRPr="00DD3431">
        <w:rPr>
          <w:rFonts w:cstheme="minorHAnsi"/>
          <w:b/>
          <w:bCs/>
        </w:rPr>
        <w:t>Tech Stack:</w:t>
      </w:r>
    </w:p>
    <w:p w14:paraId="1DFC46D9" w14:textId="77777777" w:rsidR="00DD3431" w:rsidRPr="00DD3431" w:rsidRDefault="00DD3431" w:rsidP="00DD3431">
      <w:pPr>
        <w:numPr>
          <w:ilvl w:val="0"/>
          <w:numId w:val="27"/>
        </w:numPr>
        <w:spacing w:before="20" w:after="20" w:line="240" w:lineRule="auto"/>
        <w:jc w:val="both"/>
        <w:rPr>
          <w:rFonts w:cstheme="minorHAnsi"/>
        </w:rPr>
      </w:pPr>
      <w:r w:rsidRPr="00DD3431">
        <w:rPr>
          <w:rFonts w:cstheme="minorHAnsi"/>
        </w:rPr>
        <w:t>Frontend: Angular</w:t>
      </w:r>
    </w:p>
    <w:p w14:paraId="7236C420" w14:textId="77777777" w:rsidR="00DD3431" w:rsidRPr="00DD3431" w:rsidRDefault="00DD3431" w:rsidP="00DD3431">
      <w:pPr>
        <w:numPr>
          <w:ilvl w:val="0"/>
          <w:numId w:val="27"/>
        </w:numPr>
        <w:spacing w:before="20" w:after="20" w:line="240" w:lineRule="auto"/>
        <w:jc w:val="both"/>
        <w:rPr>
          <w:rFonts w:cstheme="minorHAnsi"/>
        </w:rPr>
      </w:pPr>
      <w:r w:rsidRPr="00DD3431">
        <w:rPr>
          <w:rFonts w:cstheme="minorHAnsi"/>
        </w:rPr>
        <w:t>Backend: Node.js, Express.js</w:t>
      </w:r>
    </w:p>
    <w:p w14:paraId="3A0F02E6" w14:textId="77777777" w:rsidR="00DD3431" w:rsidRPr="00DD3431" w:rsidRDefault="00DD3431" w:rsidP="00DD3431">
      <w:pPr>
        <w:numPr>
          <w:ilvl w:val="0"/>
          <w:numId w:val="27"/>
        </w:numPr>
        <w:spacing w:before="20" w:after="20" w:line="240" w:lineRule="auto"/>
        <w:jc w:val="both"/>
        <w:rPr>
          <w:rFonts w:cstheme="minorHAnsi"/>
        </w:rPr>
      </w:pPr>
      <w:r w:rsidRPr="00DD3431">
        <w:rPr>
          <w:rFonts w:cstheme="minorHAnsi"/>
        </w:rPr>
        <w:t>Database: MongoDB</w:t>
      </w:r>
    </w:p>
    <w:p w14:paraId="6CEF1462" w14:textId="77777777" w:rsidR="00DD3431" w:rsidRPr="00DD3431" w:rsidRDefault="00DD3431" w:rsidP="00DD3431">
      <w:pPr>
        <w:numPr>
          <w:ilvl w:val="0"/>
          <w:numId w:val="27"/>
        </w:numPr>
        <w:spacing w:before="20" w:after="20" w:line="240" w:lineRule="auto"/>
        <w:jc w:val="both"/>
        <w:rPr>
          <w:rFonts w:cstheme="minorHAnsi"/>
        </w:rPr>
      </w:pPr>
      <w:r w:rsidRPr="00DD3431">
        <w:rPr>
          <w:rFonts w:cstheme="minorHAnsi"/>
        </w:rPr>
        <w:t>AI/ML Integration: Python (Flask), Scikit-learn, Pandas, NumPy</w:t>
      </w:r>
    </w:p>
    <w:p w14:paraId="014924CA" w14:textId="1AA83C4C" w:rsidR="003267DF" w:rsidRPr="00DD3431" w:rsidRDefault="003267DF" w:rsidP="00DD3431">
      <w:pPr>
        <w:spacing w:before="20" w:after="20" w:line="240" w:lineRule="auto"/>
        <w:jc w:val="both"/>
      </w:pPr>
    </w:p>
    <w:sectPr w:rsidR="003267DF" w:rsidRPr="00DD3431"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861A2"/>
    <w:multiLevelType w:val="multilevel"/>
    <w:tmpl w:val="BF0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7C1DD4"/>
    <w:multiLevelType w:val="multilevel"/>
    <w:tmpl w:val="1CA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0218F"/>
    <w:multiLevelType w:val="multilevel"/>
    <w:tmpl w:val="54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535B6"/>
    <w:multiLevelType w:val="multilevel"/>
    <w:tmpl w:val="A67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B3A94"/>
    <w:multiLevelType w:val="hybridMultilevel"/>
    <w:tmpl w:val="DC06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4"/>
  </w:num>
  <w:num w:numId="2" w16cid:durableId="1072847402">
    <w:abstractNumId w:val="9"/>
  </w:num>
  <w:num w:numId="3" w16cid:durableId="22217478">
    <w:abstractNumId w:val="11"/>
  </w:num>
  <w:num w:numId="4" w16cid:durableId="1902131688">
    <w:abstractNumId w:val="26"/>
  </w:num>
  <w:num w:numId="5" w16cid:durableId="514926266">
    <w:abstractNumId w:val="15"/>
  </w:num>
  <w:num w:numId="6" w16cid:durableId="1171456471">
    <w:abstractNumId w:val="24"/>
  </w:num>
  <w:num w:numId="7" w16cid:durableId="300810981">
    <w:abstractNumId w:val="8"/>
  </w:num>
  <w:num w:numId="8" w16cid:durableId="487794508">
    <w:abstractNumId w:val="4"/>
  </w:num>
  <w:num w:numId="9" w16cid:durableId="1952009567">
    <w:abstractNumId w:val="10"/>
  </w:num>
  <w:num w:numId="10" w16cid:durableId="1634210351">
    <w:abstractNumId w:val="1"/>
  </w:num>
  <w:num w:numId="11" w16cid:durableId="1736858461">
    <w:abstractNumId w:val="20"/>
  </w:num>
  <w:num w:numId="12" w16cid:durableId="910576950">
    <w:abstractNumId w:val="6"/>
  </w:num>
  <w:num w:numId="13" w16cid:durableId="1729301847">
    <w:abstractNumId w:val="25"/>
  </w:num>
  <w:num w:numId="14" w16cid:durableId="983506332">
    <w:abstractNumId w:val="5"/>
  </w:num>
  <w:num w:numId="15" w16cid:durableId="1619144696">
    <w:abstractNumId w:val="2"/>
  </w:num>
  <w:num w:numId="16" w16cid:durableId="934285632">
    <w:abstractNumId w:val="23"/>
  </w:num>
  <w:num w:numId="17" w16cid:durableId="949511758">
    <w:abstractNumId w:val="3"/>
  </w:num>
  <w:num w:numId="18" w16cid:durableId="1723092747">
    <w:abstractNumId w:val="16"/>
  </w:num>
  <w:num w:numId="19" w16cid:durableId="1585455722">
    <w:abstractNumId w:val="0"/>
  </w:num>
  <w:num w:numId="20" w16cid:durableId="1123381648">
    <w:abstractNumId w:val="21"/>
  </w:num>
  <w:num w:numId="21" w16cid:durableId="145903132">
    <w:abstractNumId w:val="12"/>
  </w:num>
  <w:num w:numId="22" w16cid:durableId="1772159608">
    <w:abstractNumId w:val="19"/>
  </w:num>
  <w:num w:numId="23" w16cid:durableId="1913003164">
    <w:abstractNumId w:val="18"/>
  </w:num>
  <w:num w:numId="24" w16cid:durableId="1481382727">
    <w:abstractNumId w:val="13"/>
  </w:num>
  <w:num w:numId="25" w16cid:durableId="139352862">
    <w:abstractNumId w:val="22"/>
  </w:num>
  <w:num w:numId="26" w16cid:durableId="156768526">
    <w:abstractNumId w:val="7"/>
  </w:num>
  <w:num w:numId="27" w16cid:durableId="15352694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1529A4"/>
    <w:rsid w:val="002146F5"/>
    <w:rsid w:val="00232344"/>
    <w:rsid w:val="0024535F"/>
    <w:rsid w:val="00287A49"/>
    <w:rsid w:val="002E5CC8"/>
    <w:rsid w:val="00320BC6"/>
    <w:rsid w:val="00320C10"/>
    <w:rsid w:val="003267DF"/>
    <w:rsid w:val="003D31C0"/>
    <w:rsid w:val="004F53B9"/>
    <w:rsid w:val="006B6115"/>
    <w:rsid w:val="006C3B22"/>
    <w:rsid w:val="0071530D"/>
    <w:rsid w:val="007A7315"/>
    <w:rsid w:val="008159AC"/>
    <w:rsid w:val="00816505"/>
    <w:rsid w:val="0092152E"/>
    <w:rsid w:val="00A01994"/>
    <w:rsid w:val="00B05B82"/>
    <w:rsid w:val="00C24619"/>
    <w:rsid w:val="00D025EB"/>
    <w:rsid w:val="00DD3431"/>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17</cp:revision>
  <dcterms:created xsi:type="dcterms:W3CDTF">2025-10-29T05:42:00Z</dcterms:created>
  <dcterms:modified xsi:type="dcterms:W3CDTF">2025-10-30T07:49:00Z</dcterms:modified>
</cp:coreProperties>
</file>