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Genoa Golf Club Website: What I Built (Front End)</w:t>
      </w:r>
    </w:p>
    <w:p>
      <w:r>
        <w:t>Prepared by Sai Lohith Panthangi, Seer Solutions. Repository: genoa-golf-web.</w:t>
      </w:r>
    </w:p>
    <w:p>
      <w:pPr>
        <w:pStyle w:val="Heading1"/>
      </w:pPr>
      <w:r>
        <w:t>1. What I was asked to do</w:t>
      </w:r>
    </w:p>
    <w:p>
      <w:r>
        <w:t>I was asked to build the front end of the Genoa Golf Club website with five pages: Home, Lakes Course, Ranch Course, Golf Outings and Membership. The back end (Spring Boot, PostgreSQL) was already done as part of the earlier tickets, so this work is focused only on what the visitor sees and uses in the browser.</w:t>
      </w:r>
    </w:p>
    <w:p>
      <w:pPr>
        <w:pStyle w:val="Heading1"/>
      </w:pPr>
      <w:r>
        <w:t>2. How I approached it</w:t>
      </w:r>
    </w:p>
    <w:p>
      <w:r>
        <w:t>I chose React with Vite and TypeScript. React lets me build the header, footer, forms and popup once and reuse them on every page. Vite gives a fast dev server and a small production build. TypeScript catches mistakes before the site runs, which matters because the forms must match the API exactly.</w:t>
      </w:r>
    </w:p>
    <w:p>
      <w:r>
        <w:t>I started from the Scope of Work, which lists what the homepage must contain: a hero with two calls to action, feature tiles, an events preview, a social feed, an E-Club signup and a Stay &amp; Play highlight. It also requires a mobile-first layout, a popup that appears once every 14 days and a venue enquiry form. I built each of those directly.</w:t>
      </w:r>
    </w:p>
    <w:p>
      <w:r>
        <w:t>One thing to be upfront about: I could not open the Figma prototype from my working environment because Figma blocks automated access. I therefore followed the page list and the Scope of Work for structure and content, and chose a green and gold palette with serif headings to suit a golf club. The layout will need a visual pass against the Figma frames before it is called pixel-accurate.</w:t>
      </w:r>
    </w:p>
    <w:p>
      <w:pPr>
        <w:pStyle w:val="Heading1"/>
      </w:pPr>
      <w:r>
        <w:t>3. What I built, page by page</w:t>
      </w:r>
    </w:p>
    <w:p>
      <w:pPr>
        <w:pStyle w:val="Heading2"/>
      </w:pPr>
      <w:r>
        <w:t>Home</w:t>
      </w:r>
    </w:p>
    <w:p>
      <w:pPr>
        <w:pStyle w:val="ListBullet"/>
      </w:pPr>
      <w:r>
        <w:t>Hero with "Book a Tee Time" (external booking link) and "Enquire About Events" (scrolls to the form).</w:t>
      </w:r>
    </w:p>
    <w:p>
      <w:pPr>
        <w:pStyle w:val="ListBullet"/>
      </w:pPr>
      <w:r>
        <w:t>Four feature tiles: Membership, Golf Outings, Dining, Weddings &amp; Events.</w:t>
      </w:r>
    </w:p>
    <w:p>
      <w:pPr>
        <w:pStyle w:val="ListBullet"/>
      </w:pPr>
      <w:r>
        <w:t>Two course cards linking to the course pages.</w:t>
      </w:r>
    </w:p>
    <w:p>
      <w:pPr>
        <w:pStyle w:val="ListBullet"/>
      </w:pPr>
      <w:r>
        <w:t>Upcoming events preview loaded from the API.</w:t>
      </w:r>
    </w:p>
    <w:p>
      <w:pPr>
        <w:pStyle w:val="ListBullet"/>
      </w:pPr>
      <w:r>
        <w:t>Photo gallery with a lightbox, a social feed section, the Stay &amp; Play banner and the E-Club signup.</w:t>
      </w:r>
    </w:p>
    <w:p>
      <w:pPr>
        <w:pStyle w:val="ListBullet"/>
      </w:pPr>
      <w:r>
        <w:t>The venue enquiry form at the bottom of the page.</w:t>
      </w:r>
    </w:p>
    <w:p>
      <w:pPr>
        <w:pStyle w:val="Heading2"/>
      </w:pPr>
      <w:r>
        <w:t>Lakes Course and Ranch Course</w:t>
      </w:r>
    </w:p>
    <w:p>
      <w:r>
        <w:t>Both use one shared CoursePage component driven by data, so each course has its own intro, stats (holes, par, yardage, slope), highlights, a hole-by-hole table, rates and a gallery. This kept the two pages consistent and meant I wrote the layout once.</w:t>
      </w:r>
    </w:p>
    <w:p>
      <w:pPr>
        <w:pStyle w:val="Heading2"/>
      </w:pPr>
      <w:r>
        <w:t>Golf Outings</w:t>
      </w:r>
    </w:p>
    <w:p>
      <w:r>
        <w:t>Three outing packages, a four-step "how it works" section and the enquiry form pre-set to the Golf Outing event type.</w:t>
      </w:r>
    </w:p>
    <w:p>
      <w:pPr>
        <w:pStyle w:val="Heading2"/>
      </w:pPr>
      <w:r>
        <w:t>Membership</w:t>
      </w:r>
    </w:p>
    <w:p>
      <w:r>
        <w:t>Three tiers (Weekday, Full Golf, Family) with the middle one highlighted, a short FAQ and an E-Club signup for visitors who are not ready to join.</w:t>
      </w:r>
    </w:p>
    <w:p>
      <w:pPr>
        <w:pStyle w:val="Heading1"/>
      </w:pPr>
      <w:r>
        <w:t>4. Features that took the most thought</w:t>
      </w:r>
    </w:p>
    <w:p>
      <w:pPr>
        <w:pStyle w:val="ListBullet"/>
      </w:pPr>
      <w:r>
        <w:t>Popup: it asks the API for the active campaign, shows only on the home page, and remembers dismissal in a cookie. The cookie name and the number of days come from the server, so the 14-day rule can be changed without redeploying the site. If the call fails, the page simply loads without the popup.</w:t>
      </w:r>
    </w:p>
    <w:p>
      <w:pPr>
        <w:pStyle w:val="ListBullet"/>
      </w:pPr>
      <w:r>
        <w:t>Enquiry form: validation mirrors the backend rules (required fields, phone format, one to three future dates, 1 to 500 guests), so people get instant feedback. If the server still rejects something, its field messages are shown next to the right field. On success the visitor sees their reference number.</w:t>
      </w:r>
    </w:p>
    <w:p>
      <w:pPr>
        <w:pStyle w:val="ListBullet"/>
      </w:pPr>
      <w:r>
        <w:t>Demo mode: if no API address is configured, the site uses sample events and simulates form submissions. This lets me develop and demonstrate the front end without running the back end.</w:t>
      </w:r>
    </w:p>
    <w:p>
      <w:pPr>
        <w:pStyle w:val="ListBullet"/>
      </w:pPr>
      <w:r>
        <w:t>Accessibility: skip link, labelled inputs, error messages announced to screen readers, keyboard control and focus handling in the popup and lightbox, and reduced-motion support.</w:t>
      </w:r>
    </w:p>
    <w:p>
      <w:pPr>
        <w:pStyle w:val="ListBullet"/>
      </w:pPr>
      <w:r>
        <w:t>Performance: the four secondary pages load on demand, so the first page load stays small.</w:t>
      </w:r>
    </w:p>
    <w:p>
      <w:pPr>
        <w:pStyle w:val="Heading1"/>
      </w:pPr>
      <w:r>
        <w:t>5. How I checked it</w:t>
      </w:r>
    </w:p>
    <w:p>
      <w:pPr>
        <w:pStyle w:val="ListBullet"/>
      </w:pPr>
      <w:r>
        <w:t>TypeScript type-check passes with strict settings.</w:t>
      </w:r>
    </w:p>
    <w:p>
      <w:pPr>
        <w:pStyle w:val="ListBullet"/>
      </w:pPr>
      <w:r>
        <w:t>16 automated tests pass: all five routes and the 404 page, popup show and cookie dismissal, enquiry validation and successful submit, E-Club signup, gallery lightbox, and the validation rules on their own.</w:t>
      </w:r>
    </w:p>
    <w:p>
      <w:pPr>
        <w:pStyle w:val="ListBullet"/>
      </w:pPr>
      <w:r>
        <w:t>The production build succeeds (main bundle about 63 KB gzipped).</w:t>
      </w:r>
    </w:p>
    <w:p>
      <w:pPr>
        <w:pStyle w:val="ListBullet"/>
      </w:pPr>
      <w:r>
        <w:t>I viewed the pages at desktop and phone widths in a real browser to check the layout.</w:t>
      </w:r>
    </w:p>
    <w:p>
      <w:pPr>
        <w:pStyle w:val="Heading1"/>
      </w:pPr>
      <w:r>
        <w:t>6. How it connects to my back end</w:t>
      </w:r>
    </w:p>
    <w:p>
      <w:r>
        <w:t>The front end calls four endpoints of the Spring Boot service I built earlier: GET /api/v1/events/upcoming, GET /api/v1/popups/active, POST /api/v1/enquiries and POST /api/v1/eclub/subscribe. The request and response types in the code were copied from the back end DTOs, so the two sides agree. To run them together I set VITE_API_BASE_URL and add the front end origin to the back end CORS settings.</w:t>
      </w:r>
    </w:p>
    <w:p>
      <w:pPr>
        <w:pStyle w:val="Heading1"/>
      </w:pPr>
      <w:r>
        <w:t>7. What is still placeholder or left to do</w:t>
      </w:r>
    </w:p>
    <w:p>
      <w:pPr>
        <w:pStyle w:val="ListBullet"/>
      </w:pPr>
      <w:r>
        <w:t>Images are generated illustrations. Real course and event photography needs to replace them.</w:t>
      </w:r>
    </w:p>
    <w:p>
      <w:pPr>
        <w:pStyle w:val="ListBullet"/>
      </w:pPr>
      <w:r>
        <w:t>The booking link is a stand-in for the real ForeUP address.</w:t>
      </w:r>
    </w:p>
    <w:p>
      <w:pPr>
        <w:pStyle w:val="ListBullet"/>
      </w:pPr>
      <w:r>
        <w:t>Prices, hole details, address and phone number are sample content.</w:t>
      </w:r>
    </w:p>
    <w:p>
      <w:pPr>
        <w:pStyle w:val="ListBullet"/>
      </w:pPr>
      <w:r>
        <w:t>reCAPTCHA uses a development token; the real v3 widget must be added before launch.</w:t>
      </w:r>
    </w:p>
    <w:p>
      <w:pPr>
        <w:pStyle w:val="ListBullet"/>
      </w:pPr>
      <w:r>
        <w:t>A visual comparison against the Figma frames, and any spacing or colour changes that come out of it.</w:t>
      </w:r>
    </w:p>
    <w:p>
      <w:pPr>
        <w:pStyle w:val="ListBullet"/>
      </w:pPr>
      <w:r>
        <w:t>Dining, Weddings and the social feed currently point to the enquiry form or show static posts; they can become full pages later.</w:t>
      </w:r>
    </w:p>
    <w:p>
      <w:pPr>
        <w:pStyle w:val="Heading1"/>
      </w:pPr>
      <w:r>
        <w:t>8. How to run it</w:t>
      </w:r>
    </w:p>
    <w:p>
      <w:r>
        <w:t>Install Node 20 or newer, then in the project folder run npm install followed by npm run dev and open http://localhost:5173. Use npm test to run the tests and npm run build for a production build. The README in the repository has the details.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301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30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