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BB51" w14:textId="1E12C80D" w:rsidR="004B3452" w:rsidRPr="00667FAB" w:rsidRDefault="00E3275A">
      <w:pPr>
        <w:spacing w:after="277" w:line="259" w:lineRule="auto"/>
        <w:ind w:left="315" w:firstLine="0"/>
        <w:rPr>
          <w:sz w:val="24"/>
        </w:rPr>
      </w:pPr>
      <w:r w:rsidRPr="00667FAB">
        <w:rPr>
          <w:noProof/>
          <w:sz w:val="24"/>
        </w:rPr>
        <mc:AlternateContent>
          <mc:Choice Requires="wps">
            <w:drawing>
              <wp:anchor distT="0" distB="0" distL="114300" distR="114300" simplePos="0" relativeHeight="251667968" behindDoc="0" locked="0" layoutInCell="1" allowOverlap="1" wp14:anchorId="519153BE" wp14:editId="4E6AF454">
                <wp:simplePos x="0" y="0"/>
                <wp:positionH relativeFrom="column">
                  <wp:posOffset>1183640</wp:posOffset>
                </wp:positionH>
                <wp:positionV relativeFrom="paragraph">
                  <wp:posOffset>822325</wp:posOffset>
                </wp:positionV>
                <wp:extent cx="4489450" cy="527050"/>
                <wp:effectExtent l="0" t="0" r="25400" b="25400"/>
                <wp:wrapNone/>
                <wp:docPr id="188086193" name="Text Box 21"/>
                <wp:cNvGraphicFramePr/>
                <a:graphic xmlns:a="http://schemas.openxmlformats.org/drawingml/2006/main">
                  <a:graphicData uri="http://schemas.microsoft.com/office/word/2010/wordprocessingShape">
                    <wps:wsp>
                      <wps:cNvSpPr txBox="1"/>
                      <wps:spPr>
                        <a:xfrm>
                          <a:off x="0" y="0"/>
                          <a:ext cx="4489450" cy="527050"/>
                        </a:xfrm>
                        <a:prstGeom prst="rect">
                          <a:avLst/>
                        </a:prstGeom>
                        <a:solidFill>
                          <a:schemeClr val="lt1"/>
                        </a:solidFill>
                        <a:ln w="6350">
                          <a:solidFill>
                            <a:prstClr val="black"/>
                          </a:solidFill>
                        </a:ln>
                      </wps:spPr>
                      <wps:txbx>
                        <w:txbxContent>
                          <w:p w14:paraId="40C9ECA4" w14:textId="0E8F78D1" w:rsidR="00E3275A" w:rsidRPr="00E3275A" w:rsidRDefault="003C7277" w:rsidP="003C7277">
                            <w:pPr>
                              <w:ind w:left="0"/>
                              <w:jc w:val="center"/>
                              <w:rPr>
                                <w:b/>
                                <w:bCs/>
                                <w:color w:val="215E99" w:themeColor="text2" w:themeTint="BF"/>
                                <w:sz w:val="44"/>
                                <w:szCs w:val="44"/>
                              </w:rPr>
                            </w:pPr>
                            <w:r>
                              <w:rPr>
                                <w:b/>
                                <w:bCs/>
                                <w:color w:val="215E99" w:themeColor="text2" w:themeTint="BF"/>
                                <w:sz w:val="44"/>
                                <w:szCs w:val="44"/>
                              </w:rPr>
                              <w:t>AI-Based Smart Recycling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9153BE" id="_x0000_t202" coordsize="21600,21600" o:spt="202" path="m,l,21600r21600,l21600,xe">
                <v:stroke joinstyle="miter"/>
                <v:path gradientshapeok="t" o:connecttype="rect"/>
              </v:shapetype>
              <v:shape id="Text Box 21" o:spid="_x0000_s1026" type="#_x0000_t202" style="position:absolute;left:0;text-align:left;margin-left:93.2pt;margin-top:64.75pt;width:353.5pt;height:41.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" fillcolor="white [3201]" strokeweight=".5pt">
                <v:textbox>
                  <w:txbxContent>
                    <w:p w14:paraId="40C9ECA4" w14:textId="0E8F78D1" w:rsidR="00E3275A" w:rsidRPr="00E3275A" w:rsidRDefault="003C7277" w:rsidP="003C7277">
                      <w:pPr>
                        <w:ind w:left="0"/>
                        <w:jc w:val="center"/>
                        <w:rPr>
                          <w:b/>
                          <w:bCs/>
                          <w:color w:val="215E99" w:themeColor="text2" w:themeTint="BF"/>
                          <w:sz w:val="44"/>
                          <w:szCs w:val="44"/>
                        </w:rPr>
                      </w:pPr>
                      <w:r>
                        <w:rPr>
                          <w:b/>
                          <w:bCs/>
                          <w:color w:val="215E99" w:themeColor="text2" w:themeTint="BF"/>
                          <w:sz w:val="44"/>
                          <w:szCs w:val="44"/>
                        </w:rPr>
                        <w:t>AI-Based Smart Recycling System</w:t>
                      </w:r>
                    </w:p>
                  </w:txbxContent>
                </v:textbox>
              </v:shape>
            </w:pict>
          </mc:Fallback>
        </mc:AlternateContent>
      </w:r>
      <w:r w:rsidRPr="00667FAB">
        <w:rPr>
          <w:noProof/>
          <w:sz w:val="24"/>
        </w:rPr>
        <w:drawing>
          <wp:inline distT="0" distB="0" distL="0" distR="0" wp14:anchorId="253958FC" wp14:editId="0B7C1291">
            <wp:extent cx="1866900" cy="83820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rotWithShape="1">
                    <a:blip r:embed="rId5"/>
                    <a:srcRect l="53242" r="18453"/>
                    <a:stretch>
                      <a:fillRect/>
                    </a:stretch>
                  </pic:blipFill>
                  <pic:spPr bwMode="auto">
                    <a:xfrm>
                      <a:off x="0" y="0"/>
                      <a:ext cx="1866900" cy="838200"/>
                    </a:xfrm>
                    <a:prstGeom prst="rect">
                      <a:avLst/>
                    </a:prstGeom>
                    <a:ln>
                      <a:noFill/>
                    </a:ln>
                    <a:extLst>
                      <a:ext uri="{53640926-AAD7-44D8-BBD7-CCE9431645EC}">
                        <a14:shadowObscured xmlns:a14="http://schemas.microsoft.com/office/drawing/2010/main"/>
                      </a:ext>
                    </a:extLst>
                  </pic:spPr>
                </pic:pic>
              </a:graphicData>
            </a:graphic>
          </wp:inline>
        </w:drawing>
      </w:r>
    </w:p>
    <w:p w14:paraId="626EBD5C" w14:textId="72FC6A9D" w:rsidR="004B3452" w:rsidRPr="00667FAB" w:rsidRDefault="004B3452">
      <w:pPr>
        <w:spacing w:after="0" w:line="259" w:lineRule="auto"/>
        <w:ind w:left="25" w:firstLine="0"/>
        <w:jc w:val="center"/>
        <w:rPr>
          <w:sz w:val="24"/>
        </w:rPr>
      </w:pPr>
    </w:p>
    <w:p w14:paraId="0BB2C2C2" w14:textId="77777777" w:rsidR="003C7277" w:rsidRPr="00667FAB" w:rsidRDefault="003C7277">
      <w:pPr>
        <w:pStyle w:val="Heading1"/>
        <w:spacing w:after="98"/>
        <w:ind w:left="-5"/>
        <w:rPr>
          <w:rFonts w:ascii="Times New Roman" w:hAnsi="Times New Roman" w:cs="Times New Roman"/>
          <w:color w:val="0B769F" w:themeColor="accent4" w:themeShade="BF"/>
          <w:sz w:val="24"/>
        </w:rPr>
      </w:pPr>
    </w:p>
    <w:p w14:paraId="4D634F55" w14:textId="3CC9258F" w:rsidR="004B3452" w:rsidRPr="00667FAB" w:rsidRDefault="00131F0F">
      <w:pPr>
        <w:pStyle w:val="Heading1"/>
        <w:spacing w:after="98"/>
        <w:ind w:left="-5"/>
        <w:rPr>
          <w:rFonts w:ascii="Times New Roman" w:hAnsi="Times New Roman" w:cs="Times New Roman"/>
          <w:color w:val="0B769F" w:themeColor="accent4" w:themeShade="BF"/>
          <w:sz w:val="24"/>
        </w:rPr>
      </w:pPr>
      <w:r w:rsidRPr="00667FAB">
        <w:rPr>
          <w:rFonts w:ascii="Times New Roman" w:hAnsi="Times New Roman" w:cs="Times New Roman"/>
          <w:noProof/>
          <w:color w:val="0B769F" w:themeColor="accent4" w:themeShade="BF"/>
          <w:sz w:val="24"/>
        </w:rPr>
        <mc:AlternateContent>
          <mc:Choice Requires="wpg">
            <w:drawing>
              <wp:anchor distT="0" distB="0" distL="114300" distR="114300" simplePos="0" relativeHeight="251652608" behindDoc="0" locked="0" layoutInCell="1" allowOverlap="1" wp14:anchorId="34A02D1C" wp14:editId="7FEF496F">
                <wp:simplePos x="0" y="0"/>
                <wp:positionH relativeFrom="column">
                  <wp:posOffset>-10159</wp:posOffset>
                </wp:positionH>
                <wp:positionV relativeFrom="paragraph">
                  <wp:posOffset>210820</wp:posOffset>
                </wp:positionV>
                <wp:extent cx="6369050" cy="57150"/>
                <wp:effectExtent l="0" t="0" r="0" b="0"/>
                <wp:wrapNone/>
                <wp:docPr id="702" name="Group 702"/>
                <wp:cNvGraphicFramePr/>
                <a:graphic xmlns:a="http://schemas.openxmlformats.org/drawingml/2006/main">
                  <a:graphicData uri="http://schemas.microsoft.com/office/word/2010/wordprocessingGroup">
                    <wpg:wgp>
                      <wpg:cNvGrpSpPr/>
                      <wpg:grpSpPr>
                        <a:xfrm>
                          <a:off x="0" y="0"/>
                          <a:ext cx="6369050" cy="57150"/>
                          <a:chOff x="0" y="0"/>
                          <a:chExt cx="6369050" cy="57150"/>
                        </a:xfrm>
                      </wpg:grpSpPr>
                      <wps:wsp>
                        <wps:cNvPr id="59" name="Shape 59"/>
                        <wps:cNvSpPr/>
                        <wps:spPr>
                          <a:xfrm>
                            <a:off x="8890" y="40005"/>
                            <a:ext cx="6331585" cy="0"/>
                          </a:xfrm>
                          <a:custGeom>
                            <a:avLst/>
                            <a:gdLst/>
                            <a:ahLst/>
                            <a:cxnLst/>
                            <a:rect l="0" t="0" r="0" b="0"/>
                            <a:pathLst>
                              <a:path w="6331585">
                                <a:moveTo>
                                  <a:pt x="633158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60" name="Shape 60"/>
                        <wps:cNvSpPr/>
                        <wps:spPr>
                          <a:xfrm>
                            <a:off x="8890" y="37465"/>
                            <a:ext cx="6331585" cy="0"/>
                          </a:xfrm>
                          <a:custGeom>
                            <a:avLst/>
                            <a:gdLst/>
                            <a:ahLst/>
                            <a:cxnLst/>
                            <a:rect l="0" t="0" r="0" b="0"/>
                            <a:pathLst>
                              <a:path w="6331585">
                                <a:moveTo>
                                  <a:pt x="633158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71" name="Shape 71"/>
                        <wps:cNvSpPr/>
                        <wps:spPr>
                          <a:xfrm>
                            <a:off x="0" y="0"/>
                            <a:ext cx="6369050" cy="57150"/>
                          </a:xfrm>
                          <a:custGeom>
                            <a:avLst/>
                            <a:gdLst/>
                            <a:ahLst/>
                            <a:cxnLst/>
                            <a:rect l="0" t="0" r="0" b="0"/>
                            <a:pathLst>
                              <a:path w="6369050" h="57150">
                                <a:moveTo>
                                  <a:pt x="0" y="0"/>
                                </a:moveTo>
                                <a:lnTo>
                                  <a:pt x="6369050" y="0"/>
                                </a:lnTo>
                                <a:lnTo>
                                  <a:pt x="6369050" y="57150"/>
                                </a:lnTo>
                                <a:lnTo>
                                  <a:pt x="3184525" y="57150"/>
                                </a:lnTo>
                                <a:lnTo>
                                  <a:pt x="0" y="57150"/>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2" name="Shape 72"/>
                        <wps:cNvSpPr/>
                        <wps:spPr>
                          <a:xfrm>
                            <a:off x="0" y="0"/>
                            <a:ext cx="6369050" cy="57150"/>
                          </a:xfrm>
                          <a:custGeom>
                            <a:avLst/>
                            <a:gdLst/>
                            <a:ahLst/>
                            <a:cxnLst/>
                            <a:rect l="0" t="0" r="0" b="0"/>
                            <a:pathLst>
                              <a:path w="6369050" h="57150">
                                <a:moveTo>
                                  <a:pt x="3184525" y="57150"/>
                                </a:moveTo>
                                <a:lnTo>
                                  <a:pt x="0" y="57150"/>
                                </a:lnTo>
                                <a:lnTo>
                                  <a:pt x="0" y="0"/>
                                </a:lnTo>
                                <a:lnTo>
                                  <a:pt x="6369050" y="0"/>
                                </a:lnTo>
                                <a:lnTo>
                                  <a:pt x="6369050" y="57150"/>
                                </a:lnTo>
                                <a:lnTo>
                                  <a:pt x="3184525" y="57150"/>
                                </a:lnTo>
                                <a:close/>
                              </a:path>
                            </a:pathLst>
                          </a:custGeom>
                          <a:ln w="0" cap="flat">
                            <a:round/>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5971056A" id="Group 702" o:spid="_x0000_s1026" style="position:absolute;margin-left:-.8pt;margin-top:16.6pt;width:501.5pt;height:4.5pt;z-index:251652608" coordsize="6369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">
                <v:shape id="Shape 59" o:spid="_x0000_s1027" style="position:absolute;left:88;top:400;width:63316;height:0;visibility:visible;mso-wrap-style:square;v-text-anchor:top" coordsize="633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" path="m6331585,l,e" filled="f" strokecolor="gray" strokeweight=".1pt">
                  <v:path arrowok="t" textboxrect="0,0,6331585,0"/>
                </v:shape>
                <v:shape id="Shape 60" o:spid="_x0000_s1028" style="position:absolute;left:88;top:374;width:63316;height:0;visibility:visible;mso-wrap-style:square;v-text-anchor:top" coordsize="633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" path="m6331585,l,e" filled="f" strokecolor="gray" strokeweight=".1pt">
                  <v:path arrowok="t" textboxrect="0,0,6331585,0"/>
                </v:shape>
                <v:shape id="Shape 71" o:spid="_x0000_s1029" style="position:absolute;width:63690;height:571;visibility:visible;mso-wrap-style:square;v-text-anchor:top" coordsize="636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" path="m,l6369050,r,57150l3184525,57150,,57150,,xe" fillcolor="yellow" stroked="f" strokeweight="0">
                  <v:stroke miterlimit="83231f" joinstyle="miter"/>
                  <v:path arrowok="t" textboxrect="0,0,6369050,57150"/>
                </v:shape>
                <v:shape id="Shape 72" o:spid="_x0000_s1030" style="position:absolute;width:63690;height:571;visibility:visible;mso-wrap-style:square;v-text-anchor:top" coordsize="636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" path="m3184525,57150l,57150,,,6369050,r,57150l3184525,57150xe" filled="f" strokecolor="white" strokeweight="0">
                  <v:path arrowok="t" textboxrect="0,0,6369050,57150"/>
                </v:shape>
              </v:group>
            </w:pict>
          </mc:Fallback>
        </mc:AlternateContent>
      </w:r>
      <w:r w:rsidRPr="00667FAB">
        <w:rPr>
          <w:rFonts w:ascii="Times New Roman" w:hAnsi="Times New Roman" w:cs="Times New Roman"/>
          <w:color w:val="0B769F" w:themeColor="accent4" w:themeShade="BF"/>
          <w:sz w:val="24"/>
        </w:rPr>
        <w:t>Problem Statement</w:t>
      </w:r>
    </w:p>
    <w:p w14:paraId="739FC3B3" w14:textId="77777777" w:rsidR="003C7277" w:rsidRPr="00667FAB" w:rsidRDefault="003C7277" w:rsidP="003C7277">
      <w:pPr>
        <w:rPr>
          <w:color w:val="0B769F" w:themeColor="accent4" w:themeShade="BF"/>
          <w:sz w:val="24"/>
        </w:rPr>
      </w:pPr>
    </w:p>
    <w:p w14:paraId="32D61988" w14:textId="5E40B655" w:rsidR="003C7277" w:rsidRPr="003C7277" w:rsidRDefault="003C7277" w:rsidP="003C7277">
      <w:pPr>
        <w:rPr>
          <w:b/>
          <w:bCs/>
          <w:color w:val="0B769F" w:themeColor="accent4" w:themeShade="BF"/>
          <w:sz w:val="24"/>
        </w:rPr>
      </w:pPr>
      <w:r w:rsidRPr="003C7277">
        <w:rPr>
          <w:color w:val="0B769F" w:themeColor="accent4" w:themeShade="BF"/>
          <w:sz w:val="24"/>
        </w:rPr>
        <w:t>Improper waste segregation causes recyclable and valuable materials to be dumped in landfills, leading to environmental pollution and resource loss. Manual waste sorting is slow, unsafe, and prone to errors, especially when hazardous waste is involved. To address this problem, an automated waste classification system is required. This project uses Artificial Intelligence to identify waste types from images. Based on the predicted category, it recommends the correct recycling, composting, recovery, or disposal method. The system improves recycling efficiency, worker safety, and supports smart city waste management</w:t>
      </w:r>
      <w:r w:rsidRPr="003C7277">
        <w:rPr>
          <w:b/>
          <w:bCs/>
          <w:color w:val="0B769F" w:themeColor="accent4" w:themeShade="BF"/>
          <w:sz w:val="24"/>
        </w:rPr>
        <w:t>.</w:t>
      </w:r>
    </w:p>
    <w:p w14:paraId="3FB91292" w14:textId="77777777" w:rsidR="00E3275A" w:rsidRPr="00667FAB" w:rsidRDefault="00E3275A" w:rsidP="00E3275A">
      <w:pPr>
        <w:rPr>
          <w:color w:val="0B769F" w:themeColor="accent4" w:themeShade="BF"/>
          <w:sz w:val="24"/>
        </w:rPr>
      </w:pPr>
    </w:p>
    <w:p w14:paraId="465CD9FF" w14:textId="5892FB3A" w:rsidR="004B3452" w:rsidRPr="00667FAB" w:rsidRDefault="00131F0F" w:rsidP="003C7277">
      <w:pPr>
        <w:pStyle w:val="Heading1"/>
        <w:ind w:left="0" w:firstLine="0"/>
        <w:rPr>
          <w:rFonts w:ascii="Times New Roman" w:hAnsi="Times New Roman" w:cs="Times New Roman"/>
          <w:color w:val="0B769F" w:themeColor="accent4" w:themeShade="BF"/>
          <w:sz w:val="24"/>
        </w:rPr>
      </w:pPr>
      <w:r w:rsidRPr="00667FAB">
        <w:rPr>
          <w:rFonts w:ascii="Times New Roman" w:hAnsi="Times New Roman" w:cs="Times New Roman"/>
          <w:color w:val="0B769F" w:themeColor="accent4" w:themeShade="BF"/>
          <w:sz w:val="24"/>
        </w:rPr>
        <w:t>Project Overview</w:t>
      </w:r>
    </w:p>
    <w:p w14:paraId="7323E95F" w14:textId="77777777" w:rsidR="004B3452" w:rsidRPr="00667FAB" w:rsidRDefault="00131F0F">
      <w:pPr>
        <w:spacing w:after="180" w:line="259" w:lineRule="auto"/>
        <w:ind w:left="-16" w:right="-65" w:firstLine="0"/>
        <w:rPr>
          <w:color w:val="0B769F" w:themeColor="accent4" w:themeShade="BF"/>
          <w:sz w:val="24"/>
        </w:rPr>
      </w:pPr>
      <w:r w:rsidRPr="00667FAB">
        <w:rPr>
          <w:rFonts w:eastAsia="Calibri"/>
          <w:noProof/>
          <w:color w:val="0B769F" w:themeColor="accent4" w:themeShade="BF"/>
          <w:sz w:val="24"/>
        </w:rPr>
        <mc:AlternateContent>
          <mc:Choice Requires="wpg">
            <w:drawing>
              <wp:inline distT="0" distB="0" distL="0" distR="0" wp14:anchorId="19E1255B" wp14:editId="434FA169">
                <wp:extent cx="6369050" cy="57150"/>
                <wp:effectExtent l="0" t="0" r="0" b="0"/>
                <wp:docPr id="703" name="Group 703"/>
                <wp:cNvGraphicFramePr/>
                <a:graphic xmlns:a="http://schemas.openxmlformats.org/drawingml/2006/main">
                  <a:graphicData uri="http://schemas.microsoft.com/office/word/2010/wordprocessingGroup">
                    <wpg:wgp>
                      <wpg:cNvGrpSpPr/>
                      <wpg:grpSpPr>
                        <a:xfrm>
                          <a:off x="0" y="0"/>
                          <a:ext cx="6369050" cy="57150"/>
                          <a:chOff x="0" y="0"/>
                          <a:chExt cx="6369050" cy="57150"/>
                        </a:xfrm>
                      </wpg:grpSpPr>
                      <wps:wsp>
                        <wps:cNvPr id="61" name="Shape 61"/>
                        <wps:cNvSpPr/>
                        <wps:spPr>
                          <a:xfrm>
                            <a:off x="8890" y="22225"/>
                            <a:ext cx="6331585" cy="0"/>
                          </a:xfrm>
                          <a:custGeom>
                            <a:avLst/>
                            <a:gdLst/>
                            <a:ahLst/>
                            <a:cxnLst/>
                            <a:rect l="0" t="0" r="0" b="0"/>
                            <a:pathLst>
                              <a:path w="6331585">
                                <a:moveTo>
                                  <a:pt x="633158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62" name="Shape 62"/>
                        <wps:cNvSpPr/>
                        <wps:spPr>
                          <a:xfrm>
                            <a:off x="8890" y="19685"/>
                            <a:ext cx="6331585" cy="0"/>
                          </a:xfrm>
                          <a:custGeom>
                            <a:avLst/>
                            <a:gdLst/>
                            <a:ahLst/>
                            <a:cxnLst/>
                            <a:rect l="0" t="0" r="0" b="0"/>
                            <a:pathLst>
                              <a:path w="6331585">
                                <a:moveTo>
                                  <a:pt x="633158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73" name="Shape 73"/>
                        <wps:cNvSpPr/>
                        <wps:spPr>
                          <a:xfrm>
                            <a:off x="0" y="0"/>
                            <a:ext cx="6369050" cy="57150"/>
                          </a:xfrm>
                          <a:custGeom>
                            <a:avLst/>
                            <a:gdLst/>
                            <a:ahLst/>
                            <a:cxnLst/>
                            <a:rect l="0" t="0" r="0" b="0"/>
                            <a:pathLst>
                              <a:path w="6369050" h="57150">
                                <a:moveTo>
                                  <a:pt x="0" y="0"/>
                                </a:moveTo>
                                <a:lnTo>
                                  <a:pt x="6369050" y="0"/>
                                </a:lnTo>
                                <a:lnTo>
                                  <a:pt x="6369050" y="57150"/>
                                </a:lnTo>
                                <a:lnTo>
                                  <a:pt x="3184525" y="57150"/>
                                </a:lnTo>
                                <a:lnTo>
                                  <a:pt x="0" y="57150"/>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4" name="Shape 74"/>
                        <wps:cNvSpPr/>
                        <wps:spPr>
                          <a:xfrm>
                            <a:off x="0" y="0"/>
                            <a:ext cx="6369050" cy="57150"/>
                          </a:xfrm>
                          <a:custGeom>
                            <a:avLst/>
                            <a:gdLst/>
                            <a:ahLst/>
                            <a:cxnLst/>
                            <a:rect l="0" t="0" r="0" b="0"/>
                            <a:pathLst>
                              <a:path w="6369050" h="57150">
                                <a:moveTo>
                                  <a:pt x="3184525" y="57150"/>
                                </a:moveTo>
                                <a:lnTo>
                                  <a:pt x="0" y="57150"/>
                                </a:lnTo>
                                <a:lnTo>
                                  <a:pt x="0" y="0"/>
                                </a:lnTo>
                                <a:lnTo>
                                  <a:pt x="6369050" y="0"/>
                                </a:lnTo>
                                <a:lnTo>
                                  <a:pt x="6369050" y="57150"/>
                                </a:lnTo>
                                <a:lnTo>
                                  <a:pt x="3184525" y="57150"/>
                                </a:lnTo>
                                <a:close/>
                              </a:path>
                            </a:pathLst>
                          </a:custGeom>
                          <a:ln w="0" cap="flat">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w:pict>
              <v:group w14:anchorId="0EFD0362" id="Group 703" o:spid="_x0000_s1026" style="width:501.5pt;height:4.5pt;mso-position-horizontal-relative:char;mso-position-vertical-relative:line" coordsize="6369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">
                <v:shape id="Shape 61" o:spid="_x0000_s1027" style="position:absolute;left:88;top:222;width:63316;height:0;visibility:visible;mso-wrap-style:square;v-text-anchor:top" coordsize="633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" path="m6331585,l,e" filled="f" strokecolor="gray" strokeweight=".1pt">
                  <v:path arrowok="t" textboxrect="0,0,6331585,0"/>
                </v:shape>
                <v:shape id="Shape 62" o:spid="_x0000_s1028" style="position:absolute;left:88;top:196;width:63316;height:0;visibility:visible;mso-wrap-style:square;v-text-anchor:top" coordsize="633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" path="m6331585,l,e" filled="f" strokecolor="gray" strokeweight=".1pt">
                  <v:path arrowok="t" textboxrect="0,0,6331585,0"/>
                </v:shape>
                <v:shape id="Shape 73" o:spid="_x0000_s1029" style="position:absolute;width:63690;height:571;visibility:visible;mso-wrap-style:square;v-text-anchor:top" coordsize="636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" path="m,l6369050,r,57150l3184525,57150,,57150,,xe" fillcolor="yellow" stroked="f" strokeweight="0">
                  <v:stroke miterlimit="83231f" joinstyle="miter"/>
                  <v:path arrowok="t" textboxrect="0,0,6369050,57150"/>
                </v:shape>
                <v:shape id="Shape 74" o:spid="_x0000_s1030" style="position:absolute;width:63690;height:571;visibility:visible;mso-wrap-style:square;v-text-anchor:top" coordsize="636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" path="m3184525,57150l,57150,,,6369050,r,57150l3184525,57150xe" filled="f" strokecolor="white" strokeweight="0">
                  <v:path arrowok="t" textboxrect="0,0,6369050,57150"/>
                </v:shape>
                <w10:anchorlock/>
              </v:group>
            </w:pict>
          </mc:Fallback>
        </mc:AlternateContent>
      </w:r>
    </w:p>
    <w:p w14:paraId="16579AC7" w14:textId="77777777" w:rsidR="003C7277" w:rsidRPr="003C7277" w:rsidRDefault="003C7277" w:rsidP="003C7277">
      <w:pPr>
        <w:pStyle w:val="Heading1"/>
        <w:rPr>
          <w:rFonts w:ascii="Times New Roman" w:hAnsi="Times New Roman" w:cs="Times New Roman"/>
          <w:b w:val="0"/>
          <w:bCs/>
          <w:color w:val="0B769F" w:themeColor="accent4" w:themeShade="BF"/>
          <w:sz w:val="24"/>
        </w:rPr>
      </w:pPr>
      <w:r w:rsidRPr="003C7277">
        <w:rPr>
          <w:rFonts w:ascii="Times New Roman" w:hAnsi="Times New Roman" w:cs="Times New Roman"/>
          <w:b w:val="0"/>
          <w:bCs/>
          <w:color w:val="0B769F" w:themeColor="accent4" w:themeShade="BF"/>
          <w:sz w:val="24"/>
        </w:rPr>
        <w:t xml:space="preserve">This project aims to improve waste management using machine </w:t>
      </w:r>
      <w:proofErr w:type="spellStart"/>
      <w:r w:rsidRPr="003C7277">
        <w:rPr>
          <w:rFonts w:ascii="Times New Roman" w:hAnsi="Times New Roman" w:cs="Times New Roman"/>
          <w:b w:val="0"/>
          <w:bCs/>
          <w:color w:val="0B769F" w:themeColor="accent4" w:themeShade="BF"/>
          <w:sz w:val="24"/>
        </w:rPr>
        <w:t>learning.The</w:t>
      </w:r>
      <w:proofErr w:type="spellEnd"/>
      <w:r w:rsidRPr="003C7277">
        <w:rPr>
          <w:rFonts w:ascii="Times New Roman" w:hAnsi="Times New Roman" w:cs="Times New Roman"/>
          <w:b w:val="0"/>
          <w:bCs/>
          <w:color w:val="0B769F" w:themeColor="accent4" w:themeShade="BF"/>
          <w:sz w:val="24"/>
        </w:rPr>
        <w:t xml:space="preserve"> system takes an image of waste as input from the </w:t>
      </w:r>
      <w:proofErr w:type="spellStart"/>
      <w:r w:rsidRPr="003C7277">
        <w:rPr>
          <w:rFonts w:ascii="Times New Roman" w:hAnsi="Times New Roman" w:cs="Times New Roman"/>
          <w:b w:val="0"/>
          <w:bCs/>
          <w:color w:val="0B769F" w:themeColor="accent4" w:themeShade="BF"/>
          <w:sz w:val="24"/>
        </w:rPr>
        <w:t>user.The</w:t>
      </w:r>
      <w:proofErr w:type="spellEnd"/>
      <w:r w:rsidRPr="003C7277">
        <w:rPr>
          <w:rFonts w:ascii="Times New Roman" w:hAnsi="Times New Roman" w:cs="Times New Roman"/>
          <w:b w:val="0"/>
          <w:bCs/>
          <w:color w:val="0B769F" w:themeColor="accent4" w:themeShade="BF"/>
          <w:sz w:val="24"/>
        </w:rPr>
        <w:t xml:space="preserve"> image is processed and </w:t>
      </w:r>
      <w:proofErr w:type="spellStart"/>
      <w:r w:rsidRPr="003C7277">
        <w:rPr>
          <w:rFonts w:ascii="Times New Roman" w:hAnsi="Times New Roman" w:cs="Times New Roman"/>
          <w:b w:val="0"/>
          <w:bCs/>
          <w:color w:val="0B769F" w:themeColor="accent4" w:themeShade="BF"/>
          <w:sz w:val="24"/>
        </w:rPr>
        <w:t>analyzed</w:t>
      </w:r>
      <w:proofErr w:type="spellEnd"/>
      <w:r w:rsidRPr="003C7277">
        <w:rPr>
          <w:rFonts w:ascii="Times New Roman" w:hAnsi="Times New Roman" w:cs="Times New Roman"/>
          <w:b w:val="0"/>
          <w:bCs/>
          <w:color w:val="0B769F" w:themeColor="accent4" w:themeShade="BF"/>
          <w:sz w:val="24"/>
        </w:rPr>
        <w:t xml:space="preserve"> using a trained machine learning </w:t>
      </w:r>
      <w:proofErr w:type="spellStart"/>
      <w:r w:rsidRPr="003C7277">
        <w:rPr>
          <w:rFonts w:ascii="Times New Roman" w:hAnsi="Times New Roman" w:cs="Times New Roman"/>
          <w:b w:val="0"/>
          <w:bCs/>
          <w:color w:val="0B769F" w:themeColor="accent4" w:themeShade="BF"/>
          <w:sz w:val="24"/>
        </w:rPr>
        <w:t>model.The</w:t>
      </w:r>
      <w:proofErr w:type="spellEnd"/>
      <w:r w:rsidRPr="003C7277">
        <w:rPr>
          <w:rFonts w:ascii="Times New Roman" w:hAnsi="Times New Roman" w:cs="Times New Roman"/>
          <w:b w:val="0"/>
          <w:bCs/>
          <w:color w:val="0B769F" w:themeColor="accent4" w:themeShade="BF"/>
          <w:sz w:val="24"/>
        </w:rPr>
        <w:t xml:space="preserve"> model classifies the waste into different categories such as cloth, paper, plastic, and e-</w:t>
      </w:r>
      <w:proofErr w:type="spellStart"/>
      <w:r w:rsidRPr="003C7277">
        <w:rPr>
          <w:rFonts w:ascii="Times New Roman" w:hAnsi="Times New Roman" w:cs="Times New Roman"/>
          <w:b w:val="0"/>
          <w:bCs/>
          <w:color w:val="0B769F" w:themeColor="accent4" w:themeShade="BF"/>
          <w:sz w:val="24"/>
        </w:rPr>
        <w:t>waste.After</w:t>
      </w:r>
      <w:proofErr w:type="spellEnd"/>
      <w:r w:rsidRPr="003C7277">
        <w:rPr>
          <w:rFonts w:ascii="Times New Roman" w:hAnsi="Times New Roman" w:cs="Times New Roman"/>
          <w:b w:val="0"/>
          <w:bCs/>
          <w:color w:val="0B769F" w:themeColor="accent4" w:themeShade="BF"/>
          <w:sz w:val="24"/>
        </w:rPr>
        <w:t xml:space="preserve"> classification, the system identifies the type of </w:t>
      </w:r>
      <w:proofErr w:type="spellStart"/>
      <w:r w:rsidRPr="003C7277">
        <w:rPr>
          <w:rFonts w:ascii="Times New Roman" w:hAnsi="Times New Roman" w:cs="Times New Roman"/>
          <w:b w:val="0"/>
          <w:bCs/>
          <w:color w:val="0B769F" w:themeColor="accent4" w:themeShade="BF"/>
          <w:sz w:val="24"/>
        </w:rPr>
        <w:t>waste.Based</w:t>
      </w:r>
      <w:proofErr w:type="spellEnd"/>
      <w:r w:rsidRPr="003C7277">
        <w:rPr>
          <w:rFonts w:ascii="Times New Roman" w:hAnsi="Times New Roman" w:cs="Times New Roman"/>
          <w:b w:val="0"/>
          <w:bCs/>
          <w:color w:val="0B769F" w:themeColor="accent4" w:themeShade="BF"/>
          <w:sz w:val="24"/>
        </w:rPr>
        <w:t xml:space="preserve"> on this waste type, suitable recycling companies are </w:t>
      </w:r>
      <w:proofErr w:type="spellStart"/>
      <w:r w:rsidRPr="003C7277">
        <w:rPr>
          <w:rFonts w:ascii="Times New Roman" w:hAnsi="Times New Roman" w:cs="Times New Roman"/>
          <w:b w:val="0"/>
          <w:bCs/>
          <w:color w:val="0B769F" w:themeColor="accent4" w:themeShade="BF"/>
          <w:sz w:val="24"/>
        </w:rPr>
        <w:t>suggested.These</w:t>
      </w:r>
      <w:proofErr w:type="spellEnd"/>
      <w:r w:rsidRPr="003C7277">
        <w:rPr>
          <w:rFonts w:ascii="Times New Roman" w:hAnsi="Times New Roman" w:cs="Times New Roman"/>
          <w:b w:val="0"/>
          <w:bCs/>
          <w:color w:val="0B769F" w:themeColor="accent4" w:themeShade="BF"/>
          <w:sz w:val="24"/>
        </w:rPr>
        <w:t xml:space="preserve"> companies can reuse or recycle the waste </w:t>
      </w:r>
      <w:proofErr w:type="spellStart"/>
      <w:r w:rsidRPr="003C7277">
        <w:rPr>
          <w:rFonts w:ascii="Times New Roman" w:hAnsi="Times New Roman" w:cs="Times New Roman"/>
          <w:b w:val="0"/>
          <w:bCs/>
          <w:color w:val="0B769F" w:themeColor="accent4" w:themeShade="BF"/>
          <w:sz w:val="24"/>
        </w:rPr>
        <w:t>material.This</w:t>
      </w:r>
      <w:proofErr w:type="spellEnd"/>
      <w:r w:rsidRPr="003C7277">
        <w:rPr>
          <w:rFonts w:ascii="Times New Roman" w:hAnsi="Times New Roman" w:cs="Times New Roman"/>
          <w:b w:val="0"/>
          <w:bCs/>
          <w:color w:val="0B769F" w:themeColor="accent4" w:themeShade="BF"/>
          <w:sz w:val="24"/>
        </w:rPr>
        <w:t xml:space="preserve"> helps recyclable waste reach the correct destination instead of </w:t>
      </w:r>
      <w:proofErr w:type="spellStart"/>
      <w:r w:rsidRPr="003C7277">
        <w:rPr>
          <w:rFonts w:ascii="Times New Roman" w:hAnsi="Times New Roman" w:cs="Times New Roman"/>
          <w:b w:val="0"/>
          <w:bCs/>
          <w:color w:val="0B769F" w:themeColor="accent4" w:themeShade="BF"/>
          <w:sz w:val="24"/>
        </w:rPr>
        <w:t>landfills.The</w:t>
      </w:r>
      <w:proofErr w:type="spellEnd"/>
      <w:r w:rsidRPr="003C7277">
        <w:rPr>
          <w:rFonts w:ascii="Times New Roman" w:hAnsi="Times New Roman" w:cs="Times New Roman"/>
          <w:b w:val="0"/>
          <w:bCs/>
          <w:color w:val="0B769F" w:themeColor="accent4" w:themeShade="BF"/>
          <w:sz w:val="24"/>
        </w:rPr>
        <w:t xml:space="preserve"> system reduces manual waste segregation </w:t>
      </w:r>
      <w:proofErr w:type="spellStart"/>
      <w:r w:rsidRPr="003C7277">
        <w:rPr>
          <w:rFonts w:ascii="Times New Roman" w:hAnsi="Times New Roman" w:cs="Times New Roman"/>
          <w:b w:val="0"/>
          <w:bCs/>
          <w:color w:val="0B769F" w:themeColor="accent4" w:themeShade="BF"/>
          <w:sz w:val="24"/>
        </w:rPr>
        <w:t>work.It</w:t>
      </w:r>
      <w:proofErr w:type="spellEnd"/>
      <w:r w:rsidRPr="003C7277">
        <w:rPr>
          <w:rFonts w:ascii="Times New Roman" w:hAnsi="Times New Roman" w:cs="Times New Roman"/>
          <w:b w:val="0"/>
          <w:bCs/>
          <w:color w:val="0B769F" w:themeColor="accent4" w:themeShade="BF"/>
          <w:sz w:val="24"/>
        </w:rPr>
        <w:t xml:space="preserve"> also helps recycling companies get properly sorted raw </w:t>
      </w:r>
      <w:proofErr w:type="spellStart"/>
      <w:r w:rsidRPr="003C7277">
        <w:rPr>
          <w:rFonts w:ascii="Times New Roman" w:hAnsi="Times New Roman" w:cs="Times New Roman"/>
          <w:b w:val="0"/>
          <w:bCs/>
          <w:color w:val="0B769F" w:themeColor="accent4" w:themeShade="BF"/>
          <w:sz w:val="24"/>
        </w:rPr>
        <w:t>materials.The</w:t>
      </w:r>
      <w:proofErr w:type="spellEnd"/>
      <w:r w:rsidRPr="003C7277">
        <w:rPr>
          <w:rFonts w:ascii="Times New Roman" w:hAnsi="Times New Roman" w:cs="Times New Roman"/>
          <w:b w:val="0"/>
          <w:bCs/>
          <w:color w:val="0B769F" w:themeColor="accent4" w:themeShade="BF"/>
          <w:sz w:val="24"/>
        </w:rPr>
        <w:t xml:space="preserve"> project provides a practical and scalable recycling solution.</w:t>
      </w:r>
    </w:p>
    <w:p w14:paraId="0CCCD814" w14:textId="77777777" w:rsidR="00E3275A" w:rsidRPr="00667FAB" w:rsidRDefault="00E3275A" w:rsidP="003C7277">
      <w:pPr>
        <w:pStyle w:val="Heading1"/>
        <w:ind w:left="0" w:firstLine="0"/>
        <w:rPr>
          <w:rFonts w:ascii="Times New Roman" w:hAnsi="Times New Roman" w:cs="Times New Roman"/>
          <w:b w:val="0"/>
          <w:bCs/>
          <w:color w:val="0B769F" w:themeColor="accent4" w:themeShade="BF"/>
          <w:sz w:val="24"/>
        </w:rPr>
      </w:pPr>
    </w:p>
    <w:p w14:paraId="3BC24E21" w14:textId="298A3D7A" w:rsidR="004B3452" w:rsidRPr="00667FAB" w:rsidRDefault="00131F0F" w:rsidP="003C7277">
      <w:pPr>
        <w:pStyle w:val="Heading1"/>
        <w:ind w:left="0" w:firstLine="0"/>
        <w:rPr>
          <w:rFonts w:ascii="Times New Roman" w:hAnsi="Times New Roman" w:cs="Times New Roman"/>
          <w:color w:val="0B769F" w:themeColor="accent4" w:themeShade="BF"/>
          <w:sz w:val="24"/>
        </w:rPr>
      </w:pPr>
      <w:r w:rsidRPr="00667FAB">
        <w:rPr>
          <w:rFonts w:ascii="Times New Roman" w:hAnsi="Times New Roman" w:cs="Times New Roman"/>
          <w:color w:val="0B769F" w:themeColor="accent4" w:themeShade="BF"/>
          <w:sz w:val="24"/>
        </w:rPr>
        <w:t>Solution Offered</w:t>
      </w:r>
    </w:p>
    <w:p w14:paraId="283C1145" w14:textId="77777777" w:rsidR="004B3452" w:rsidRPr="00667FAB" w:rsidRDefault="00131F0F">
      <w:pPr>
        <w:spacing w:after="176" w:line="259" w:lineRule="auto"/>
        <w:ind w:left="-16" w:right="-65" w:firstLine="0"/>
        <w:rPr>
          <w:color w:val="0B769F" w:themeColor="accent4" w:themeShade="BF"/>
          <w:sz w:val="24"/>
        </w:rPr>
      </w:pPr>
      <w:r w:rsidRPr="00667FAB">
        <w:rPr>
          <w:rFonts w:eastAsia="Calibri"/>
          <w:noProof/>
          <w:color w:val="0B769F" w:themeColor="accent4" w:themeShade="BF"/>
          <w:sz w:val="24"/>
        </w:rPr>
        <mc:AlternateContent>
          <mc:Choice Requires="wpg">
            <w:drawing>
              <wp:inline distT="0" distB="0" distL="0" distR="0" wp14:anchorId="049001C9" wp14:editId="23A1374A">
                <wp:extent cx="6369050" cy="57150"/>
                <wp:effectExtent l="0" t="0" r="0" b="0"/>
                <wp:docPr id="704" name="Group 704"/>
                <wp:cNvGraphicFramePr/>
                <a:graphic xmlns:a="http://schemas.openxmlformats.org/drawingml/2006/main">
                  <a:graphicData uri="http://schemas.microsoft.com/office/word/2010/wordprocessingGroup">
                    <wpg:wgp>
                      <wpg:cNvGrpSpPr/>
                      <wpg:grpSpPr>
                        <a:xfrm>
                          <a:off x="0" y="0"/>
                          <a:ext cx="6369050" cy="57150"/>
                          <a:chOff x="0" y="0"/>
                          <a:chExt cx="6369050" cy="57150"/>
                        </a:xfrm>
                      </wpg:grpSpPr>
                      <wps:wsp>
                        <wps:cNvPr id="63" name="Shape 63"/>
                        <wps:cNvSpPr/>
                        <wps:spPr>
                          <a:xfrm>
                            <a:off x="8890" y="19050"/>
                            <a:ext cx="6331585" cy="0"/>
                          </a:xfrm>
                          <a:custGeom>
                            <a:avLst/>
                            <a:gdLst/>
                            <a:ahLst/>
                            <a:cxnLst/>
                            <a:rect l="0" t="0" r="0" b="0"/>
                            <a:pathLst>
                              <a:path w="6331585">
                                <a:moveTo>
                                  <a:pt x="633158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64" name="Shape 64"/>
                        <wps:cNvSpPr/>
                        <wps:spPr>
                          <a:xfrm>
                            <a:off x="8890" y="16510"/>
                            <a:ext cx="6331585" cy="0"/>
                          </a:xfrm>
                          <a:custGeom>
                            <a:avLst/>
                            <a:gdLst/>
                            <a:ahLst/>
                            <a:cxnLst/>
                            <a:rect l="0" t="0" r="0" b="0"/>
                            <a:pathLst>
                              <a:path w="6331585">
                                <a:moveTo>
                                  <a:pt x="633158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75" name="Shape 75"/>
                        <wps:cNvSpPr/>
                        <wps:spPr>
                          <a:xfrm>
                            <a:off x="0" y="0"/>
                            <a:ext cx="6369050" cy="57150"/>
                          </a:xfrm>
                          <a:custGeom>
                            <a:avLst/>
                            <a:gdLst/>
                            <a:ahLst/>
                            <a:cxnLst/>
                            <a:rect l="0" t="0" r="0" b="0"/>
                            <a:pathLst>
                              <a:path w="6369050" h="57150">
                                <a:moveTo>
                                  <a:pt x="0" y="0"/>
                                </a:moveTo>
                                <a:lnTo>
                                  <a:pt x="6369050" y="0"/>
                                </a:lnTo>
                                <a:lnTo>
                                  <a:pt x="6369050" y="57150"/>
                                </a:lnTo>
                                <a:lnTo>
                                  <a:pt x="3184525" y="57150"/>
                                </a:lnTo>
                                <a:lnTo>
                                  <a:pt x="0" y="57150"/>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6" name="Shape 76"/>
                        <wps:cNvSpPr/>
                        <wps:spPr>
                          <a:xfrm>
                            <a:off x="0" y="0"/>
                            <a:ext cx="6369050" cy="57150"/>
                          </a:xfrm>
                          <a:custGeom>
                            <a:avLst/>
                            <a:gdLst/>
                            <a:ahLst/>
                            <a:cxnLst/>
                            <a:rect l="0" t="0" r="0" b="0"/>
                            <a:pathLst>
                              <a:path w="6369050" h="57150">
                                <a:moveTo>
                                  <a:pt x="3184525" y="57150"/>
                                </a:moveTo>
                                <a:lnTo>
                                  <a:pt x="0" y="57150"/>
                                </a:lnTo>
                                <a:lnTo>
                                  <a:pt x="0" y="0"/>
                                </a:lnTo>
                                <a:lnTo>
                                  <a:pt x="6369050" y="0"/>
                                </a:lnTo>
                                <a:lnTo>
                                  <a:pt x="6369050" y="57150"/>
                                </a:lnTo>
                                <a:lnTo>
                                  <a:pt x="3184525" y="57150"/>
                                </a:lnTo>
                                <a:close/>
                              </a:path>
                            </a:pathLst>
                          </a:custGeom>
                          <a:ln w="0" cap="flat">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w:pict>
              <v:group w14:anchorId="0EF11BEE" id="Group 704" o:spid="_x0000_s1026" style="width:501.5pt;height:4.5pt;mso-position-horizontal-relative:char;mso-position-vertical-relative:line" coordsize="6369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">
                <v:shape id="Shape 63" o:spid="_x0000_s1027" style="position:absolute;left:88;top:190;width:63316;height:0;visibility:visible;mso-wrap-style:square;v-text-anchor:top" coordsize="633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" path="m6331585,l,e" filled="f" strokecolor="gray" strokeweight=".1pt">
                  <v:path arrowok="t" textboxrect="0,0,6331585,0"/>
                </v:shape>
                <v:shape id="Shape 64" o:spid="_x0000_s1028" style="position:absolute;left:88;top:165;width:63316;height:0;visibility:visible;mso-wrap-style:square;v-text-anchor:top" coordsize="633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" path="m6331585,l,e" filled="f" strokecolor="gray" strokeweight=".1pt">
                  <v:path arrowok="t" textboxrect="0,0,6331585,0"/>
                </v:shape>
                <v:shape id="Shape 75" o:spid="_x0000_s1029" style="position:absolute;width:63690;height:571;visibility:visible;mso-wrap-style:square;v-text-anchor:top" coordsize="636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" path="m,l6369050,r,57150l3184525,57150,,57150,,xe" fillcolor="yellow" stroked="f" strokeweight="0">
                  <v:stroke miterlimit="83231f" joinstyle="miter"/>
                  <v:path arrowok="t" textboxrect="0,0,6369050,57150"/>
                </v:shape>
                <v:shape id="Shape 76" o:spid="_x0000_s1030" style="position:absolute;width:63690;height:571;visibility:visible;mso-wrap-style:square;v-text-anchor:top" coordsize="636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" path="m3184525,57150l,57150,,,6369050,r,57150l3184525,57150xe" filled="f" strokecolor="white" strokeweight="0">
                  <v:path arrowok="t" textboxrect="0,0,6369050,57150"/>
                </v:shape>
                <w10:anchorlock/>
              </v:group>
            </w:pict>
          </mc:Fallback>
        </mc:AlternateContent>
      </w:r>
    </w:p>
    <w:p w14:paraId="67FF3E30" w14:textId="77777777" w:rsidR="009527FC" w:rsidRPr="009527FC" w:rsidRDefault="009527FC" w:rsidP="009527FC">
      <w:pPr>
        <w:spacing w:after="99" w:line="259" w:lineRule="auto"/>
        <w:ind w:left="-5"/>
        <w:rPr>
          <w:color w:val="0B769F" w:themeColor="accent4" w:themeShade="BF"/>
          <w:sz w:val="24"/>
        </w:rPr>
      </w:pPr>
      <w:r w:rsidRPr="009527FC">
        <w:rPr>
          <w:b/>
          <w:bCs/>
          <w:color w:val="0B769F" w:themeColor="accent4" w:themeShade="BF"/>
          <w:sz w:val="24"/>
        </w:rPr>
        <w:t>1.Turning Waste into Opportunity</w:t>
      </w:r>
      <w:r w:rsidRPr="009527FC">
        <w:rPr>
          <w:b/>
          <w:bCs/>
          <w:color w:val="0B769F" w:themeColor="accent4" w:themeShade="BF"/>
          <w:sz w:val="24"/>
        </w:rPr>
        <w:br/>
      </w:r>
      <w:r w:rsidRPr="009527FC">
        <w:rPr>
          <w:color w:val="0B769F" w:themeColor="accent4" w:themeShade="BF"/>
          <w:sz w:val="24"/>
        </w:rPr>
        <w:t>The system transforms useless waste into valuable recyclable material. What is thrown away gets a chance to be reused meaningfully.</w:t>
      </w:r>
    </w:p>
    <w:p w14:paraId="4601A249" w14:textId="77777777" w:rsidR="009527FC" w:rsidRPr="009527FC" w:rsidRDefault="009527FC" w:rsidP="009527FC">
      <w:pPr>
        <w:spacing w:after="99" w:line="259" w:lineRule="auto"/>
        <w:ind w:left="-5"/>
        <w:rPr>
          <w:color w:val="0B769F" w:themeColor="accent4" w:themeShade="BF"/>
          <w:sz w:val="24"/>
        </w:rPr>
      </w:pPr>
      <w:r w:rsidRPr="009527FC">
        <w:rPr>
          <w:b/>
          <w:bCs/>
          <w:color w:val="0B769F" w:themeColor="accent4" w:themeShade="BF"/>
          <w:sz w:val="24"/>
        </w:rPr>
        <w:t>2.Image to Action in Seconds</w:t>
      </w:r>
      <w:r w:rsidRPr="009527FC">
        <w:rPr>
          <w:b/>
          <w:bCs/>
          <w:color w:val="0B769F" w:themeColor="accent4" w:themeShade="BF"/>
          <w:sz w:val="24"/>
        </w:rPr>
        <w:br/>
      </w:r>
      <w:r w:rsidRPr="009527FC">
        <w:rPr>
          <w:color w:val="0B769F" w:themeColor="accent4" w:themeShade="BF"/>
          <w:sz w:val="24"/>
        </w:rPr>
        <w:t xml:space="preserve"> A single image is enough to identify waste and decide its next </w:t>
      </w:r>
      <w:proofErr w:type="spellStart"/>
      <w:proofErr w:type="gramStart"/>
      <w:r w:rsidRPr="009527FC">
        <w:rPr>
          <w:color w:val="0B769F" w:themeColor="accent4" w:themeShade="BF"/>
          <w:sz w:val="24"/>
        </w:rPr>
        <w:t>step.This</w:t>
      </w:r>
      <w:proofErr w:type="spellEnd"/>
      <w:proofErr w:type="gramEnd"/>
      <w:r w:rsidRPr="009527FC">
        <w:rPr>
          <w:color w:val="0B769F" w:themeColor="accent4" w:themeShade="BF"/>
          <w:sz w:val="24"/>
        </w:rPr>
        <w:t xml:space="preserve"> makes waste management fast, smart, and efficient.</w:t>
      </w:r>
      <w:r w:rsidRPr="009527FC">
        <w:rPr>
          <w:color w:val="0B769F" w:themeColor="accent4" w:themeShade="BF"/>
          <w:sz w:val="24"/>
        </w:rPr>
        <w:br/>
      </w:r>
      <w:proofErr w:type="gramStart"/>
      <w:r w:rsidRPr="009527FC">
        <w:rPr>
          <w:b/>
          <w:bCs/>
          <w:color w:val="0B769F" w:themeColor="accent4" w:themeShade="BF"/>
          <w:sz w:val="24"/>
        </w:rPr>
        <w:t>3.Connecting</w:t>
      </w:r>
      <w:proofErr w:type="gramEnd"/>
      <w:r w:rsidRPr="009527FC">
        <w:rPr>
          <w:b/>
          <w:bCs/>
          <w:color w:val="0B769F" w:themeColor="accent4" w:themeShade="BF"/>
          <w:sz w:val="24"/>
        </w:rPr>
        <w:t xml:space="preserve"> the Missing Links</w:t>
      </w:r>
      <w:r w:rsidRPr="009527FC">
        <w:rPr>
          <w:b/>
          <w:bCs/>
          <w:color w:val="0B769F" w:themeColor="accent4" w:themeShade="BF"/>
          <w:sz w:val="24"/>
        </w:rPr>
        <w:br/>
      </w:r>
      <w:r w:rsidRPr="009527FC">
        <w:rPr>
          <w:color w:val="0B769F" w:themeColor="accent4" w:themeShade="BF"/>
          <w:sz w:val="24"/>
        </w:rPr>
        <w:t xml:space="preserve"> The project bridges waste collectors and recycling companies. It creates a complete and functional recycling chain.</w:t>
      </w:r>
    </w:p>
    <w:p w14:paraId="47BBA51C" w14:textId="77777777" w:rsidR="009527FC" w:rsidRPr="009527FC" w:rsidRDefault="009527FC" w:rsidP="009527FC">
      <w:pPr>
        <w:spacing w:after="99" w:line="259" w:lineRule="auto"/>
        <w:ind w:left="-5"/>
        <w:rPr>
          <w:color w:val="0B769F" w:themeColor="accent4" w:themeShade="BF"/>
          <w:sz w:val="24"/>
        </w:rPr>
      </w:pPr>
      <w:r w:rsidRPr="009527FC">
        <w:rPr>
          <w:b/>
          <w:bCs/>
          <w:color w:val="0B769F" w:themeColor="accent4" w:themeShade="BF"/>
          <w:sz w:val="24"/>
        </w:rPr>
        <w:t>4.Technology with Social Impact</w:t>
      </w:r>
      <w:r w:rsidRPr="009527FC">
        <w:rPr>
          <w:b/>
          <w:bCs/>
          <w:color w:val="0B769F" w:themeColor="accent4" w:themeShade="BF"/>
          <w:sz w:val="24"/>
        </w:rPr>
        <w:br/>
      </w:r>
      <w:r w:rsidRPr="009527FC">
        <w:rPr>
          <w:color w:val="0B769F" w:themeColor="accent4" w:themeShade="BF"/>
          <w:sz w:val="24"/>
        </w:rPr>
        <w:t xml:space="preserve"> Machine learning is used not just for prediction, but for purpose. The system directly contributes to environmental sustainability</w:t>
      </w:r>
    </w:p>
    <w:p w14:paraId="50186B5E" w14:textId="77777777" w:rsidR="009527FC" w:rsidRPr="00667FAB" w:rsidRDefault="009527FC" w:rsidP="009527FC">
      <w:pPr>
        <w:spacing w:after="99" w:line="259" w:lineRule="auto"/>
        <w:ind w:left="0" w:firstLine="0"/>
        <w:rPr>
          <w:rFonts w:eastAsia="Calibri"/>
          <w:b/>
          <w:color w:val="0B769F" w:themeColor="accent4" w:themeShade="BF"/>
          <w:sz w:val="24"/>
        </w:rPr>
      </w:pPr>
    </w:p>
    <w:p w14:paraId="4D74BFF9" w14:textId="77777777" w:rsidR="00DD42BD" w:rsidRDefault="00DD42BD" w:rsidP="009527FC">
      <w:pPr>
        <w:spacing w:after="99" w:line="259" w:lineRule="auto"/>
        <w:ind w:left="0" w:firstLine="0"/>
        <w:rPr>
          <w:rFonts w:eastAsia="Calibri"/>
          <w:b/>
          <w:color w:val="0B769F" w:themeColor="accent4" w:themeShade="BF"/>
          <w:sz w:val="24"/>
        </w:rPr>
      </w:pPr>
    </w:p>
    <w:p w14:paraId="7145EDC3" w14:textId="77777777" w:rsidR="00DD42BD" w:rsidRDefault="00DD42BD" w:rsidP="009527FC">
      <w:pPr>
        <w:spacing w:after="99" w:line="259" w:lineRule="auto"/>
        <w:ind w:left="0" w:firstLine="0"/>
        <w:rPr>
          <w:rFonts w:eastAsia="Calibri"/>
          <w:b/>
          <w:color w:val="0B769F" w:themeColor="accent4" w:themeShade="BF"/>
          <w:sz w:val="24"/>
        </w:rPr>
      </w:pPr>
    </w:p>
    <w:p w14:paraId="511D2395" w14:textId="12F58D99" w:rsidR="009527FC" w:rsidRPr="00667FAB" w:rsidRDefault="00131F0F" w:rsidP="009527FC">
      <w:pPr>
        <w:spacing w:after="99" w:line="259" w:lineRule="auto"/>
        <w:ind w:left="0" w:firstLine="0"/>
        <w:rPr>
          <w:rFonts w:eastAsia="Calibri"/>
          <w:b/>
          <w:color w:val="0B769F" w:themeColor="accent4" w:themeShade="BF"/>
          <w:sz w:val="24"/>
        </w:rPr>
      </w:pPr>
      <w:r w:rsidRPr="00667FAB">
        <w:rPr>
          <w:rFonts w:eastAsia="Calibri"/>
          <w:noProof/>
          <w:color w:val="0B769F" w:themeColor="accent4" w:themeShade="BF"/>
          <w:sz w:val="24"/>
        </w:rPr>
        <mc:AlternateContent>
          <mc:Choice Requires="wpg">
            <w:drawing>
              <wp:anchor distT="0" distB="0" distL="114300" distR="114300" simplePos="0" relativeHeight="251657728" behindDoc="0" locked="0" layoutInCell="1" allowOverlap="1" wp14:anchorId="7AD2DF5B" wp14:editId="06CF9F39">
                <wp:simplePos x="0" y="0"/>
                <wp:positionH relativeFrom="column">
                  <wp:posOffset>-10159</wp:posOffset>
                </wp:positionH>
                <wp:positionV relativeFrom="paragraph">
                  <wp:posOffset>210820</wp:posOffset>
                </wp:positionV>
                <wp:extent cx="6369050" cy="57150"/>
                <wp:effectExtent l="0" t="0" r="0" b="0"/>
                <wp:wrapNone/>
                <wp:docPr id="705" name="Group 705"/>
                <wp:cNvGraphicFramePr/>
                <a:graphic xmlns:a="http://schemas.openxmlformats.org/drawingml/2006/main">
                  <a:graphicData uri="http://schemas.microsoft.com/office/word/2010/wordprocessingGroup">
                    <wpg:wgp>
                      <wpg:cNvGrpSpPr/>
                      <wpg:grpSpPr>
                        <a:xfrm>
                          <a:off x="0" y="0"/>
                          <a:ext cx="6369050" cy="57150"/>
                          <a:chOff x="0" y="0"/>
                          <a:chExt cx="6369050" cy="57150"/>
                        </a:xfrm>
                      </wpg:grpSpPr>
                      <wps:wsp>
                        <wps:cNvPr id="65" name="Shape 65"/>
                        <wps:cNvSpPr/>
                        <wps:spPr>
                          <a:xfrm>
                            <a:off x="8890" y="40640"/>
                            <a:ext cx="6331585" cy="0"/>
                          </a:xfrm>
                          <a:custGeom>
                            <a:avLst/>
                            <a:gdLst/>
                            <a:ahLst/>
                            <a:cxnLst/>
                            <a:rect l="0" t="0" r="0" b="0"/>
                            <a:pathLst>
                              <a:path w="6331585">
                                <a:moveTo>
                                  <a:pt x="633158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66" name="Shape 66"/>
                        <wps:cNvSpPr/>
                        <wps:spPr>
                          <a:xfrm>
                            <a:off x="8890" y="38100"/>
                            <a:ext cx="6331585" cy="0"/>
                          </a:xfrm>
                          <a:custGeom>
                            <a:avLst/>
                            <a:gdLst/>
                            <a:ahLst/>
                            <a:cxnLst/>
                            <a:rect l="0" t="0" r="0" b="0"/>
                            <a:pathLst>
                              <a:path w="6331585">
                                <a:moveTo>
                                  <a:pt x="633158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77" name="Shape 77"/>
                        <wps:cNvSpPr/>
                        <wps:spPr>
                          <a:xfrm>
                            <a:off x="0" y="0"/>
                            <a:ext cx="6369050" cy="57150"/>
                          </a:xfrm>
                          <a:custGeom>
                            <a:avLst/>
                            <a:gdLst/>
                            <a:ahLst/>
                            <a:cxnLst/>
                            <a:rect l="0" t="0" r="0" b="0"/>
                            <a:pathLst>
                              <a:path w="6369050" h="57150">
                                <a:moveTo>
                                  <a:pt x="0" y="0"/>
                                </a:moveTo>
                                <a:lnTo>
                                  <a:pt x="6369050" y="0"/>
                                </a:lnTo>
                                <a:lnTo>
                                  <a:pt x="6369050" y="57150"/>
                                </a:lnTo>
                                <a:lnTo>
                                  <a:pt x="3184525" y="57150"/>
                                </a:lnTo>
                                <a:lnTo>
                                  <a:pt x="0" y="57150"/>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8" name="Shape 78"/>
                        <wps:cNvSpPr/>
                        <wps:spPr>
                          <a:xfrm>
                            <a:off x="0" y="0"/>
                            <a:ext cx="6369050" cy="57150"/>
                          </a:xfrm>
                          <a:custGeom>
                            <a:avLst/>
                            <a:gdLst/>
                            <a:ahLst/>
                            <a:cxnLst/>
                            <a:rect l="0" t="0" r="0" b="0"/>
                            <a:pathLst>
                              <a:path w="6369050" h="57150">
                                <a:moveTo>
                                  <a:pt x="3184525" y="57150"/>
                                </a:moveTo>
                                <a:lnTo>
                                  <a:pt x="0" y="57150"/>
                                </a:lnTo>
                                <a:lnTo>
                                  <a:pt x="0" y="0"/>
                                </a:lnTo>
                                <a:lnTo>
                                  <a:pt x="6369050" y="0"/>
                                </a:lnTo>
                                <a:lnTo>
                                  <a:pt x="6369050" y="57150"/>
                                </a:lnTo>
                                <a:lnTo>
                                  <a:pt x="3184525" y="57150"/>
                                </a:lnTo>
                                <a:close/>
                              </a:path>
                            </a:pathLst>
                          </a:custGeom>
                          <a:ln w="0" cap="flat">
                            <a:round/>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4C51042E" id="Group 705" o:spid="_x0000_s1026" style="position:absolute;margin-left:-.8pt;margin-top:16.6pt;width:501.5pt;height:4.5pt;z-index:251657728" coordsize="6369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">
                <v:shape id="Shape 65" o:spid="_x0000_s1027" style="position:absolute;left:88;top:406;width:63316;height:0;visibility:visible;mso-wrap-style:square;v-text-anchor:top" coordsize="633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" path="m6331585,l,e" filled="f" strokecolor="gray" strokeweight=".1pt">
                  <v:path arrowok="t" textboxrect="0,0,6331585,0"/>
                </v:shape>
                <v:shape id="Shape 66" o:spid="_x0000_s1028" style="position:absolute;left:88;top:381;width:63316;height:0;visibility:visible;mso-wrap-style:square;v-text-anchor:top" coordsize="633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" path="m6331585,l,e" filled="f" strokecolor="gray" strokeweight=".1pt">
                  <v:path arrowok="t" textboxrect="0,0,6331585,0"/>
                </v:shape>
                <v:shape id="Shape 77" o:spid="_x0000_s1029" style="position:absolute;width:63690;height:571;visibility:visible;mso-wrap-style:square;v-text-anchor:top" coordsize="636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" path="m,l6369050,r,57150l3184525,57150,,57150,,xe" fillcolor="yellow" stroked="f" strokeweight="0">
                  <v:stroke miterlimit="83231f" joinstyle="miter"/>
                  <v:path arrowok="t" textboxrect="0,0,6369050,57150"/>
                </v:shape>
                <v:shape id="Shape 78" o:spid="_x0000_s1030" style="position:absolute;width:63690;height:571;visibility:visible;mso-wrap-style:square;v-text-anchor:top" coordsize="636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" path="m3184525,57150l,57150,,,6369050,r,57150l3184525,57150xe" filled="f" strokecolor="white" strokeweight="0">
                  <v:path arrowok="t" textboxrect="0,0,6369050,57150"/>
                </v:shape>
              </v:group>
            </w:pict>
          </mc:Fallback>
        </mc:AlternateContent>
      </w:r>
      <w:r w:rsidRPr="00667FAB">
        <w:rPr>
          <w:rFonts w:eastAsia="Calibri"/>
          <w:b/>
          <w:color w:val="0B769F" w:themeColor="accent4" w:themeShade="BF"/>
          <w:sz w:val="24"/>
        </w:rPr>
        <w:t xml:space="preserve">Who Are </w:t>
      </w:r>
      <w:proofErr w:type="gramStart"/>
      <w:r w:rsidRPr="00667FAB">
        <w:rPr>
          <w:rFonts w:eastAsia="Calibri"/>
          <w:b/>
          <w:color w:val="0B769F" w:themeColor="accent4" w:themeShade="BF"/>
          <w:sz w:val="24"/>
        </w:rPr>
        <w:t>The</w:t>
      </w:r>
      <w:proofErr w:type="gramEnd"/>
      <w:r w:rsidRPr="00667FAB">
        <w:rPr>
          <w:rFonts w:eastAsia="Calibri"/>
          <w:b/>
          <w:color w:val="0B769F" w:themeColor="accent4" w:themeShade="BF"/>
          <w:sz w:val="24"/>
        </w:rPr>
        <w:t xml:space="preserve"> End Users?</w:t>
      </w:r>
    </w:p>
    <w:p w14:paraId="2551D78E" w14:textId="77777777" w:rsidR="009527FC" w:rsidRPr="00667FAB" w:rsidRDefault="009527FC" w:rsidP="009527FC">
      <w:pPr>
        <w:spacing w:after="99" w:line="259" w:lineRule="auto"/>
        <w:ind w:left="0" w:firstLine="0"/>
        <w:rPr>
          <w:rFonts w:eastAsia="Calibri"/>
          <w:b/>
          <w:color w:val="0B769F" w:themeColor="accent4" w:themeShade="BF"/>
          <w:sz w:val="24"/>
        </w:rPr>
      </w:pPr>
    </w:p>
    <w:p w14:paraId="373F1ABF" w14:textId="77777777" w:rsidR="009527FC" w:rsidRPr="009527FC" w:rsidRDefault="009527FC" w:rsidP="009527FC">
      <w:pPr>
        <w:numPr>
          <w:ilvl w:val="0"/>
          <w:numId w:val="5"/>
        </w:numPr>
        <w:tabs>
          <w:tab w:val="num" w:pos="720"/>
        </w:tabs>
        <w:spacing w:after="99" w:line="259" w:lineRule="auto"/>
        <w:rPr>
          <w:rFonts w:eastAsia="Calibri"/>
          <w:b/>
          <w:color w:val="0B769F" w:themeColor="accent4" w:themeShade="BF"/>
          <w:sz w:val="24"/>
        </w:rPr>
      </w:pPr>
      <w:r w:rsidRPr="009527FC">
        <w:rPr>
          <w:rFonts w:eastAsia="Calibri"/>
          <w:b/>
          <w:bCs/>
          <w:color w:val="0B769F" w:themeColor="accent4" w:themeShade="BF"/>
          <w:sz w:val="24"/>
        </w:rPr>
        <w:t>Waste Management Workers</w:t>
      </w:r>
      <w:r w:rsidRPr="009527FC">
        <w:rPr>
          <w:rFonts w:eastAsia="Calibri"/>
          <w:b/>
          <w:bCs/>
          <w:color w:val="0B769F" w:themeColor="accent4" w:themeShade="BF"/>
          <w:sz w:val="24"/>
        </w:rPr>
        <w:br/>
      </w:r>
      <w:r w:rsidRPr="009527FC">
        <w:rPr>
          <w:rFonts w:eastAsia="Calibri"/>
          <w:b/>
          <w:color w:val="0B769F" w:themeColor="accent4" w:themeShade="BF"/>
          <w:sz w:val="24"/>
        </w:rPr>
        <w:t xml:space="preserve"> </w:t>
      </w:r>
      <w:r w:rsidRPr="009527FC">
        <w:rPr>
          <w:rFonts w:eastAsia="Calibri"/>
          <w:bCs/>
          <w:i/>
          <w:iCs/>
          <w:color w:val="0B769F" w:themeColor="accent4" w:themeShade="BF"/>
          <w:sz w:val="24"/>
        </w:rPr>
        <w:t>Example:</w:t>
      </w:r>
      <w:r w:rsidRPr="009527FC">
        <w:rPr>
          <w:rFonts w:eastAsia="Calibri"/>
          <w:bCs/>
          <w:color w:val="0B769F" w:themeColor="accent4" w:themeShade="BF"/>
          <w:sz w:val="24"/>
        </w:rPr>
        <w:t xml:space="preserve"> A worker uploads an image of collected waste to identify its type.</w:t>
      </w:r>
    </w:p>
    <w:p w14:paraId="0AF1E4A3" w14:textId="77777777" w:rsidR="009527FC" w:rsidRPr="009527FC" w:rsidRDefault="009527FC" w:rsidP="009527FC">
      <w:pPr>
        <w:numPr>
          <w:ilvl w:val="0"/>
          <w:numId w:val="5"/>
        </w:numPr>
        <w:tabs>
          <w:tab w:val="num" w:pos="720"/>
        </w:tabs>
        <w:spacing w:after="99" w:line="259" w:lineRule="auto"/>
        <w:rPr>
          <w:rFonts w:eastAsia="Calibri"/>
          <w:bCs/>
          <w:color w:val="0B769F" w:themeColor="accent4" w:themeShade="BF"/>
          <w:sz w:val="24"/>
        </w:rPr>
      </w:pPr>
      <w:r w:rsidRPr="009527FC">
        <w:rPr>
          <w:rFonts w:eastAsia="Calibri"/>
          <w:b/>
          <w:bCs/>
          <w:color w:val="0B769F" w:themeColor="accent4" w:themeShade="BF"/>
          <w:sz w:val="24"/>
        </w:rPr>
        <w:t>Municipal Corporations</w:t>
      </w:r>
      <w:r w:rsidRPr="009527FC">
        <w:rPr>
          <w:rFonts w:eastAsia="Calibri"/>
          <w:b/>
          <w:bCs/>
          <w:color w:val="0B769F" w:themeColor="accent4" w:themeShade="BF"/>
          <w:sz w:val="24"/>
        </w:rPr>
        <w:br/>
      </w:r>
      <w:r w:rsidRPr="009527FC">
        <w:rPr>
          <w:rFonts w:eastAsia="Calibri"/>
          <w:b/>
          <w:color w:val="0B769F" w:themeColor="accent4" w:themeShade="BF"/>
          <w:sz w:val="24"/>
        </w:rPr>
        <w:t xml:space="preserve"> </w:t>
      </w:r>
      <w:r w:rsidRPr="009527FC">
        <w:rPr>
          <w:rFonts w:eastAsia="Calibri"/>
          <w:bCs/>
          <w:i/>
          <w:iCs/>
          <w:color w:val="0B769F" w:themeColor="accent4" w:themeShade="BF"/>
          <w:sz w:val="24"/>
        </w:rPr>
        <w:t>Example:</w:t>
      </w:r>
      <w:r w:rsidRPr="009527FC">
        <w:rPr>
          <w:rFonts w:eastAsia="Calibri"/>
          <w:bCs/>
          <w:color w:val="0B769F" w:themeColor="accent4" w:themeShade="BF"/>
          <w:sz w:val="24"/>
        </w:rPr>
        <w:t xml:space="preserve"> City authorities use the system to improve waste segregation efficiency.</w:t>
      </w:r>
    </w:p>
    <w:p w14:paraId="7CDCED1F" w14:textId="77777777" w:rsidR="009527FC" w:rsidRPr="009527FC" w:rsidRDefault="009527FC" w:rsidP="009527FC">
      <w:pPr>
        <w:numPr>
          <w:ilvl w:val="0"/>
          <w:numId w:val="5"/>
        </w:numPr>
        <w:tabs>
          <w:tab w:val="num" w:pos="720"/>
        </w:tabs>
        <w:spacing w:after="99" w:line="259" w:lineRule="auto"/>
        <w:rPr>
          <w:rFonts w:eastAsia="Calibri"/>
          <w:b/>
          <w:color w:val="0B769F" w:themeColor="accent4" w:themeShade="BF"/>
          <w:sz w:val="24"/>
        </w:rPr>
      </w:pPr>
      <w:r w:rsidRPr="009527FC">
        <w:rPr>
          <w:rFonts w:eastAsia="Calibri"/>
          <w:b/>
          <w:bCs/>
          <w:color w:val="0B769F" w:themeColor="accent4" w:themeShade="BF"/>
          <w:sz w:val="24"/>
        </w:rPr>
        <w:t>Recycling Companies</w:t>
      </w:r>
      <w:r w:rsidRPr="009527FC">
        <w:rPr>
          <w:rFonts w:eastAsia="Calibri"/>
          <w:b/>
          <w:bCs/>
          <w:color w:val="0B769F" w:themeColor="accent4" w:themeShade="BF"/>
          <w:sz w:val="24"/>
        </w:rPr>
        <w:br/>
      </w:r>
      <w:r w:rsidRPr="009527FC">
        <w:rPr>
          <w:rFonts w:eastAsia="Calibri"/>
          <w:b/>
          <w:color w:val="0B769F" w:themeColor="accent4" w:themeShade="BF"/>
          <w:sz w:val="24"/>
        </w:rPr>
        <w:t xml:space="preserve"> </w:t>
      </w:r>
      <w:r w:rsidRPr="009527FC">
        <w:rPr>
          <w:rFonts w:eastAsia="Calibri"/>
          <w:bCs/>
          <w:i/>
          <w:iCs/>
          <w:color w:val="0B769F" w:themeColor="accent4" w:themeShade="BF"/>
          <w:sz w:val="24"/>
        </w:rPr>
        <w:t>Example:</w:t>
      </w:r>
      <w:r w:rsidRPr="009527FC">
        <w:rPr>
          <w:rFonts w:eastAsia="Calibri"/>
          <w:bCs/>
          <w:color w:val="0B769F" w:themeColor="accent4" w:themeShade="BF"/>
          <w:sz w:val="24"/>
        </w:rPr>
        <w:t xml:space="preserve"> A textile recycling company receives sorted cloth waste as raw material.</w:t>
      </w:r>
    </w:p>
    <w:p w14:paraId="4281A909" w14:textId="77777777" w:rsidR="009527FC" w:rsidRPr="009527FC" w:rsidRDefault="009527FC" w:rsidP="009527FC">
      <w:pPr>
        <w:numPr>
          <w:ilvl w:val="0"/>
          <w:numId w:val="5"/>
        </w:numPr>
        <w:tabs>
          <w:tab w:val="num" w:pos="720"/>
        </w:tabs>
        <w:spacing w:after="99" w:line="259" w:lineRule="auto"/>
        <w:rPr>
          <w:rFonts w:eastAsia="Calibri"/>
          <w:b/>
          <w:color w:val="0B769F" w:themeColor="accent4" w:themeShade="BF"/>
          <w:sz w:val="24"/>
        </w:rPr>
      </w:pPr>
      <w:r w:rsidRPr="009527FC">
        <w:rPr>
          <w:rFonts w:eastAsia="Calibri"/>
          <w:b/>
          <w:bCs/>
          <w:color w:val="0B769F" w:themeColor="accent4" w:themeShade="BF"/>
          <w:sz w:val="24"/>
        </w:rPr>
        <w:t>Smart City Projects</w:t>
      </w:r>
      <w:r w:rsidRPr="009527FC">
        <w:rPr>
          <w:rFonts w:eastAsia="Calibri"/>
          <w:b/>
          <w:bCs/>
          <w:color w:val="0B769F" w:themeColor="accent4" w:themeShade="BF"/>
          <w:sz w:val="24"/>
        </w:rPr>
        <w:br/>
      </w:r>
      <w:r w:rsidRPr="009527FC">
        <w:rPr>
          <w:rFonts w:eastAsia="Calibri"/>
          <w:b/>
          <w:color w:val="0B769F" w:themeColor="accent4" w:themeShade="BF"/>
          <w:sz w:val="24"/>
        </w:rPr>
        <w:t xml:space="preserve"> </w:t>
      </w:r>
      <w:r w:rsidRPr="009527FC">
        <w:rPr>
          <w:rFonts w:eastAsia="Calibri"/>
          <w:bCs/>
          <w:i/>
          <w:iCs/>
          <w:color w:val="0B769F" w:themeColor="accent4" w:themeShade="BF"/>
          <w:sz w:val="24"/>
        </w:rPr>
        <w:t>Example:</w:t>
      </w:r>
      <w:r w:rsidRPr="009527FC">
        <w:rPr>
          <w:rFonts w:eastAsia="Calibri"/>
          <w:bCs/>
          <w:color w:val="0B769F" w:themeColor="accent4" w:themeShade="BF"/>
          <w:sz w:val="24"/>
        </w:rPr>
        <w:t xml:space="preserve"> Smart bins connected to the system for automated waste handling.</w:t>
      </w:r>
    </w:p>
    <w:p w14:paraId="7EC2248C" w14:textId="77777777" w:rsidR="00EE3ECB" w:rsidRDefault="009527FC" w:rsidP="00EE3ECB">
      <w:pPr>
        <w:spacing w:after="99" w:line="259" w:lineRule="auto"/>
        <w:ind w:left="0" w:firstLine="0"/>
        <w:rPr>
          <w:b/>
          <w:color w:val="0B769F" w:themeColor="accent4" w:themeShade="BF"/>
          <w:sz w:val="24"/>
        </w:rPr>
      </w:pPr>
      <w:r w:rsidRPr="00667FAB">
        <w:rPr>
          <w:rFonts w:eastAsia="Calibri"/>
          <w:b/>
          <w:bCs/>
          <w:color w:val="0B769F" w:themeColor="accent4" w:themeShade="BF"/>
          <w:sz w:val="24"/>
        </w:rPr>
        <w:br/>
      </w:r>
      <w:r w:rsidRPr="00667FAB">
        <w:rPr>
          <w:b/>
          <w:color w:val="0B769F" w:themeColor="accent4" w:themeShade="BF"/>
          <w:sz w:val="24"/>
        </w:rPr>
        <w:t xml:space="preserve">   </w:t>
      </w:r>
    </w:p>
    <w:p w14:paraId="59973E4B" w14:textId="3AAFA10C" w:rsidR="004B3452" w:rsidRPr="00131F0F" w:rsidRDefault="00131F0F" w:rsidP="00EE3ECB">
      <w:pPr>
        <w:spacing w:after="99" w:line="259" w:lineRule="auto"/>
        <w:ind w:left="0" w:firstLine="0"/>
        <w:rPr>
          <w:b/>
          <w:bCs/>
          <w:color w:val="0B769F" w:themeColor="accent4" w:themeShade="BF"/>
          <w:sz w:val="24"/>
        </w:rPr>
      </w:pPr>
      <w:r w:rsidRPr="00131F0F">
        <w:rPr>
          <w:b/>
          <w:bCs/>
          <w:noProof/>
          <w:color w:val="0B769F" w:themeColor="accent4" w:themeShade="BF"/>
          <w:sz w:val="24"/>
        </w:rPr>
        <mc:AlternateContent>
          <mc:Choice Requires="wpg">
            <w:drawing>
              <wp:anchor distT="0" distB="0" distL="114300" distR="114300" simplePos="0" relativeHeight="251662848" behindDoc="0" locked="0" layoutInCell="1" allowOverlap="1" wp14:anchorId="661BF63E" wp14:editId="59C28CA0">
                <wp:simplePos x="0" y="0"/>
                <wp:positionH relativeFrom="column">
                  <wp:posOffset>-22859</wp:posOffset>
                </wp:positionH>
                <wp:positionV relativeFrom="paragraph">
                  <wp:posOffset>226061</wp:posOffset>
                </wp:positionV>
                <wp:extent cx="6369050" cy="57150"/>
                <wp:effectExtent l="0" t="0" r="0" b="0"/>
                <wp:wrapNone/>
                <wp:docPr id="706" name="Group 706"/>
                <wp:cNvGraphicFramePr/>
                <a:graphic xmlns:a="http://schemas.openxmlformats.org/drawingml/2006/main">
                  <a:graphicData uri="http://schemas.microsoft.com/office/word/2010/wordprocessingGroup">
                    <wpg:wgp>
                      <wpg:cNvGrpSpPr/>
                      <wpg:grpSpPr>
                        <a:xfrm>
                          <a:off x="0" y="0"/>
                          <a:ext cx="6369050" cy="57150"/>
                          <a:chOff x="0" y="0"/>
                          <a:chExt cx="6369050" cy="57150"/>
                        </a:xfrm>
                      </wpg:grpSpPr>
                      <wps:wsp>
                        <wps:cNvPr id="67" name="Shape 67"/>
                        <wps:cNvSpPr/>
                        <wps:spPr>
                          <a:xfrm>
                            <a:off x="21590" y="25400"/>
                            <a:ext cx="6331585" cy="0"/>
                          </a:xfrm>
                          <a:custGeom>
                            <a:avLst/>
                            <a:gdLst/>
                            <a:ahLst/>
                            <a:cxnLst/>
                            <a:rect l="0" t="0" r="0" b="0"/>
                            <a:pathLst>
                              <a:path w="6331585">
                                <a:moveTo>
                                  <a:pt x="633158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68" name="Shape 68"/>
                        <wps:cNvSpPr/>
                        <wps:spPr>
                          <a:xfrm>
                            <a:off x="21590" y="22860"/>
                            <a:ext cx="6331585" cy="0"/>
                          </a:xfrm>
                          <a:custGeom>
                            <a:avLst/>
                            <a:gdLst/>
                            <a:ahLst/>
                            <a:cxnLst/>
                            <a:rect l="0" t="0" r="0" b="0"/>
                            <a:pathLst>
                              <a:path w="6331585">
                                <a:moveTo>
                                  <a:pt x="633158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79" name="Shape 79"/>
                        <wps:cNvSpPr/>
                        <wps:spPr>
                          <a:xfrm>
                            <a:off x="0" y="0"/>
                            <a:ext cx="6369050" cy="57150"/>
                          </a:xfrm>
                          <a:custGeom>
                            <a:avLst/>
                            <a:gdLst/>
                            <a:ahLst/>
                            <a:cxnLst/>
                            <a:rect l="0" t="0" r="0" b="0"/>
                            <a:pathLst>
                              <a:path w="6369050" h="57150">
                                <a:moveTo>
                                  <a:pt x="0" y="0"/>
                                </a:moveTo>
                                <a:lnTo>
                                  <a:pt x="6369050" y="0"/>
                                </a:lnTo>
                                <a:lnTo>
                                  <a:pt x="6369050" y="57150"/>
                                </a:lnTo>
                                <a:lnTo>
                                  <a:pt x="3184525" y="57150"/>
                                </a:lnTo>
                                <a:lnTo>
                                  <a:pt x="0" y="57150"/>
                                </a:lnTo>
                                <a:lnTo>
                                  <a:pt x="0"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0" name="Shape 80"/>
                        <wps:cNvSpPr/>
                        <wps:spPr>
                          <a:xfrm>
                            <a:off x="0" y="0"/>
                            <a:ext cx="6369050" cy="57150"/>
                          </a:xfrm>
                          <a:custGeom>
                            <a:avLst/>
                            <a:gdLst/>
                            <a:ahLst/>
                            <a:cxnLst/>
                            <a:rect l="0" t="0" r="0" b="0"/>
                            <a:pathLst>
                              <a:path w="6369050" h="57150">
                                <a:moveTo>
                                  <a:pt x="3184525" y="57150"/>
                                </a:moveTo>
                                <a:lnTo>
                                  <a:pt x="0" y="57150"/>
                                </a:lnTo>
                                <a:lnTo>
                                  <a:pt x="0" y="0"/>
                                </a:lnTo>
                                <a:lnTo>
                                  <a:pt x="6369050" y="0"/>
                                </a:lnTo>
                                <a:lnTo>
                                  <a:pt x="6369050" y="57150"/>
                                </a:lnTo>
                                <a:lnTo>
                                  <a:pt x="3184525" y="57150"/>
                                </a:lnTo>
                                <a:close/>
                              </a:path>
                            </a:pathLst>
                          </a:custGeom>
                          <a:ln w="0" cap="flat">
                            <a:round/>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5D43FE29" id="Group 706" o:spid="_x0000_s1026" style="position:absolute;margin-left:-1.8pt;margin-top:17.8pt;width:501.5pt;height:4.5pt;z-index:251662848" coordsize="6369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">
                <v:shape id="Shape 67" o:spid="_x0000_s1027" style="position:absolute;left:215;top:254;width:63316;height:0;visibility:visible;mso-wrap-style:square;v-text-anchor:top" coordsize="633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" path="m6331585,l,e" filled="f" strokecolor="gray" strokeweight=".1pt">
                  <v:path arrowok="t" textboxrect="0,0,6331585,0"/>
                </v:shape>
                <v:shape id="Shape 68" o:spid="_x0000_s1028" style="position:absolute;left:215;top:228;width:63316;height:0;visibility:visible;mso-wrap-style:square;v-text-anchor:top" coordsize="633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" path="m6331585,l,e" filled="f" strokecolor="gray" strokeweight=".1pt">
                  <v:path arrowok="t" textboxrect="0,0,6331585,0"/>
                </v:shape>
                <v:shape id="Shape 79" o:spid="_x0000_s1029" style="position:absolute;width:63690;height:571;visibility:visible;mso-wrap-style:square;v-text-anchor:top" coordsize="636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" path="m,l6369050,r,57150l3184525,57150,,57150,,xe" fillcolor="yellow" stroked="f" strokeweight="0">
                  <v:stroke miterlimit="83231f" joinstyle="miter"/>
                  <v:path arrowok="t" textboxrect="0,0,6369050,57150"/>
                </v:shape>
                <v:shape id="Shape 80" o:spid="_x0000_s1030" style="position:absolute;width:63690;height:571;visibility:visible;mso-wrap-style:square;v-text-anchor:top" coordsize="636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" path="m3184525,57150l,57150,,,6369050,r,57150l3184525,57150xe" filled="f" strokecolor="white" strokeweight="0">
                  <v:path arrowok="t" textboxrect="0,0,6369050,57150"/>
                </v:shape>
              </v:group>
            </w:pict>
          </mc:Fallback>
        </mc:AlternateContent>
      </w:r>
      <w:r w:rsidRPr="00131F0F">
        <w:rPr>
          <w:b/>
          <w:bCs/>
          <w:color w:val="0B769F" w:themeColor="accent4" w:themeShade="BF"/>
          <w:sz w:val="24"/>
        </w:rPr>
        <w:t xml:space="preserve">Technology Used </w:t>
      </w:r>
      <w:proofErr w:type="gramStart"/>
      <w:r w:rsidRPr="00131F0F">
        <w:rPr>
          <w:b/>
          <w:bCs/>
          <w:color w:val="0B769F" w:themeColor="accent4" w:themeShade="BF"/>
          <w:sz w:val="24"/>
        </w:rPr>
        <w:t>To</w:t>
      </w:r>
      <w:proofErr w:type="gramEnd"/>
      <w:r w:rsidRPr="00131F0F">
        <w:rPr>
          <w:b/>
          <w:bCs/>
          <w:color w:val="0B769F" w:themeColor="accent4" w:themeShade="BF"/>
          <w:sz w:val="24"/>
        </w:rPr>
        <w:t xml:space="preserve"> Solve </w:t>
      </w:r>
      <w:proofErr w:type="gramStart"/>
      <w:r w:rsidRPr="00131F0F">
        <w:rPr>
          <w:b/>
          <w:bCs/>
          <w:color w:val="0B769F" w:themeColor="accent4" w:themeShade="BF"/>
          <w:sz w:val="24"/>
        </w:rPr>
        <w:t>The</w:t>
      </w:r>
      <w:proofErr w:type="gramEnd"/>
      <w:r w:rsidRPr="00131F0F">
        <w:rPr>
          <w:b/>
          <w:bCs/>
          <w:color w:val="0B769F" w:themeColor="accent4" w:themeShade="BF"/>
          <w:sz w:val="24"/>
        </w:rPr>
        <w:t xml:space="preserve"> Problem</w:t>
      </w:r>
    </w:p>
    <w:p w14:paraId="04393C06" w14:textId="77777777" w:rsidR="00667FAB" w:rsidRPr="00667FAB" w:rsidRDefault="00667FAB" w:rsidP="00667FAB">
      <w:pPr>
        <w:rPr>
          <w:sz w:val="24"/>
        </w:rPr>
      </w:pPr>
    </w:p>
    <w:p w14:paraId="0F4D1BF6" w14:textId="4F2AE0DD" w:rsidR="00E3275A" w:rsidRPr="00667FAB" w:rsidRDefault="00667FAB" w:rsidP="009527FC">
      <w:pPr>
        <w:ind w:left="0" w:firstLine="0"/>
        <w:rPr>
          <w:sz w:val="24"/>
        </w:rPr>
      </w:pPr>
      <w:r w:rsidRPr="00667FAB">
        <w:rPr>
          <w:rFonts w:eastAsia="Calibri"/>
          <w:color w:val="0B769F" w:themeColor="accent4" w:themeShade="BF"/>
          <w:sz w:val="24"/>
        </w:rPr>
        <w:t xml:space="preserve">The System uses </w:t>
      </w:r>
      <w:r w:rsidRPr="00667FAB">
        <w:rPr>
          <w:rFonts w:eastAsia="Calibri"/>
          <w:b/>
          <w:bCs/>
          <w:color w:val="0B769F" w:themeColor="accent4" w:themeShade="BF"/>
          <w:sz w:val="24"/>
        </w:rPr>
        <w:t xml:space="preserve">Deep Learning and Computer </w:t>
      </w:r>
      <w:proofErr w:type="gramStart"/>
      <w:r w:rsidRPr="00667FAB">
        <w:rPr>
          <w:rFonts w:eastAsia="Calibri"/>
          <w:b/>
          <w:bCs/>
          <w:color w:val="0B769F" w:themeColor="accent4" w:themeShade="BF"/>
          <w:sz w:val="24"/>
        </w:rPr>
        <w:t>Vision</w:t>
      </w:r>
      <w:r w:rsidRPr="00667FAB">
        <w:rPr>
          <w:rFonts w:eastAsia="Calibri"/>
          <w:color w:val="0B769F" w:themeColor="accent4" w:themeShade="BF"/>
          <w:sz w:val="24"/>
        </w:rPr>
        <w:t xml:space="preserve">  to</w:t>
      </w:r>
      <w:proofErr w:type="gramEnd"/>
      <w:r w:rsidRPr="00667FAB">
        <w:rPr>
          <w:rFonts w:eastAsia="Calibri"/>
          <w:color w:val="0B769F" w:themeColor="accent4" w:themeShade="BF"/>
          <w:sz w:val="24"/>
        </w:rPr>
        <w:t xml:space="preserve"> </w:t>
      </w:r>
      <w:proofErr w:type="spellStart"/>
      <w:r w:rsidRPr="00667FAB">
        <w:rPr>
          <w:rFonts w:eastAsia="Calibri"/>
          <w:color w:val="0B769F" w:themeColor="accent4" w:themeShade="BF"/>
          <w:sz w:val="24"/>
        </w:rPr>
        <w:t>analyze</w:t>
      </w:r>
      <w:proofErr w:type="spellEnd"/>
      <w:r w:rsidRPr="00667FAB">
        <w:rPr>
          <w:rFonts w:eastAsia="Calibri"/>
          <w:color w:val="0B769F" w:themeColor="accent4" w:themeShade="BF"/>
          <w:sz w:val="24"/>
        </w:rPr>
        <w:t xml:space="preserve"> and classify waste images. A </w:t>
      </w:r>
      <w:r w:rsidRPr="00667FAB">
        <w:rPr>
          <w:rFonts w:eastAsia="Calibri"/>
          <w:b/>
          <w:bCs/>
          <w:color w:val="0B769F" w:themeColor="accent4" w:themeShade="BF"/>
          <w:sz w:val="24"/>
        </w:rPr>
        <w:t>Convolutional Neural Network (CNN)</w:t>
      </w:r>
      <w:r w:rsidRPr="00667FAB">
        <w:rPr>
          <w:rFonts w:eastAsia="Calibri"/>
          <w:color w:val="0B769F" w:themeColor="accent4" w:themeShade="BF"/>
          <w:sz w:val="24"/>
        </w:rPr>
        <w:t xml:space="preserve"> based on </w:t>
      </w:r>
      <w:r w:rsidRPr="00667FAB">
        <w:rPr>
          <w:rFonts w:eastAsia="Calibri"/>
          <w:b/>
          <w:bCs/>
          <w:color w:val="0B769F" w:themeColor="accent4" w:themeShade="BF"/>
          <w:sz w:val="24"/>
        </w:rPr>
        <w:t>MobileNetV2</w:t>
      </w:r>
      <w:r w:rsidRPr="00667FAB">
        <w:rPr>
          <w:rFonts w:eastAsia="Calibri"/>
          <w:color w:val="0B769F" w:themeColor="accent4" w:themeShade="BF"/>
          <w:sz w:val="24"/>
        </w:rPr>
        <w:t xml:space="preserve"> is used for fast and accurate image recognition. The model is built and trained using </w:t>
      </w:r>
      <w:r w:rsidRPr="00667FAB">
        <w:rPr>
          <w:rFonts w:eastAsia="Calibri"/>
          <w:b/>
          <w:bCs/>
          <w:color w:val="0B769F" w:themeColor="accent4" w:themeShade="BF"/>
          <w:sz w:val="24"/>
        </w:rPr>
        <w:t xml:space="preserve">TensorFlow and </w:t>
      </w:r>
      <w:proofErr w:type="spellStart"/>
      <w:r w:rsidRPr="00667FAB">
        <w:rPr>
          <w:rFonts w:eastAsia="Calibri"/>
          <w:b/>
          <w:bCs/>
          <w:color w:val="0B769F" w:themeColor="accent4" w:themeShade="BF"/>
          <w:sz w:val="24"/>
        </w:rPr>
        <w:t>Keras</w:t>
      </w:r>
      <w:proofErr w:type="spellEnd"/>
      <w:r w:rsidRPr="00667FAB">
        <w:rPr>
          <w:rFonts w:eastAsia="Calibri"/>
          <w:color w:val="0B769F" w:themeColor="accent4" w:themeShade="BF"/>
          <w:sz w:val="24"/>
        </w:rPr>
        <w:t xml:space="preserve">. The user interface is developed using </w:t>
      </w:r>
      <w:proofErr w:type="spellStart"/>
      <w:r w:rsidRPr="00667FAB">
        <w:rPr>
          <w:rFonts w:eastAsia="Calibri"/>
          <w:b/>
          <w:bCs/>
          <w:color w:val="0B769F" w:themeColor="accent4" w:themeShade="BF"/>
          <w:sz w:val="24"/>
        </w:rPr>
        <w:t>Streamlit</w:t>
      </w:r>
      <w:proofErr w:type="spellEnd"/>
      <w:r w:rsidRPr="00667FAB">
        <w:rPr>
          <w:rFonts w:eastAsia="Calibri"/>
          <w:color w:val="0B769F" w:themeColor="accent4" w:themeShade="BF"/>
          <w:sz w:val="24"/>
        </w:rPr>
        <w:t xml:space="preserve">, allowing users to upload images and view results in real time. </w:t>
      </w:r>
      <w:r w:rsidRPr="00667FAB">
        <w:rPr>
          <w:rFonts w:eastAsia="Calibri"/>
          <w:b/>
          <w:bCs/>
          <w:color w:val="0B769F" w:themeColor="accent4" w:themeShade="BF"/>
          <w:sz w:val="24"/>
        </w:rPr>
        <w:t>Python</w:t>
      </w:r>
      <w:r w:rsidRPr="00667FAB">
        <w:rPr>
          <w:rFonts w:eastAsia="Calibri"/>
          <w:color w:val="0B769F" w:themeColor="accent4" w:themeShade="BF"/>
          <w:sz w:val="24"/>
        </w:rPr>
        <w:t xml:space="preserve"> is used for backend processing and model integration. This combination of technologies enables efficient and scalable smart waste management.</w:t>
      </w:r>
    </w:p>
    <w:sectPr w:rsidR="00E3275A" w:rsidRPr="00667FAB">
      <w:pgSz w:w="12240" w:h="15840"/>
      <w:pgMar w:top="435" w:right="1155" w:bottom="1440"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7EF7"/>
    <w:multiLevelType w:val="multilevel"/>
    <w:tmpl w:val="5624F3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E643265"/>
    <w:multiLevelType w:val="multilevel"/>
    <w:tmpl w:val="1666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33996"/>
    <w:multiLevelType w:val="hybridMultilevel"/>
    <w:tmpl w:val="0292DAB4"/>
    <w:lvl w:ilvl="0" w:tplc="E1EE18B6">
      <w:start w:val="1"/>
      <w:numFmt w:val="bullet"/>
      <w:lvlText w:val="•"/>
      <w:lvlJc w:val="left"/>
      <w:pPr>
        <w:ind w:left="34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60E8D5A">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13E6D6C">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9CEE4B6">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5408EF4">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4FCF1CE">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B46952E">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5C8658A">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686AED4">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C7D5340"/>
    <w:multiLevelType w:val="multilevel"/>
    <w:tmpl w:val="83EEBFCC"/>
    <w:lvl w:ilvl="0">
      <w:start w:val="1"/>
      <w:numFmt w:val="decimal"/>
      <w:lvlText w:val="%1."/>
      <w:lvlJc w:val="left"/>
      <w:pPr>
        <w:tabs>
          <w:tab w:val="num" w:pos="644"/>
        </w:tabs>
        <w:ind w:left="644"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0775F5"/>
    <w:multiLevelType w:val="hybridMultilevel"/>
    <w:tmpl w:val="EE9C7F74"/>
    <w:lvl w:ilvl="0" w:tplc="0DC6ADE6">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86041B4">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46A754E">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132CEC0">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178EBBC">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ABCE402">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D7EEA8E">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22A3996">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9A47140">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175416461">
    <w:abstractNumId w:val="4"/>
  </w:num>
  <w:num w:numId="2" w16cid:durableId="974599294">
    <w:abstractNumId w:val="2"/>
  </w:num>
  <w:num w:numId="3" w16cid:durableId="1480615571">
    <w:abstractNumId w:val="0"/>
  </w:num>
  <w:num w:numId="4" w16cid:durableId="1085031630">
    <w:abstractNumId w:val="1"/>
  </w:num>
  <w:num w:numId="5" w16cid:durableId="512455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452"/>
    <w:rsid w:val="000830DE"/>
    <w:rsid w:val="00131F0F"/>
    <w:rsid w:val="003332A4"/>
    <w:rsid w:val="003C7277"/>
    <w:rsid w:val="004B3452"/>
    <w:rsid w:val="00583EBB"/>
    <w:rsid w:val="00667FAB"/>
    <w:rsid w:val="0073279D"/>
    <w:rsid w:val="007E2A65"/>
    <w:rsid w:val="008E5180"/>
    <w:rsid w:val="009527FC"/>
    <w:rsid w:val="00AC62AF"/>
    <w:rsid w:val="00DD42BD"/>
    <w:rsid w:val="00E16812"/>
    <w:rsid w:val="00E3275A"/>
    <w:rsid w:val="00EE3ECB"/>
    <w:rsid w:val="00F80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7692D"/>
  <w15:docId w15:val="{79BFF230-C550-465C-B809-EA4F9E9C3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2762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27622"/>
      <w:sz w:val="28"/>
    </w:rPr>
  </w:style>
  <w:style w:type="paragraph" w:styleId="NormalWeb">
    <w:name w:val="Normal (Web)"/>
    <w:basedOn w:val="Normal"/>
    <w:uiPriority w:val="99"/>
    <w:semiHidden/>
    <w:unhideWhenUsed/>
    <w:rsid w:val="009527F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437</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Dulari Bhatt</dc:creator>
  <cp:keywords/>
  <cp:lastModifiedBy>Gayatri Adatiya</cp:lastModifiedBy>
  <cp:revision>7</cp:revision>
  <dcterms:created xsi:type="dcterms:W3CDTF">2026-01-11T16:40:00Z</dcterms:created>
  <dcterms:modified xsi:type="dcterms:W3CDTF">2026-01-11T16:46:00Z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1446a79e-eb39-49de-aaac-6b5d1b4afa50</vt:lpwstr>
  </property>
</Properties>
</file>