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847" w:rsidRDefault="00D00847">
      <w:r>
        <w:t>Predicting Heart Disease Using Decision Tree Classification</w:t>
      </w:r>
    </w:p>
    <w:p w:rsidR="00D00847" w:rsidRDefault="00D00847">
      <w:pPr>
        <w:rPr>
          <w:rStyle w:val="Strong"/>
        </w:rPr>
      </w:pPr>
    </w:p>
    <w:p w:rsidR="000B0305" w:rsidRDefault="00D00847">
      <w:r>
        <w:rPr>
          <w:rStyle w:val="Strong"/>
        </w:rPr>
        <w:t>Classification</w:t>
      </w:r>
      <w:r>
        <w:rPr>
          <w:rStyle w:val="Strong"/>
        </w:rPr>
        <w:t xml:space="preserve"> project</w:t>
      </w:r>
      <w:r>
        <w:t xml:space="preserve"> using heart disease dataset.</w:t>
      </w:r>
    </w:p>
    <w:p w:rsidR="00D00847" w:rsidRDefault="00D00847"/>
    <w:p w:rsidR="00D00847" w:rsidRDefault="00D00847">
      <w:pPr>
        <w:rPr>
          <w:rFonts w:ascii="Segoe UI Symbol" w:hAnsi="Segoe UI Symbol" w:cs="Segoe UI Symbol"/>
        </w:rPr>
      </w:pPr>
      <w:r>
        <w:t xml:space="preserve">Data </w:t>
      </w:r>
      <w:proofErr w:type="spellStart"/>
      <w:r>
        <w:t>preprocessing</w:t>
      </w:r>
      <w:proofErr w:type="spellEnd"/>
      <w:r>
        <w:t xml:space="preserve"> </w:t>
      </w:r>
    </w:p>
    <w:p w:rsidR="00D00847" w:rsidRDefault="00D00847">
      <w:r>
        <w:t>Feature encoding</w:t>
      </w:r>
    </w:p>
    <w:p w:rsidR="00D00847" w:rsidRDefault="00D00847">
      <w:pPr>
        <w:rPr>
          <w:rFonts w:ascii="Segoe UI Symbol" w:hAnsi="Segoe UI Symbol" w:cs="Segoe UI Symbol"/>
        </w:rPr>
      </w:pPr>
      <w:r>
        <w:t xml:space="preserve">Decision tree training </w:t>
      </w:r>
    </w:p>
    <w:p w:rsidR="00D00847" w:rsidRDefault="00D00847">
      <w:pPr>
        <w:rPr>
          <w:rFonts w:ascii="Segoe UI Symbol" w:hAnsi="Segoe UI Symbol" w:cs="Segoe UI Symbol"/>
        </w:rPr>
      </w:pPr>
      <w:proofErr w:type="spellStart"/>
      <w:r>
        <w:t>Hyperparameter</w:t>
      </w:r>
      <w:proofErr w:type="spellEnd"/>
      <w:r>
        <w:t xml:space="preserve"> tuning </w:t>
      </w:r>
    </w:p>
    <w:p w:rsidR="00D00847" w:rsidRDefault="00D00847">
      <w:r>
        <w:t xml:space="preserve">Tree visualization </w:t>
      </w:r>
    </w:p>
    <w:p w:rsidR="00D00847" w:rsidRDefault="00D00847">
      <w:proofErr w:type="spellStart"/>
      <w:r>
        <w:t>Gini</w:t>
      </w:r>
      <w:proofErr w:type="spellEnd"/>
      <w:r>
        <w:t xml:space="preserve"> Index and split logic</w:t>
      </w:r>
    </w:p>
    <w:p w:rsidR="00D00847" w:rsidRDefault="00D00847">
      <w:r>
        <w:t xml:space="preserve">Depth control and </w:t>
      </w:r>
      <w:proofErr w:type="spellStart"/>
      <w:r>
        <w:t>overfitting</w:t>
      </w:r>
      <w:proofErr w:type="spellEnd"/>
    </w:p>
    <w:p w:rsidR="00D00847" w:rsidRDefault="00D00847"/>
    <w:p w:rsidR="00D00847" w:rsidRDefault="00D00847">
      <w:r>
        <w:t xml:space="preserve">Explain </w:t>
      </w:r>
      <w:r>
        <w:t>Split logic</w:t>
      </w:r>
    </w:p>
    <w:p w:rsidR="00D00847" w:rsidRDefault="00D00847">
      <w:r>
        <w:t xml:space="preserve">Try different </w:t>
      </w:r>
      <w:proofErr w:type="spellStart"/>
      <w:r>
        <w:rPr>
          <w:rStyle w:val="HTMLCode"/>
          <w:rFonts w:eastAsiaTheme="minorHAnsi"/>
        </w:rPr>
        <w:t>max_depth</w:t>
      </w:r>
      <w:proofErr w:type="spellEnd"/>
      <w:r>
        <w:t xml:space="preserve"> values and observe accuracy changes.</w:t>
      </w:r>
    </w:p>
    <w:p w:rsidR="00D00847" w:rsidRDefault="00D00847">
      <w:r>
        <w:t>Compare training vs. test accuracy for deep trees.</w:t>
      </w:r>
    </w:p>
    <w:p w:rsidR="00004989" w:rsidRPr="00004989" w:rsidRDefault="00004989" w:rsidP="0000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04989">
        <w:rPr>
          <w:rFonts w:ascii="Courier New" w:eastAsia="Times New Roman" w:hAnsi="Courier New" w:cs="Courier New"/>
          <w:sz w:val="20"/>
          <w:szCs w:val="20"/>
          <w:lang w:eastAsia="en-IN"/>
        </w:rPr>
        <w:t>Hyperparameter</w:t>
      </w:r>
      <w:proofErr w:type="spellEnd"/>
      <w:r w:rsidRPr="000049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tuning with </w:t>
      </w:r>
      <w:proofErr w:type="spellStart"/>
      <w:r w:rsidRPr="00004989">
        <w:rPr>
          <w:rFonts w:ascii="Courier New" w:eastAsia="Times New Roman" w:hAnsi="Courier New" w:cs="Courier New"/>
          <w:sz w:val="20"/>
          <w:szCs w:val="20"/>
          <w:lang w:eastAsia="en-IN"/>
        </w:rPr>
        <w:t>GridSearchCV</w:t>
      </w:r>
      <w:proofErr w:type="spellEnd"/>
    </w:p>
    <w:p w:rsidR="00004989" w:rsidRDefault="00004989"/>
    <w:p w:rsidR="00D00847" w:rsidRDefault="00D00847">
      <w:r>
        <w:t xml:space="preserve">Use </w:t>
      </w: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feature_importances</w:t>
      </w:r>
      <w:proofErr w:type="spellEnd"/>
      <w:r>
        <w:rPr>
          <w:rStyle w:val="HTMLCode"/>
          <w:rFonts w:eastAsiaTheme="minorHAnsi"/>
        </w:rPr>
        <w:t>_</w:t>
      </w:r>
      <w:r>
        <w:t xml:space="preserve"> to rank predictors.</w:t>
      </w:r>
    </w:p>
    <w:p w:rsidR="00D00847" w:rsidRDefault="00D00847">
      <w:r>
        <w:t>Identify which age groups or BP ranges fall into the same leaf.</w:t>
      </w:r>
    </w:p>
    <w:p w:rsidR="00D00847" w:rsidRDefault="00D00847">
      <w:r>
        <w:t>Discuss why no encoding was needed for binary features</w:t>
      </w:r>
    </w:p>
    <w:p w:rsidR="005D1B98" w:rsidRDefault="005D1B98"/>
    <w:p w:rsidR="005D1B98" w:rsidRDefault="005D1B98"/>
    <w:p w:rsidR="005D1B98" w:rsidRDefault="005D1B98" w:rsidP="005D1B98">
      <w:pPr>
        <w:pStyle w:val="HTMLPreformatted"/>
      </w:pPr>
      <w:r>
        <w:t># Step 1: Import libraries</w:t>
      </w:r>
    </w:p>
    <w:p w:rsidR="005D1B98" w:rsidRDefault="005D1B98" w:rsidP="005D1B98">
      <w:pPr>
        <w:pStyle w:val="HTMLPreformatted"/>
      </w:pPr>
      <w:r>
        <w:t># Step 2: Load the dataset</w:t>
      </w:r>
    </w:p>
    <w:p w:rsidR="005D1B98" w:rsidRDefault="005D1B98" w:rsidP="005D1B98">
      <w:pPr>
        <w:pStyle w:val="HTMLPreformatted"/>
      </w:pPr>
      <w:r>
        <w:t># Step 3: Define features and target</w:t>
      </w:r>
    </w:p>
    <w:p w:rsidR="005D1B98" w:rsidRDefault="005D1B98" w:rsidP="005D1B98">
      <w:pPr>
        <w:pStyle w:val="HTMLPreformatted"/>
      </w:pPr>
      <w:r>
        <w:t># Step 4: Train-test split</w:t>
      </w:r>
    </w:p>
    <w:p w:rsidR="005D1B98" w:rsidRDefault="005D1B98" w:rsidP="005D1B98">
      <w:pPr>
        <w:pStyle w:val="HTMLPreformatted"/>
      </w:pPr>
      <w:r>
        <w:t># Step 5: Train default Decision Tree Classifier</w:t>
      </w:r>
    </w:p>
    <w:p w:rsidR="005D1B98" w:rsidRDefault="005D1B98" w:rsidP="005D1B98">
      <w:pPr>
        <w:pStyle w:val="HTMLPreformatted"/>
      </w:pPr>
      <w:r>
        <w:t xml:space="preserve"># Step 6: </w:t>
      </w:r>
      <w:proofErr w:type="spellStart"/>
      <w:r>
        <w:t>Hyperparameter</w:t>
      </w:r>
      <w:proofErr w:type="spellEnd"/>
      <w:r>
        <w:t xml:space="preserve"> tuning with </w:t>
      </w:r>
      <w:proofErr w:type="spellStart"/>
      <w:r>
        <w:t>GridSearchCV</w:t>
      </w:r>
      <w:proofErr w:type="spellEnd"/>
    </w:p>
    <w:p w:rsidR="005D1B98" w:rsidRDefault="005D1B98" w:rsidP="005D1B98">
      <w:pPr>
        <w:pStyle w:val="HTMLPreformatted"/>
      </w:pPr>
      <w:r>
        <w:t># Step 7: Evaluate best model on test set</w:t>
      </w:r>
    </w:p>
    <w:p w:rsidR="005D1B98" w:rsidRDefault="005D1B98" w:rsidP="005D1B98">
      <w:pPr>
        <w:pStyle w:val="HTMLPreformatted"/>
      </w:pPr>
      <w:r>
        <w:t># Step 8: Visualize the best decision tree</w:t>
      </w:r>
    </w:p>
    <w:p w:rsidR="005D1B98" w:rsidRDefault="005D1B98" w:rsidP="005D1B98">
      <w:pPr>
        <w:pStyle w:val="HTMLPreformatted"/>
      </w:pPr>
      <w:r>
        <w:t># Step 9: Compare predictions</w:t>
      </w:r>
      <w:r>
        <w:t xml:space="preserve"> (Actual </w:t>
      </w:r>
      <w:proofErr w:type="spellStart"/>
      <w:r>
        <w:t>vs</w:t>
      </w:r>
      <w:proofErr w:type="spellEnd"/>
      <w:r>
        <w:t xml:space="preserve"> Default Prediction </w:t>
      </w:r>
      <w:proofErr w:type="spellStart"/>
      <w:r>
        <w:t>vs</w:t>
      </w:r>
      <w:proofErr w:type="spellEnd"/>
      <w:r>
        <w:t xml:space="preserve"> Tuned Prediction)</w:t>
      </w:r>
      <w:bookmarkStart w:id="0" w:name="_GoBack"/>
      <w:bookmarkEnd w:id="0"/>
    </w:p>
    <w:p w:rsidR="005D1B98" w:rsidRDefault="005D1B98"/>
    <w:sectPr w:rsidR="005D1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7F3"/>
    <w:rsid w:val="00004989"/>
    <w:rsid w:val="000B0305"/>
    <w:rsid w:val="005527F3"/>
    <w:rsid w:val="005D1B98"/>
    <w:rsid w:val="00D00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58D6FD-1E4E-4450-B8D9-50E1B5792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008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84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9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98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5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14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8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5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7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6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0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2025-09-29T13:51:00Z</dcterms:created>
  <dcterms:modified xsi:type="dcterms:W3CDTF">2025-09-29T13:56:00Z</dcterms:modified>
</cp:coreProperties>
</file>