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Below are </w:t>
      </w:r>
      <w:r w:rsidRPr="00DD708D">
        <w:rPr>
          <w:rFonts w:ascii="Times New Roman" w:eastAsia="Times New Roman" w:hAnsi="Times New Roman" w:cs="Times New Roman"/>
          <w:b/>
          <w:bCs/>
          <w:sz w:val="24"/>
          <w:szCs w:val="24"/>
          <w:lang w:eastAsia="en-IN"/>
        </w:rPr>
        <w:t>detailed, presentation-ready speaker notes</w:t>
      </w:r>
      <w:r w:rsidRPr="00DD708D">
        <w:rPr>
          <w:rFonts w:ascii="Times New Roman" w:eastAsia="Times New Roman" w:hAnsi="Times New Roman" w:cs="Times New Roman"/>
          <w:sz w:val="24"/>
          <w:szCs w:val="24"/>
          <w:lang w:eastAsia="en-IN"/>
        </w:rPr>
        <w:t xml:space="preserve"> for each section you listed.</w:t>
      </w:r>
      <w:r w:rsidRPr="00DD708D">
        <w:rPr>
          <w:rFonts w:ascii="Times New Roman" w:eastAsia="Times New Roman" w:hAnsi="Times New Roman" w:cs="Times New Roman"/>
          <w:sz w:val="24"/>
          <w:szCs w:val="24"/>
          <w:lang w:eastAsia="en-IN"/>
        </w:rPr>
        <w:br/>
        <w:t>You can paste these directly into your PPT speaker notes for smooth delivery.</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25" style="width:0;height:1.5pt" o:hralign="center" o:hrstd="t" o:hr="t" fillcolor="#a0a0a0" stroked="f"/>
        </w:pict>
      </w:r>
    </w:p>
    <w:p w:rsidR="00DD708D" w:rsidRPr="00DD708D" w:rsidRDefault="00DD708D" w:rsidP="00DD70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708D">
        <w:rPr>
          <w:rFonts w:ascii="Times New Roman" w:eastAsia="Times New Roman" w:hAnsi="Times New Roman" w:cs="Times New Roman"/>
          <w:b/>
          <w:bCs/>
          <w:kern w:val="36"/>
          <w:sz w:val="48"/>
          <w:szCs w:val="48"/>
          <w:lang w:eastAsia="en-IN"/>
        </w:rPr>
        <w:t>Detailed Speaker Notes</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26"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Overview of Today’s Session</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“Today’s session is structured into five broad themes that will give you a complete understanding of the generative AI landscape.</w:t>
      </w:r>
      <w:r w:rsidRPr="00DD708D">
        <w:rPr>
          <w:rFonts w:ascii="Times New Roman" w:eastAsia="Times New Roman" w:hAnsi="Times New Roman" w:cs="Times New Roman"/>
          <w:sz w:val="24"/>
          <w:szCs w:val="24"/>
          <w:lang w:eastAsia="en-IN"/>
        </w:rPr>
        <w:br/>
        <w:t>We will begin by exploring what generative AI actually is and why it has become so disruptive.</w:t>
      </w:r>
      <w:r w:rsidRPr="00DD708D">
        <w:rPr>
          <w:rFonts w:ascii="Times New Roman" w:eastAsia="Times New Roman" w:hAnsi="Times New Roman" w:cs="Times New Roman"/>
          <w:sz w:val="24"/>
          <w:szCs w:val="24"/>
          <w:lang w:eastAsia="en-IN"/>
        </w:rPr>
        <w:br/>
        <w:t>Next, we will examine noteworthy products and applications—tools you may already be familiar with like ChatGPT, Bard, and Midjourney.</w:t>
      </w:r>
      <w:r w:rsidRPr="00DD708D">
        <w:rPr>
          <w:rFonts w:ascii="Times New Roman" w:eastAsia="Times New Roman" w:hAnsi="Times New Roman" w:cs="Times New Roman"/>
          <w:sz w:val="24"/>
          <w:szCs w:val="24"/>
          <w:lang w:eastAsia="en-IN"/>
        </w:rPr>
        <w:br/>
        <w:t>We will then move to how enterprises are adopting generative AI to transform their operations.</w:t>
      </w:r>
      <w:r w:rsidRPr="00DD708D">
        <w:rPr>
          <w:rFonts w:ascii="Times New Roman" w:eastAsia="Times New Roman" w:hAnsi="Times New Roman" w:cs="Times New Roman"/>
          <w:sz w:val="24"/>
          <w:szCs w:val="24"/>
          <w:lang w:eastAsia="en-IN"/>
        </w:rPr>
        <w:br/>
        <w:t>After that, we’ll formally define generative AI from a technical standpoint.</w:t>
      </w:r>
      <w:r w:rsidRPr="00DD708D">
        <w:rPr>
          <w:rFonts w:ascii="Times New Roman" w:eastAsia="Times New Roman" w:hAnsi="Times New Roman" w:cs="Times New Roman"/>
          <w:sz w:val="24"/>
          <w:szCs w:val="24"/>
          <w:lang w:eastAsia="en-IN"/>
        </w:rPr>
        <w:br/>
        <w:t>Finally, we’ll look at the Generative AI Stack—how all these tools fit together when building real-world applications.”</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27"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An Exploration of Generative AI</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“Generative AI is one of the fastest-growing technologies in history.</w:t>
      </w:r>
      <w:r w:rsidRPr="00DD708D">
        <w:rPr>
          <w:rFonts w:ascii="Times New Roman" w:eastAsia="Times New Roman" w:hAnsi="Times New Roman" w:cs="Times New Roman"/>
          <w:sz w:val="24"/>
          <w:szCs w:val="24"/>
          <w:lang w:eastAsia="en-IN"/>
        </w:rPr>
        <w:br/>
        <w:t>Within just months of launch, tools like ChatGPT reached hundreds of millions of users.</w:t>
      </w:r>
      <w:r w:rsidRPr="00DD708D">
        <w:rPr>
          <w:rFonts w:ascii="Times New Roman" w:eastAsia="Times New Roman" w:hAnsi="Times New Roman" w:cs="Times New Roman"/>
          <w:sz w:val="24"/>
          <w:szCs w:val="24"/>
          <w:lang w:eastAsia="en-IN"/>
        </w:rPr>
        <w:br/>
        <w:t xml:space="preserve">The reason is simple—generative AI can </w:t>
      </w:r>
      <w:r w:rsidRPr="00DD708D">
        <w:rPr>
          <w:rFonts w:ascii="Times New Roman" w:eastAsia="Times New Roman" w:hAnsi="Times New Roman" w:cs="Times New Roman"/>
          <w:i/>
          <w:iCs/>
          <w:sz w:val="24"/>
          <w:szCs w:val="24"/>
          <w:lang w:eastAsia="en-IN"/>
        </w:rPr>
        <w:t>create</w:t>
      </w:r>
      <w:r w:rsidRPr="00DD708D">
        <w:rPr>
          <w:rFonts w:ascii="Times New Roman" w:eastAsia="Times New Roman" w:hAnsi="Times New Roman" w:cs="Times New Roman"/>
          <w:sz w:val="24"/>
          <w:szCs w:val="24"/>
          <w:lang w:eastAsia="en-IN"/>
        </w:rPr>
        <w:t>:</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Text</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Images</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Code</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Audio</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Video</w:t>
      </w:r>
    </w:p>
    <w:p w:rsidR="00DD708D" w:rsidRPr="00DD708D" w:rsidRDefault="00DD708D" w:rsidP="00DD7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Simulations</w:t>
      </w:r>
      <w:r w:rsidRPr="00DD708D">
        <w:rPr>
          <w:rFonts w:ascii="Times New Roman" w:eastAsia="Times New Roman" w:hAnsi="Times New Roman" w:cs="Times New Roman"/>
          <w:sz w:val="24"/>
          <w:szCs w:val="24"/>
          <w:lang w:eastAsia="en-IN"/>
        </w:rPr>
        <w:br/>
      </w:r>
      <w:proofErr w:type="gramStart"/>
      <w:r w:rsidRPr="00DD708D">
        <w:rPr>
          <w:rFonts w:ascii="Times New Roman" w:eastAsia="Times New Roman" w:hAnsi="Times New Roman" w:cs="Times New Roman"/>
          <w:sz w:val="24"/>
          <w:szCs w:val="24"/>
          <w:lang w:eastAsia="en-IN"/>
        </w:rPr>
        <w:t>And</w:t>
      </w:r>
      <w:proofErr w:type="gramEnd"/>
      <w:r w:rsidRPr="00DD708D">
        <w:rPr>
          <w:rFonts w:ascii="Times New Roman" w:eastAsia="Times New Roman" w:hAnsi="Times New Roman" w:cs="Times New Roman"/>
          <w:sz w:val="24"/>
          <w:szCs w:val="24"/>
          <w:lang w:eastAsia="en-IN"/>
        </w:rPr>
        <w:t xml:space="preserve"> it does this by learning patterns from massive datasets.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In this segment, the goal is to understand the </w:t>
      </w:r>
      <w:r w:rsidRPr="00DD708D">
        <w:rPr>
          <w:rFonts w:ascii="Times New Roman" w:eastAsia="Times New Roman" w:hAnsi="Times New Roman" w:cs="Times New Roman"/>
          <w:i/>
          <w:iCs/>
          <w:sz w:val="24"/>
          <w:szCs w:val="24"/>
          <w:lang w:eastAsia="en-IN"/>
        </w:rPr>
        <w:t>breadth</w:t>
      </w:r>
      <w:r w:rsidRPr="00DD708D">
        <w:rPr>
          <w:rFonts w:ascii="Times New Roman" w:eastAsia="Times New Roman" w:hAnsi="Times New Roman" w:cs="Times New Roman"/>
          <w:sz w:val="24"/>
          <w:szCs w:val="24"/>
          <w:lang w:eastAsia="en-IN"/>
        </w:rPr>
        <w:t xml:space="preserve"> of generative AI.</w:t>
      </w:r>
      <w:r w:rsidRPr="00DD708D">
        <w:rPr>
          <w:rFonts w:ascii="Times New Roman" w:eastAsia="Times New Roman" w:hAnsi="Times New Roman" w:cs="Times New Roman"/>
          <w:sz w:val="24"/>
          <w:szCs w:val="24"/>
          <w:lang w:eastAsia="en-IN"/>
        </w:rPr>
        <w:br/>
        <w:t xml:space="preserve">We will not only talk about tools, but more importantly, </w:t>
      </w:r>
      <w:r w:rsidRPr="00DD708D">
        <w:rPr>
          <w:rFonts w:ascii="Times New Roman" w:eastAsia="Times New Roman" w:hAnsi="Times New Roman" w:cs="Times New Roman"/>
          <w:i/>
          <w:iCs/>
          <w:sz w:val="24"/>
          <w:szCs w:val="24"/>
          <w:lang w:eastAsia="en-IN"/>
        </w:rPr>
        <w:t>why industries are adopting them so quickly</w:t>
      </w:r>
      <w:r w:rsidRPr="00DD708D">
        <w:rPr>
          <w:rFonts w:ascii="Times New Roman" w:eastAsia="Times New Roman" w:hAnsi="Times New Roman" w:cs="Times New Roman"/>
          <w:sz w:val="24"/>
          <w:szCs w:val="24"/>
          <w:lang w:eastAsia="en-IN"/>
        </w:rPr>
        <w:t>.</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Kshitij, in the upcoming video, will walk you through the rapid adoption curve—how everything from healthcare to retail to manufacturing is experimenting with generative AI solutions.”</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Noteworthy Products and Applications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“Now that we understand the scale of generative AI adoption, let’s look at the products driving this revolution.</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Kshitij walked through several tools:</w:t>
      </w:r>
    </w:p>
    <w:p w:rsidR="00DD708D" w:rsidRPr="00DD708D" w:rsidRDefault="00DD708D" w:rsidP="00DD7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ChatGPT</w:t>
      </w:r>
      <w:r w:rsidRPr="00DD708D">
        <w:rPr>
          <w:rFonts w:ascii="Times New Roman" w:eastAsia="Times New Roman" w:hAnsi="Times New Roman" w:cs="Times New Roman"/>
          <w:sz w:val="24"/>
          <w:szCs w:val="24"/>
          <w:lang w:eastAsia="en-IN"/>
        </w:rPr>
        <w:t xml:space="preserve"> – A conversational interface capable of answering questions, generating text, summarizing documents, and even writing code.</w:t>
      </w:r>
    </w:p>
    <w:p w:rsidR="00DD708D" w:rsidRPr="00DD708D" w:rsidRDefault="00DD708D" w:rsidP="00DD7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Bard</w:t>
      </w:r>
      <w:r w:rsidRPr="00DD708D">
        <w:rPr>
          <w:rFonts w:ascii="Times New Roman" w:eastAsia="Times New Roman" w:hAnsi="Times New Roman" w:cs="Times New Roman"/>
          <w:sz w:val="24"/>
          <w:szCs w:val="24"/>
          <w:lang w:eastAsia="en-IN"/>
        </w:rPr>
        <w:t xml:space="preserve"> – A Google product with strong real-time search capabilities, making it powerful for up-to-date information.</w:t>
      </w:r>
    </w:p>
    <w:p w:rsidR="00DD708D" w:rsidRPr="00DD708D" w:rsidRDefault="00DD708D" w:rsidP="00DD7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Midjourney</w:t>
      </w:r>
      <w:r w:rsidRPr="00DD708D">
        <w:rPr>
          <w:rFonts w:ascii="Times New Roman" w:eastAsia="Times New Roman" w:hAnsi="Times New Roman" w:cs="Times New Roman"/>
          <w:sz w:val="24"/>
          <w:szCs w:val="24"/>
          <w:lang w:eastAsia="en-IN"/>
        </w:rPr>
        <w:t xml:space="preserve"> – A very advanced image-generation tool that operates through Discord, creating professional-quality visuals.</w:t>
      </w:r>
    </w:p>
    <w:p w:rsidR="00DD708D" w:rsidRPr="00DD708D" w:rsidRDefault="00DD708D" w:rsidP="00DD7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DALL·E 2</w:t>
      </w:r>
      <w:r w:rsidRPr="00DD708D">
        <w:rPr>
          <w:rFonts w:ascii="Times New Roman" w:eastAsia="Times New Roman" w:hAnsi="Times New Roman" w:cs="Times New Roman"/>
          <w:sz w:val="24"/>
          <w:szCs w:val="24"/>
          <w:lang w:eastAsia="en-IN"/>
        </w:rPr>
        <w:t xml:space="preserve"> – OpenAI’s image-generation model capable of producing detailed and imaginative visual outputs.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The idea here is not just to see what the tools do, but to compare their:</w:t>
      </w:r>
    </w:p>
    <w:p w:rsidR="00DD708D" w:rsidRPr="00DD708D" w:rsidRDefault="00DD708D" w:rsidP="00DD7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Strengths</w:t>
      </w:r>
    </w:p>
    <w:p w:rsidR="00DD708D" w:rsidRPr="00DD708D" w:rsidRDefault="00DD708D" w:rsidP="00DD7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Weaknesses</w:t>
      </w:r>
    </w:p>
    <w:p w:rsidR="00DD708D" w:rsidRPr="00DD708D" w:rsidRDefault="00DD708D" w:rsidP="00DD7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Accuracy</w:t>
      </w:r>
    </w:p>
    <w:p w:rsidR="00DD708D" w:rsidRPr="00DD708D" w:rsidRDefault="00DD708D" w:rsidP="00DD7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Ability to follow natural language instructions</w:t>
      </w:r>
    </w:p>
    <w:p w:rsidR="00DD708D" w:rsidRPr="00DD708D" w:rsidRDefault="00DD708D" w:rsidP="00DD7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Quality of generated content</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You are encouraged to </w:t>
      </w:r>
      <w:r w:rsidRPr="00DD708D">
        <w:rPr>
          <w:rFonts w:ascii="Times New Roman" w:eastAsia="Times New Roman" w:hAnsi="Times New Roman" w:cs="Times New Roman"/>
          <w:i/>
          <w:iCs/>
          <w:sz w:val="24"/>
          <w:szCs w:val="24"/>
          <w:lang w:eastAsia="en-IN"/>
        </w:rPr>
        <w:t>experiment hands-on</w:t>
      </w:r>
      <w:r w:rsidRPr="00DD708D">
        <w:rPr>
          <w:rFonts w:ascii="Times New Roman" w:eastAsia="Times New Roman" w:hAnsi="Times New Roman" w:cs="Times New Roman"/>
          <w:sz w:val="24"/>
          <w:szCs w:val="24"/>
          <w:lang w:eastAsia="en-IN"/>
        </w:rPr>
        <w:t>.</w:t>
      </w:r>
      <w:r w:rsidRPr="00DD708D">
        <w:rPr>
          <w:rFonts w:ascii="Times New Roman" w:eastAsia="Times New Roman" w:hAnsi="Times New Roman" w:cs="Times New Roman"/>
          <w:sz w:val="24"/>
          <w:szCs w:val="24"/>
          <w:lang w:eastAsia="en-IN"/>
        </w:rPr>
        <w:br/>
        <w:t>Try generating text with ChatGPT or Bard.</w:t>
      </w:r>
      <w:r w:rsidRPr="00DD708D">
        <w:rPr>
          <w:rFonts w:ascii="Times New Roman" w:eastAsia="Times New Roman" w:hAnsi="Times New Roman" w:cs="Times New Roman"/>
          <w:sz w:val="24"/>
          <w:szCs w:val="24"/>
          <w:lang w:eastAsia="en-IN"/>
        </w:rPr>
        <w:br/>
        <w:t>Try creating an image using DALL·E or Midjourney.</w:t>
      </w:r>
      <w:r w:rsidRPr="00DD708D">
        <w:rPr>
          <w:rFonts w:ascii="Times New Roman" w:eastAsia="Times New Roman" w:hAnsi="Times New Roman" w:cs="Times New Roman"/>
          <w:sz w:val="24"/>
          <w:szCs w:val="24"/>
          <w:lang w:eastAsia="en-IN"/>
        </w:rPr>
        <w:br/>
        <w:t>Observe the differences in output quality, flexibility, and reasoning ability.</w:t>
      </w:r>
      <w:r w:rsidRPr="00DD708D">
        <w:rPr>
          <w:rFonts w:ascii="Times New Roman" w:eastAsia="Times New Roman" w:hAnsi="Times New Roman" w:cs="Times New Roman"/>
          <w:sz w:val="24"/>
          <w:szCs w:val="24"/>
          <w:lang w:eastAsia="en-IN"/>
        </w:rPr>
        <w:br/>
        <w:t>Record the prompts you used and share your experience in the discussion poll.”</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29"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Enterprise Applications of Generative AI</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“So far, we looked at consumer tools—applications designed for everyday users.</w:t>
      </w:r>
      <w:r w:rsidRPr="00DD708D">
        <w:rPr>
          <w:rFonts w:ascii="Times New Roman" w:eastAsia="Times New Roman" w:hAnsi="Times New Roman" w:cs="Times New Roman"/>
          <w:sz w:val="24"/>
          <w:szCs w:val="24"/>
          <w:lang w:eastAsia="en-IN"/>
        </w:rPr>
        <w:br/>
        <w:t xml:space="preserve">Now, let’s shift our focus to </w:t>
      </w:r>
      <w:r w:rsidRPr="00DD708D">
        <w:rPr>
          <w:rFonts w:ascii="Times New Roman" w:eastAsia="Times New Roman" w:hAnsi="Times New Roman" w:cs="Times New Roman"/>
          <w:i/>
          <w:iCs/>
          <w:sz w:val="24"/>
          <w:szCs w:val="24"/>
          <w:lang w:eastAsia="en-IN"/>
        </w:rPr>
        <w:t>enterprise adoption</w:t>
      </w:r>
      <w:r w:rsidRPr="00DD708D">
        <w:rPr>
          <w:rFonts w:ascii="Times New Roman" w:eastAsia="Times New Roman" w:hAnsi="Times New Roman" w:cs="Times New Roman"/>
          <w:sz w:val="24"/>
          <w:szCs w:val="24"/>
          <w:lang w:eastAsia="en-IN"/>
        </w:rPr>
        <w:t>.</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Enterprises are using generative AI to:</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Automate customer support</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Create personalized marketing content</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Assist in drug discovery</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Generate financial and analytical reports</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Build internal knowledge assistants</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Improve software development workflows</w:t>
      </w:r>
    </w:p>
    <w:p w:rsidR="00DD708D" w:rsidRPr="00DD708D" w:rsidRDefault="00DD708D" w:rsidP="00DD7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lastRenderedPageBreak/>
        <w:t>Accelerate decision-making and reduce operational costs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The key distinction is that enterprise tools require:</w:t>
      </w:r>
    </w:p>
    <w:p w:rsidR="00DD708D" w:rsidRPr="00DD708D" w:rsidRDefault="00DD708D" w:rsidP="00DD7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Domain-specific knowledge</w:t>
      </w:r>
    </w:p>
    <w:p w:rsidR="00DD708D" w:rsidRPr="00DD708D" w:rsidRDefault="00DD708D" w:rsidP="00DD7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High accuracy</w:t>
      </w:r>
    </w:p>
    <w:p w:rsidR="00DD708D" w:rsidRPr="00DD708D" w:rsidRDefault="00DD708D" w:rsidP="00DD7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Safety and security</w:t>
      </w:r>
    </w:p>
    <w:p w:rsidR="00DD708D" w:rsidRPr="00DD708D" w:rsidRDefault="00DD708D" w:rsidP="00DD7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Integration with existing workflows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So the generative AI models need to be fine-tuned or adapted for </w:t>
      </w:r>
      <w:r w:rsidRPr="00DD708D">
        <w:rPr>
          <w:rFonts w:ascii="Times New Roman" w:eastAsia="Times New Roman" w:hAnsi="Times New Roman" w:cs="Times New Roman"/>
          <w:b/>
          <w:bCs/>
          <w:sz w:val="24"/>
          <w:szCs w:val="24"/>
          <w:lang w:eastAsia="en-IN"/>
        </w:rPr>
        <w:t>industry-specific tasks</w:t>
      </w:r>
      <w:r w:rsidRPr="00DD708D">
        <w:rPr>
          <w:rFonts w:ascii="Times New Roman" w:eastAsia="Times New Roman" w:hAnsi="Times New Roman" w:cs="Times New Roman"/>
          <w:sz w:val="24"/>
          <w:szCs w:val="24"/>
          <w:lang w:eastAsia="en-IN"/>
        </w:rPr>
        <w:t>.</w:t>
      </w:r>
      <w:r w:rsidRPr="00DD708D">
        <w:rPr>
          <w:rFonts w:ascii="Times New Roman" w:eastAsia="Times New Roman" w:hAnsi="Times New Roman" w:cs="Times New Roman"/>
          <w:sz w:val="24"/>
          <w:szCs w:val="24"/>
          <w:lang w:eastAsia="en-IN"/>
        </w:rPr>
        <w:br/>
        <w:t>This is where enterprise applications differ significantly from consumer applications.”</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30"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What is Generative AI?</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“Now let’s formally define generative AI.</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Generative AI refers to </w:t>
      </w:r>
      <w:r w:rsidRPr="00DD708D">
        <w:rPr>
          <w:rFonts w:ascii="Times New Roman" w:eastAsia="Times New Roman" w:hAnsi="Times New Roman" w:cs="Times New Roman"/>
          <w:b/>
          <w:bCs/>
          <w:sz w:val="24"/>
          <w:szCs w:val="24"/>
          <w:lang w:eastAsia="en-IN"/>
        </w:rPr>
        <w:t>AI systems that can create new content</w:t>
      </w:r>
      <w:r w:rsidRPr="00DD708D">
        <w:rPr>
          <w:rFonts w:ascii="Times New Roman" w:eastAsia="Times New Roman" w:hAnsi="Times New Roman" w:cs="Times New Roman"/>
          <w:sz w:val="24"/>
          <w:szCs w:val="24"/>
          <w:lang w:eastAsia="en-IN"/>
        </w:rPr>
        <w:t xml:space="preserve"> based on patterns learned from existing data.</w:t>
      </w:r>
      <w:r w:rsidRPr="00DD708D">
        <w:rPr>
          <w:rFonts w:ascii="Times New Roman" w:eastAsia="Times New Roman" w:hAnsi="Times New Roman" w:cs="Times New Roman"/>
          <w:sz w:val="24"/>
          <w:szCs w:val="24"/>
          <w:lang w:eastAsia="en-IN"/>
        </w:rPr>
        <w:br/>
        <w:t xml:space="preserve">This means the model doesn’t just classify or predict—it </w:t>
      </w:r>
      <w:r w:rsidRPr="00DD708D">
        <w:rPr>
          <w:rFonts w:ascii="Times New Roman" w:eastAsia="Times New Roman" w:hAnsi="Times New Roman" w:cs="Times New Roman"/>
          <w:i/>
          <w:iCs/>
          <w:sz w:val="24"/>
          <w:szCs w:val="24"/>
          <w:lang w:eastAsia="en-IN"/>
        </w:rPr>
        <w:t>generates</w:t>
      </w:r>
      <w:r w:rsidRPr="00DD708D">
        <w:rPr>
          <w:rFonts w:ascii="Times New Roman" w:eastAsia="Times New Roman" w:hAnsi="Times New Roman" w:cs="Times New Roman"/>
          <w:sz w:val="24"/>
          <w:szCs w:val="24"/>
          <w:lang w:eastAsia="en-IN"/>
        </w:rPr>
        <w:t xml:space="preserve"> something new.</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Examples include:</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Generating natural language text</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Creating synthetic images</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Writing code</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Designing molecules</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Producing audio and music</w:t>
      </w:r>
    </w:p>
    <w:p w:rsidR="00DD708D" w:rsidRPr="00DD708D" w:rsidRDefault="00DD708D" w:rsidP="00DD7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Creating 3D designs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Kshitij, in the next video, will explain this in greater detail, including how these models learn, what datasets they use, and why they are capable of producing creative outputs that resemble human creativity.”</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31" style="width:0;height:1.5pt" o:hralign="center" o:hrstd="t" o:hr="t" fillcolor="#a0a0a0" stroked="f"/>
        </w:pict>
      </w:r>
    </w:p>
    <w:p w:rsidR="00DD708D" w:rsidRPr="00DD708D" w:rsidRDefault="00DD708D" w:rsidP="00DD70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708D">
        <w:rPr>
          <w:rFonts w:ascii="Times New Roman" w:eastAsia="Times New Roman" w:hAnsi="Times New Roman" w:cs="Times New Roman"/>
          <w:b/>
          <w:bCs/>
          <w:sz w:val="36"/>
          <w:szCs w:val="36"/>
          <w:lang w:eastAsia="en-IN"/>
        </w:rPr>
        <w:t>Slide: The Generative AI Stack</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b/>
          <w:bCs/>
          <w:sz w:val="24"/>
          <w:szCs w:val="24"/>
          <w:lang w:eastAsia="en-IN"/>
        </w:rPr>
        <w:t>Speaker Notes</w:t>
      </w:r>
      <w:proofErr w:type="gramStart"/>
      <w:r w:rsidRPr="00DD708D">
        <w:rPr>
          <w:rFonts w:ascii="Times New Roman" w:eastAsia="Times New Roman" w:hAnsi="Times New Roman" w:cs="Times New Roman"/>
          <w:b/>
          <w:bCs/>
          <w:sz w:val="24"/>
          <w:szCs w:val="24"/>
          <w:lang w:eastAsia="en-IN"/>
        </w:rPr>
        <w:t>:</w:t>
      </w:r>
      <w:proofErr w:type="gramEnd"/>
      <w:r w:rsidRPr="00DD708D">
        <w:rPr>
          <w:rFonts w:ascii="Times New Roman" w:eastAsia="Times New Roman" w:hAnsi="Times New Roman" w:cs="Times New Roman"/>
          <w:sz w:val="24"/>
          <w:szCs w:val="24"/>
          <w:lang w:eastAsia="en-IN"/>
        </w:rPr>
        <w:br/>
        <w:t xml:space="preserve">“Once we know what generative AI is and have seen examples of it in action, the next step is understanding how these tools fit into a </w:t>
      </w:r>
      <w:r w:rsidRPr="00DD708D">
        <w:rPr>
          <w:rFonts w:ascii="Times New Roman" w:eastAsia="Times New Roman" w:hAnsi="Times New Roman" w:cs="Times New Roman"/>
          <w:i/>
          <w:iCs/>
          <w:sz w:val="24"/>
          <w:szCs w:val="24"/>
          <w:lang w:eastAsia="en-IN"/>
        </w:rPr>
        <w:t>software stack</w:t>
      </w:r>
      <w:r w:rsidRPr="00DD708D">
        <w:rPr>
          <w:rFonts w:ascii="Times New Roman" w:eastAsia="Times New Roman" w:hAnsi="Times New Roman" w:cs="Times New Roman"/>
          <w:sz w:val="24"/>
          <w:szCs w:val="24"/>
          <w:lang w:eastAsia="en-IN"/>
        </w:rPr>
        <w:t>.</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Just like traditional software development has stacks—frontend, backend, databases, APIs—generative AI development also has a structured stack.</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Kshitij will walk you through how generative AI tools are organized across layers.</w:t>
      </w:r>
      <w:r w:rsidRPr="00DD708D">
        <w:rPr>
          <w:rFonts w:ascii="Times New Roman" w:eastAsia="Times New Roman" w:hAnsi="Times New Roman" w:cs="Times New Roman"/>
          <w:sz w:val="24"/>
          <w:szCs w:val="24"/>
          <w:lang w:eastAsia="en-IN"/>
        </w:rPr>
        <w:br/>
        <w:t>A typical generative AI stack includes:</w:t>
      </w:r>
    </w:p>
    <w:p w:rsidR="00DD708D" w:rsidRPr="00DD708D" w:rsidRDefault="00DD708D" w:rsidP="00DD7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708D">
        <w:rPr>
          <w:rFonts w:ascii="Times New Roman" w:eastAsia="Times New Roman" w:hAnsi="Times New Roman" w:cs="Times New Roman"/>
          <w:b/>
          <w:bCs/>
          <w:sz w:val="27"/>
          <w:szCs w:val="27"/>
          <w:lang w:eastAsia="en-IN"/>
        </w:rPr>
        <w:lastRenderedPageBreak/>
        <w:t>1. Foundation Models Layer</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These are the base models like GPT, Claude, Gemini, Llama, Stable Diffusion, etc.</w:t>
      </w:r>
    </w:p>
    <w:p w:rsidR="00DD708D" w:rsidRPr="00DD708D" w:rsidRDefault="00DD708D" w:rsidP="00DD7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708D">
        <w:rPr>
          <w:rFonts w:ascii="Times New Roman" w:eastAsia="Times New Roman" w:hAnsi="Times New Roman" w:cs="Times New Roman"/>
          <w:b/>
          <w:bCs/>
          <w:sz w:val="27"/>
          <w:szCs w:val="27"/>
          <w:lang w:eastAsia="en-IN"/>
        </w:rPr>
        <w:t>2. Infrastructure Layer</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Cloud providers and compute resources—Azure, AWS, GCP, NVIDIA GPUs, etc.</w:t>
      </w:r>
    </w:p>
    <w:p w:rsidR="00DD708D" w:rsidRPr="00DD708D" w:rsidRDefault="00DD708D" w:rsidP="00DD7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708D">
        <w:rPr>
          <w:rFonts w:ascii="Times New Roman" w:eastAsia="Times New Roman" w:hAnsi="Times New Roman" w:cs="Times New Roman"/>
          <w:b/>
          <w:bCs/>
          <w:sz w:val="27"/>
          <w:szCs w:val="27"/>
          <w:lang w:eastAsia="en-IN"/>
        </w:rPr>
        <w:t>3. Fine-tuning and Model Customization</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Techniques like:</w:t>
      </w:r>
    </w:p>
    <w:p w:rsidR="00DD708D" w:rsidRPr="00DD708D" w:rsidRDefault="00DD708D" w:rsidP="00DD7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Fine-tuning</w:t>
      </w:r>
    </w:p>
    <w:p w:rsidR="00DD708D" w:rsidRPr="00DD708D" w:rsidRDefault="00DD708D" w:rsidP="00DD7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RAG (Retrieval-Augmented Generation)</w:t>
      </w:r>
    </w:p>
    <w:p w:rsidR="00DD708D" w:rsidRPr="00DD708D" w:rsidRDefault="00DD708D" w:rsidP="00DD7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Prompt engineering</w:t>
      </w:r>
    </w:p>
    <w:p w:rsidR="00DD708D" w:rsidRPr="00DD708D" w:rsidRDefault="00DD708D" w:rsidP="00DD7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Domain adaptation</w:t>
      </w:r>
    </w:p>
    <w:p w:rsidR="00DD708D" w:rsidRPr="00DD708D" w:rsidRDefault="00DD708D" w:rsidP="00DD7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708D">
        <w:rPr>
          <w:rFonts w:ascii="Times New Roman" w:eastAsia="Times New Roman" w:hAnsi="Times New Roman" w:cs="Times New Roman"/>
          <w:b/>
          <w:bCs/>
          <w:sz w:val="27"/>
          <w:szCs w:val="27"/>
          <w:lang w:eastAsia="en-IN"/>
        </w:rPr>
        <w:t>4. APIs and Frameworks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Tools like LangChain, LlamaIndex, Hugging Face, which allow developers to build AI workflows more easily.</w:t>
      </w:r>
    </w:p>
    <w:p w:rsidR="00DD708D" w:rsidRPr="00DD708D" w:rsidRDefault="00DD708D" w:rsidP="00DD7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D708D">
        <w:rPr>
          <w:rFonts w:ascii="Times New Roman" w:eastAsia="Times New Roman" w:hAnsi="Times New Roman" w:cs="Times New Roman"/>
          <w:b/>
          <w:bCs/>
          <w:sz w:val="27"/>
          <w:szCs w:val="27"/>
          <w:lang w:eastAsia="en-IN"/>
        </w:rPr>
        <w:t>5. Application Layer</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Chatbots, content generators, copilots, search systems, recommendation engines.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 xml:space="preserve">This stack helps you understand </w:t>
      </w:r>
      <w:r w:rsidRPr="00DD708D">
        <w:rPr>
          <w:rFonts w:ascii="Times New Roman" w:eastAsia="Times New Roman" w:hAnsi="Times New Roman" w:cs="Times New Roman"/>
          <w:b/>
          <w:bCs/>
          <w:sz w:val="24"/>
          <w:szCs w:val="24"/>
          <w:lang w:eastAsia="en-IN"/>
        </w:rPr>
        <w:t>where each tool fits</w:t>
      </w:r>
      <w:r w:rsidRPr="00DD708D">
        <w:rPr>
          <w:rFonts w:ascii="Times New Roman" w:eastAsia="Times New Roman" w:hAnsi="Times New Roman" w:cs="Times New Roman"/>
          <w:sz w:val="24"/>
          <w:szCs w:val="24"/>
          <w:lang w:eastAsia="en-IN"/>
        </w:rPr>
        <w:t>, how they work together, and what components you need to build complete generative AI applications.”</w:t>
      </w:r>
    </w:p>
    <w:p w:rsidR="00DD708D" w:rsidRPr="00DD708D" w:rsidRDefault="00DD708D" w:rsidP="00DD708D">
      <w:pPr>
        <w:spacing w:after="0"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pict>
          <v:rect id="_x0000_i1032" style="width:0;height:1.5pt" o:hralign="center" o:hrstd="t" o:hr="t" fillcolor="#a0a0a0" stroked="f"/>
        </w:pict>
      </w:r>
    </w:p>
    <w:p w:rsidR="00DD708D" w:rsidRPr="00DD708D" w:rsidRDefault="00DD708D" w:rsidP="00DD708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D708D">
        <w:rPr>
          <w:rFonts w:ascii="Times New Roman" w:eastAsia="Times New Roman" w:hAnsi="Times New Roman" w:cs="Times New Roman"/>
          <w:b/>
          <w:bCs/>
          <w:kern w:val="36"/>
          <w:sz w:val="48"/>
          <w:szCs w:val="48"/>
          <w:lang w:eastAsia="en-IN"/>
        </w:rPr>
        <w:t>If you'd like, I can also prepare:</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Segoe UI Symbol" w:eastAsia="Times New Roman" w:hAnsi="Segoe UI Symbol" w:cs="Segoe UI Symbol"/>
          <w:sz w:val="24"/>
          <w:szCs w:val="24"/>
          <w:lang w:eastAsia="en-IN"/>
        </w:rPr>
        <w:t>✅</w:t>
      </w:r>
      <w:r w:rsidRPr="00DD708D">
        <w:rPr>
          <w:rFonts w:ascii="Times New Roman" w:eastAsia="Times New Roman" w:hAnsi="Times New Roman" w:cs="Times New Roman"/>
          <w:sz w:val="24"/>
          <w:szCs w:val="24"/>
          <w:lang w:eastAsia="en-IN"/>
        </w:rPr>
        <w:t xml:space="preserve"> PPT slides for each topic</w:t>
      </w:r>
      <w:r w:rsidRPr="00DD708D">
        <w:rPr>
          <w:rFonts w:ascii="Times New Roman" w:eastAsia="Times New Roman" w:hAnsi="Times New Roman" w:cs="Times New Roman"/>
          <w:sz w:val="24"/>
          <w:szCs w:val="24"/>
          <w:lang w:eastAsia="en-IN"/>
        </w:rPr>
        <w:br/>
      </w:r>
      <w:r w:rsidRPr="00DD708D">
        <w:rPr>
          <w:rFonts w:ascii="Segoe UI Symbol" w:eastAsia="Times New Roman" w:hAnsi="Segoe UI Symbol" w:cs="Segoe UI Symbol"/>
          <w:sz w:val="24"/>
          <w:szCs w:val="24"/>
          <w:lang w:eastAsia="en-IN"/>
        </w:rPr>
        <w:t>✅</w:t>
      </w:r>
      <w:r w:rsidRPr="00DD708D">
        <w:rPr>
          <w:rFonts w:ascii="Times New Roman" w:eastAsia="Times New Roman" w:hAnsi="Times New Roman" w:cs="Times New Roman"/>
          <w:sz w:val="24"/>
          <w:szCs w:val="24"/>
          <w:lang w:eastAsia="en-IN"/>
        </w:rPr>
        <w:t xml:space="preserve"> Visual diagrams (Generative AI stack, application flow, ecosystem map</w:t>
      </w:r>
      <w:proofErr w:type="gramStart"/>
      <w:r w:rsidRPr="00DD708D">
        <w:rPr>
          <w:rFonts w:ascii="Times New Roman" w:eastAsia="Times New Roman" w:hAnsi="Times New Roman" w:cs="Times New Roman"/>
          <w:sz w:val="24"/>
          <w:szCs w:val="24"/>
          <w:lang w:eastAsia="en-IN"/>
        </w:rPr>
        <w:t>)</w:t>
      </w:r>
      <w:proofErr w:type="gramEnd"/>
      <w:r w:rsidRPr="00DD708D">
        <w:rPr>
          <w:rFonts w:ascii="Times New Roman" w:eastAsia="Times New Roman" w:hAnsi="Times New Roman" w:cs="Times New Roman"/>
          <w:sz w:val="24"/>
          <w:szCs w:val="24"/>
          <w:lang w:eastAsia="en-IN"/>
        </w:rPr>
        <w:br/>
      </w:r>
      <w:r w:rsidRPr="00DD708D">
        <w:rPr>
          <w:rFonts w:ascii="Segoe UI Symbol" w:eastAsia="Times New Roman" w:hAnsi="Segoe UI Symbol" w:cs="Segoe UI Symbol"/>
          <w:sz w:val="24"/>
          <w:szCs w:val="24"/>
          <w:lang w:eastAsia="en-IN"/>
        </w:rPr>
        <w:t>✅</w:t>
      </w:r>
      <w:r w:rsidRPr="00DD708D">
        <w:rPr>
          <w:rFonts w:ascii="Times New Roman" w:eastAsia="Times New Roman" w:hAnsi="Times New Roman" w:cs="Times New Roman"/>
          <w:sz w:val="24"/>
          <w:szCs w:val="24"/>
          <w:lang w:eastAsia="en-IN"/>
        </w:rPr>
        <w:t xml:space="preserve"> Corporate training version of these notes</w:t>
      </w:r>
      <w:r w:rsidRPr="00DD708D">
        <w:rPr>
          <w:rFonts w:ascii="Times New Roman" w:eastAsia="Times New Roman" w:hAnsi="Times New Roman" w:cs="Times New Roman"/>
          <w:sz w:val="24"/>
          <w:szCs w:val="24"/>
          <w:lang w:eastAsia="en-IN"/>
        </w:rPr>
        <w:br/>
      </w:r>
      <w:r w:rsidRPr="00DD708D">
        <w:rPr>
          <w:rFonts w:ascii="Segoe UI Symbol" w:eastAsia="Times New Roman" w:hAnsi="Segoe UI Symbol" w:cs="Segoe UI Symbol"/>
          <w:sz w:val="24"/>
          <w:szCs w:val="24"/>
          <w:lang w:eastAsia="en-IN"/>
        </w:rPr>
        <w:t>✅</w:t>
      </w:r>
      <w:r w:rsidRPr="00DD708D">
        <w:rPr>
          <w:rFonts w:ascii="Times New Roman" w:eastAsia="Times New Roman" w:hAnsi="Times New Roman" w:cs="Times New Roman"/>
          <w:sz w:val="24"/>
          <w:szCs w:val="24"/>
          <w:lang w:eastAsia="en-IN"/>
        </w:rPr>
        <w:t xml:space="preserve"> Simplified script for teaching beginners</w:t>
      </w:r>
    </w:p>
    <w:p w:rsidR="00DD708D" w:rsidRPr="00DD708D" w:rsidRDefault="00DD708D" w:rsidP="00DD708D">
      <w:pPr>
        <w:spacing w:before="100" w:beforeAutospacing="1" w:after="100" w:afterAutospacing="1" w:line="240" w:lineRule="auto"/>
        <w:rPr>
          <w:rFonts w:ascii="Times New Roman" w:eastAsia="Times New Roman" w:hAnsi="Times New Roman" w:cs="Times New Roman"/>
          <w:sz w:val="24"/>
          <w:szCs w:val="24"/>
          <w:lang w:eastAsia="en-IN"/>
        </w:rPr>
      </w:pPr>
      <w:r w:rsidRPr="00DD708D">
        <w:rPr>
          <w:rFonts w:ascii="Times New Roman" w:eastAsia="Times New Roman" w:hAnsi="Times New Roman" w:cs="Times New Roman"/>
          <w:sz w:val="24"/>
          <w:szCs w:val="24"/>
          <w:lang w:eastAsia="en-IN"/>
        </w:rPr>
        <w:t>Just tell me what format you want!</w:t>
      </w:r>
    </w:p>
    <w:p w:rsidR="003800FC" w:rsidRDefault="003800FC"/>
    <w:p w:rsidR="00DD708D" w:rsidRDefault="00DD708D">
      <w:pPr>
        <w:pBdr>
          <w:bottom w:val="single" w:sz="6" w:space="1" w:color="auto"/>
        </w:pBdr>
      </w:pPr>
    </w:p>
    <w:p w:rsidR="00DD708D" w:rsidRDefault="00DD708D"/>
    <w:p w:rsidR="00DD708D" w:rsidRDefault="00DD708D"/>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t xml:space="preserve">Below are </w:t>
      </w:r>
      <w:r w:rsidRPr="00A2074B">
        <w:rPr>
          <w:rFonts w:ascii="Times New Roman" w:eastAsia="Times New Roman" w:hAnsi="Times New Roman" w:cs="Times New Roman"/>
          <w:b/>
          <w:bCs/>
          <w:sz w:val="24"/>
          <w:szCs w:val="24"/>
          <w:lang w:eastAsia="en-IN"/>
        </w:rPr>
        <w:t>clear, exhaustive, presentation-ready speaker notes</w:t>
      </w:r>
      <w:r w:rsidRPr="00A2074B">
        <w:rPr>
          <w:rFonts w:ascii="Times New Roman" w:eastAsia="Times New Roman" w:hAnsi="Times New Roman" w:cs="Times New Roman"/>
          <w:sz w:val="24"/>
          <w:szCs w:val="24"/>
          <w:lang w:eastAsia="en-IN"/>
        </w:rPr>
        <w:t xml:space="preserve"> for the full section on </w:t>
      </w:r>
      <w:r w:rsidRPr="00A2074B">
        <w:rPr>
          <w:rFonts w:ascii="Times New Roman" w:eastAsia="Times New Roman" w:hAnsi="Times New Roman" w:cs="Times New Roman"/>
          <w:b/>
          <w:bCs/>
          <w:sz w:val="24"/>
          <w:szCs w:val="24"/>
          <w:lang w:eastAsia="en-IN"/>
        </w:rPr>
        <w:t>Models &amp; APIs → Vector Databases → LLM Frameworks → Deployment</w:t>
      </w:r>
      <w:r w:rsidRPr="00A2074B">
        <w:rPr>
          <w:rFonts w:ascii="Times New Roman" w:eastAsia="Times New Roman" w:hAnsi="Times New Roman" w:cs="Times New Roman"/>
          <w:sz w:val="24"/>
          <w:szCs w:val="24"/>
          <w:lang w:eastAsia="en-IN"/>
        </w:rPr>
        <w:t xml:space="preserve">, followed by a </w:t>
      </w:r>
      <w:r w:rsidRPr="00A2074B">
        <w:rPr>
          <w:rFonts w:ascii="Times New Roman" w:eastAsia="Times New Roman" w:hAnsi="Times New Roman" w:cs="Times New Roman"/>
          <w:b/>
          <w:bCs/>
          <w:sz w:val="24"/>
          <w:szCs w:val="24"/>
          <w:lang w:eastAsia="en-IN"/>
        </w:rPr>
        <w:t>Session Summary</w:t>
      </w:r>
      <w:r w:rsidRPr="00A2074B">
        <w:rPr>
          <w:rFonts w:ascii="Times New Roman" w:eastAsia="Times New Roman" w:hAnsi="Times New Roman" w:cs="Times New Roman"/>
          <w:sz w:val="24"/>
          <w:szCs w:val="24"/>
          <w:lang w:eastAsia="en-IN"/>
        </w:rPr>
        <w:t>.</w:t>
      </w:r>
      <w:r w:rsidRPr="00A2074B">
        <w:rPr>
          <w:rFonts w:ascii="Times New Roman" w:eastAsia="Times New Roman" w:hAnsi="Times New Roman" w:cs="Times New Roman"/>
          <w:sz w:val="24"/>
          <w:szCs w:val="24"/>
          <w:lang w:eastAsia="en-IN"/>
        </w:rPr>
        <w:br/>
        <w:t>These notes are written so you can speak naturally while teaching, without adding anything extra during presentation.</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3"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DETAILED SPEAKER NOTES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4"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Models &amp; APIs</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“In this part of the generative AI stack, we begin by understanding the </w:t>
      </w:r>
      <w:r w:rsidRPr="00A2074B">
        <w:rPr>
          <w:rFonts w:ascii="Times New Roman" w:eastAsia="Times New Roman" w:hAnsi="Times New Roman" w:cs="Times New Roman"/>
          <w:i/>
          <w:iCs/>
          <w:sz w:val="24"/>
          <w:szCs w:val="24"/>
          <w:lang w:eastAsia="en-IN"/>
        </w:rPr>
        <w:t>types of models</w:t>
      </w:r>
      <w:r w:rsidRPr="00A2074B">
        <w:rPr>
          <w:rFonts w:ascii="Times New Roman" w:eastAsia="Times New Roman" w:hAnsi="Times New Roman" w:cs="Times New Roman"/>
          <w:sz w:val="24"/>
          <w:szCs w:val="24"/>
          <w:lang w:eastAsia="en-IN"/>
        </w:rPr>
        <w:t xml:space="preserve"> that power every generative AI application.</w:t>
      </w:r>
      <w:r w:rsidRPr="00A2074B">
        <w:rPr>
          <w:rFonts w:ascii="Times New Roman" w:eastAsia="Times New Roman" w:hAnsi="Times New Roman" w:cs="Times New Roman"/>
          <w:sz w:val="24"/>
          <w:szCs w:val="24"/>
          <w:lang w:eastAsia="en-IN"/>
        </w:rPr>
        <w:br/>
        <w:t>Kshitij introduced four major categories of models. Each category has its own strengths, limitations, and ideal use cases. Let’s walk through them one by one.”</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5"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1. Closed LLMs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“These are large language models whose architecture, training data, and internal weights are </w:t>
      </w:r>
      <w:r w:rsidRPr="00A2074B">
        <w:rPr>
          <w:rFonts w:ascii="Times New Roman" w:eastAsia="Times New Roman" w:hAnsi="Times New Roman" w:cs="Times New Roman"/>
          <w:i/>
          <w:iCs/>
          <w:sz w:val="24"/>
          <w:szCs w:val="24"/>
          <w:lang w:eastAsia="en-IN"/>
        </w:rPr>
        <w:t>not</w:t>
      </w:r>
      <w:r w:rsidRPr="00A2074B">
        <w:rPr>
          <w:rFonts w:ascii="Times New Roman" w:eastAsia="Times New Roman" w:hAnsi="Times New Roman" w:cs="Times New Roman"/>
          <w:sz w:val="24"/>
          <w:szCs w:val="24"/>
          <w:lang w:eastAsia="en-IN"/>
        </w:rPr>
        <w:t xml:space="preserve"> publicly available.</w:t>
      </w:r>
      <w:r w:rsidRPr="00A2074B">
        <w:rPr>
          <w:rFonts w:ascii="Times New Roman" w:eastAsia="Times New Roman" w:hAnsi="Times New Roman" w:cs="Times New Roman"/>
          <w:sz w:val="24"/>
          <w:szCs w:val="24"/>
          <w:lang w:eastAsia="en-IN"/>
        </w:rPr>
        <w:br/>
        <w:t>They are built and hosted by big tech companies, and developers interact with them through APIs.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Some examples include:</w:t>
      </w:r>
    </w:p>
    <w:p w:rsidR="00A2074B" w:rsidRPr="00A2074B" w:rsidRDefault="00A2074B" w:rsidP="00A20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PaLM 2 by Google</w:t>
      </w:r>
    </w:p>
    <w:p w:rsidR="00A2074B" w:rsidRPr="00A2074B" w:rsidRDefault="00A2074B" w:rsidP="00A20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LLaMA by Meta</w:t>
      </w:r>
      <w:r w:rsidRPr="00A2074B">
        <w:rPr>
          <w:rFonts w:ascii="Times New Roman" w:eastAsia="Times New Roman" w:hAnsi="Times New Roman" w:cs="Times New Roman"/>
          <w:sz w:val="24"/>
          <w:szCs w:val="24"/>
          <w:lang w:eastAsia="en-IN"/>
        </w:rPr>
        <w:t xml:space="preserve"> (initial versions were open-ish, later ones more restricted)</w:t>
      </w:r>
    </w:p>
    <w:p w:rsidR="00A2074B" w:rsidRPr="00A2074B" w:rsidRDefault="00A2074B" w:rsidP="00A20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Claude by Anthropic</w:t>
      </w:r>
    </w:p>
    <w:p w:rsidR="00A2074B" w:rsidRPr="00A2074B" w:rsidRDefault="00A2074B" w:rsidP="00A207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Cohere Command model series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Closed LLMs typically offer:</w:t>
      </w:r>
    </w:p>
    <w:p w:rsidR="00A2074B" w:rsidRPr="00A2074B" w:rsidRDefault="00A2074B" w:rsidP="00A20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Higher accuracy</w:t>
      </w:r>
    </w:p>
    <w:p w:rsidR="00A2074B" w:rsidRPr="00A2074B" w:rsidRDefault="00A2074B" w:rsidP="00A20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Better safety mechanisms</w:t>
      </w:r>
    </w:p>
    <w:p w:rsidR="00A2074B" w:rsidRPr="00A2074B" w:rsidRDefault="00A2074B" w:rsidP="00A20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Commercial-grade reliability</w:t>
      </w:r>
    </w:p>
    <w:p w:rsidR="00A2074B" w:rsidRPr="00A2074B" w:rsidRDefault="00A2074B" w:rsidP="00A20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Stronger reasoning abilities</w:t>
      </w:r>
    </w:p>
    <w:p w:rsidR="00A2074B" w:rsidRPr="00A2074B" w:rsidRDefault="00A2074B" w:rsidP="00A2074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Minimal setup — you only call an API</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 tradeoff is less transparency and higher dependency on the provider.”</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2. Open LLMs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models are open-source or partially open, meaning developers can download them, inspect the architecture, fine-tune them, or deploy them themselves.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Examples include:</w:t>
      </w:r>
    </w:p>
    <w:p w:rsidR="00A2074B" w:rsidRPr="00A2074B" w:rsidRDefault="00A2074B" w:rsidP="00A20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HuggingChat</w:t>
      </w:r>
    </w:p>
    <w:p w:rsidR="00A2074B" w:rsidRPr="00A2074B" w:rsidRDefault="00A2074B" w:rsidP="00A20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Dolly by Databricks</w:t>
      </w:r>
    </w:p>
    <w:p w:rsidR="00A2074B" w:rsidRPr="00A2074B" w:rsidRDefault="00A2074B" w:rsidP="00A20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StableLM by Stability AI</w:t>
      </w:r>
    </w:p>
    <w:p w:rsidR="00A2074B" w:rsidRPr="00A2074B" w:rsidRDefault="00A2074B" w:rsidP="00A2074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OpenLLaMA by Berkeley</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Their main advantages:</w:t>
      </w:r>
    </w:p>
    <w:p w:rsidR="00A2074B" w:rsidRPr="00A2074B" w:rsidRDefault="00A2074B" w:rsidP="00A20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Full control and customization</w:t>
      </w:r>
    </w:p>
    <w:p w:rsidR="00A2074B" w:rsidRPr="00A2074B" w:rsidRDefault="00A2074B" w:rsidP="00A20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Ability to run locally or on private infrastructure</w:t>
      </w:r>
    </w:p>
    <w:p w:rsidR="00A2074B" w:rsidRPr="00A2074B" w:rsidRDefault="00A2074B" w:rsidP="00A20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Lower cost at scale</w:t>
      </w:r>
    </w:p>
    <w:p w:rsidR="00A2074B" w:rsidRPr="00A2074B" w:rsidRDefault="00A2074B" w:rsidP="00A2074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No vendor lock-in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But they may require:</w:t>
      </w:r>
    </w:p>
    <w:p w:rsidR="00A2074B" w:rsidRPr="00A2074B" w:rsidRDefault="00A2074B" w:rsidP="00A20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More engineering effort</w:t>
      </w:r>
    </w:p>
    <w:p w:rsidR="00A2074B" w:rsidRPr="00A2074B" w:rsidRDefault="00A2074B" w:rsidP="00A20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Monitoring and safety layers</w:t>
      </w:r>
    </w:p>
    <w:p w:rsidR="00A2074B" w:rsidRPr="00A2074B" w:rsidRDefault="00A2074B" w:rsidP="00A2074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Powerful hardware for training and inference”</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7"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3. Image Models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models generate images from text prompts. These have seen incredible adoption because of their creativity and realism.</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Examples are:</w:t>
      </w:r>
    </w:p>
    <w:p w:rsidR="00A2074B" w:rsidRPr="00A2074B" w:rsidRDefault="00A2074B" w:rsidP="00A20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Midjourney</w:t>
      </w:r>
      <w:r w:rsidRPr="00A2074B">
        <w:rPr>
          <w:rFonts w:ascii="Times New Roman" w:eastAsia="Times New Roman" w:hAnsi="Times New Roman" w:cs="Times New Roman"/>
          <w:sz w:val="24"/>
          <w:szCs w:val="24"/>
          <w:lang w:eastAsia="en-IN"/>
        </w:rPr>
        <w:t xml:space="preserve"> – known for artistic, high-resolution imagery</w:t>
      </w:r>
    </w:p>
    <w:p w:rsidR="00A2074B" w:rsidRPr="00A2074B" w:rsidRDefault="00A2074B" w:rsidP="00A20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DALL·E 2 by OpenAI</w:t>
      </w:r>
      <w:r w:rsidRPr="00A2074B">
        <w:rPr>
          <w:rFonts w:ascii="Times New Roman" w:eastAsia="Times New Roman" w:hAnsi="Times New Roman" w:cs="Times New Roman"/>
          <w:sz w:val="24"/>
          <w:szCs w:val="24"/>
          <w:lang w:eastAsia="en-IN"/>
        </w:rPr>
        <w:t xml:space="preserve"> – known for imaginative and diverse visuals</w:t>
      </w:r>
    </w:p>
    <w:p w:rsidR="00A2074B" w:rsidRPr="00A2074B" w:rsidRDefault="00A2074B" w:rsidP="00A20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Stable Diffusion</w:t>
      </w:r>
      <w:r w:rsidRPr="00A2074B">
        <w:rPr>
          <w:rFonts w:ascii="Times New Roman" w:eastAsia="Times New Roman" w:hAnsi="Times New Roman" w:cs="Times New Roman"/>
          <w:sz w:val="24"/>
          <w:szCs w:val="24"/>
          <w:lang w:eastAsia="en-IN"/>
        </w:rPr>
        <w:t xml:space="preserve"> – fully open-source, customizable</w:t>
      </w:r>
    </w:p>
    <w:p w:rsidR="00A2074B" w:rsidRPr="00A2074B" w:rsidRDefault="00A2074B" w:rsidP="00A2074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RunwayML</w:t>
      </w:r>
      <w:r w:rsidRPr="00A2074B">
        <w:rPr>
          <w:rFonts w:ascii="Times New Roman" w:eastAsia="Times New Roman" w:hAnsi="Times New Roman" w:cs="Times New Roman"/>
          <w:sz w:val="24"/>
          <w:szCs w:val="24"/>
          <w:lang w:eastAsia="en-IN"/>
        </w:rPr>
        <w:t xml:space="preserve"> – widely used in design and film production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tools have become mainstream in advertising, social media, design, filmmaking, and content creation.”</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8"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4. Music Models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t>“Generative AI has also entered the music domain.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Examples include:</w:t>
      </w:r>
    </w:p>
    <w:p w:rsidR="00A2074B" w:rsidRPr="00A2074B" w:rsidRDefault="00A2074B" w:rsidP="00A20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MusicLM by Google</w:t>
      </w:r>
    </w:p>
    <w:p w:rsidR="00A2074B" w:rsidRPr="00A2074B" w:rsidRDefault="00A2074B" w:rsidP="00A2074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MusicGen by Meta</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models can create melodies, full-length tracks, harmonies, and mood-based compositions.</w:t>
      </w:r>
      <w:r w:rsidRPr="00A2074B">
        <w:rPr>
          <w:rFonts w:ascii="Times New Roman" w:eastAsia="Times New Roman" w:hAnsi="Times New Roman" w:cs="Times New Roman"/>
          <w:sz w:val="24"/>
          <w:szCs w:val="24"/>
          <w:lang w:eastAsia="en-IN"/>
        </w:rPr>
        <w:br/>
        <w:t>They are still early-stage but show how generative AI is expanding far beyond text and images.”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39"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 xml:space="preserve">Models </w:t>
      </w:r>
      <w:proofErr w:type="gramStart"/>
      <w:r w:rsidRPr="00A2074B">
        <w:rPr>
          <w:rFonts w:ascii="Times New Roman" w:eastAsia="Times New Roman" w:hAnsi="Times New Roman" w:cs="Times New Roman"/>
          <w:b/>
          <w:bCs/>
          <w:sz w:val="36"/>
          <w:szCs w:val="36"/>
          <w:lang w:eastAsia="en-IN"/>
        </w:rPr>
        <w:t>Beyond</w:t>
      </w:r>
      <w:proofErr w:type="gramEnd"/>
      <w:r w:rsidRPr="00A2074B">
        <w:rPr>
          <w:rFonts w:ascii="Times New Roman" w:eastAsia="Times New Roman" w:hAnsi="Times New Roman" w:cs="Times New Roman"/>
          <w:b/>
          <w:bCs/>
          <w:sz w:val="36"/>
          <w:szCs w:val="36"/>
          <w:lang w:eastAsia="en-IN"/>
        </w:rPr>
        <w:t xml:space="preserve"> the Four Categories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“Kshitij also pointed out that not all models fit into these four buckets.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Some examples:</w:t>
      </w:r>
    </w:p>
    <w:p w:rsidR="00A2074B" w:rsidRPr="00A2074B" w:rsidRDefault="00A2074B" w:rsidP="00A207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GitHub Copilot</w:t>
      </w:r>
      <w:r w:rsidRPr="00A2074B">
        <w:rPr>
          <w:rFonts w:ascii="Times New Roman" w:eastAsia="Times New Roman" w:hAnsi="Times New Roman" w:cs="Times New Roman"/>
          <w:sz w:val="24"/>
          <w:szCs w:val="24"/>
          <w:lang w:eastAsia="en-IN"/>
        </w:rPr>
        <w:t xml:space="preserve"> – Code generation</w:t>
      </w:r>
    </w:p>
    <w:p w:rsidR="00A2074B" w:rsidRPr="00A2074B" w:rsidRDefault="00A2074B" w:rsidP="00A207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Runway AI</w:t>
      </w:r>
      <w:r w:rsidRPr="00A2074B">
        <w:rPr>
          <w:rFonts w:ascii="Times New Roman" w:eastAsia="Times New Roman" w:hAnsi="Times New Roman" w:cs="Times New Roman"/>
          <w:sz w:val="24"/>
          <w:szCs w:val="24"/>
          <w:lang w:eastAsia="en-IN"/>
        </w:rPr>
        <w:t xml:space="preserve"> – Video generation</w:t>
      </w:r>
    </w:p>
    <w:p w:rsidR="00A2074B" w:rsidRPr="00A2074B" w:rsidRDefault="00A2074B" w:rsidP="00A207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Suno &amp; Udio</w:t>
      </w:r>
      <w:r w:rsidRPr="00A2074B">
        <w:rPr>
          <w:rFonts w:ascii="Times New Roman" w:eastAsia="Times New Roman" w:hAnsi="Times New Roman" w:cs="Times New Roman"/>
          <w:sz w:val="24"/>
          <w:szCs w:val="24"/>
          <w:lang w:eastAsia="en-IN"/>
        </w:rPr>
        <w:t xml:space="preserve"> – Full music composition tools</w:t>
      </w:r>
    </w:p>
    <w:p w:rsidR="00A2074B" w:rsidRPr="00A2074B" w:rsidRDefault="00A2074B" w:rsidP="00A2074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HeyGen / Synthesia</w:t>
      </w:r>
      <w:r w:rsidRPr="00A2074B">
        <w:rPr>
          <w:rFonts w:ascii="Times New Roman" w:eastAsia="Times New Roman" w:hAnsi="Times New Roman" w:cs="Times New Roman"/>
          <w:sz w:val="24"/>
          <w:szCs w:val="24"/>
          <w:lang w:eastAsia="en-IN"/>
        </w:rPr>
        <w:t xml:space="preserve"> – Avatar-based video generation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Generative AI is evolving continuously, and new categories are emerging faster than we can classify them.”</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0" style="width:0;height:1.5pt" o:hralign="center" o:hrstd="t" o:hr="t" fillcolor="#a0a0a0" stroked="f"/>
        </w:pic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1"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Vector Databases</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“After understanding LLMs and APIs, Kshitij moved to vector databases — a key component of the modern generative AI stack.</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Traditional databases store data in rows and columns and retrieve information using </w:t>
      </w:r>
      <w:r w:rsidRPr="00A2074B">
        <w:rPr>
          <w:rFonts w:ascii="Times New Roman" w:eastAsia="Times New Roman" w:hAnsi="Times New Roman" w:cs="Times New Roman"/>
          <w:i/>
          <w:iCs/>
          <w:sz w:val="24"/>
          <w:szCs w:val="24"/>
          <w:lang w:eastAsia="en-IN"/>
        </w:rPr>
        <w:t>exact</w:t>
      </w:r>
      <w:r w:rsidRPr="00A2074B">
        <w:rPr>
          <w:rFonts w:ascii="Times New Roman" w:eastAsia="Times New Roman" w:hAnsi="Times New Roman" w:cs="Times New Roman"/>
          <w:sz w:val="24"/>
          <w:szCs w:val="24"/>
          <w:lang w:eastAsia="en-IN"/>
        </w:rPr>
        <w:t xml:space="preserve"> matches.</w:t>
      </w:r>
      <w:r w:rsidRPr="00A2074B">
        <w:rPr>
          <w:rFonts w:ascii="Times New Roman" w:eastAsia="Times New Roman" w:hAnsi="Times New Roman" w:cs="Times New Roman"/>
          <w:sz w:val="24"/>
          <w:szCs w:val="24"/>
          <w:lang w:eastAsia="en-IN"/>
        </w:rPr>
        <w:br/>
        <w:t xml:space="preserve">But LLMs rely on </w:t>
      </w:r>
      <w:r w:rsidRPr="00A2074B">
        <w:rPr>
          <w:rFonts w:ascii="Times New Roman" w:eastAsia="Times New Roman" w:hAnsi="Times New Roman" w:cs="Times New Roman"/>
          <w:i/>
          <w:iCs/>
          <w:sz w:val="24"/>
          <w:szCs w:val="24"/>
          <w:lang w:eastAsia="en-IN"/>
        </w:rPr>
        <w:t>semantic understanding</w:t>
      </w:r>
      <w:r w:rsidRPr="00A2074B">
        <w:rPr>
          <w:rFonts w:ascii="Times New Roman" w:eastAsia="Times New Roman" w:hAnsi="Times New Roman" w:cs="Times New Roman"/>
          <w:sz w:val="24"/>
          <w:szCs w:val="24"/>
          <w:lang w:eastAsia="en-IN"/>
        </w:rPr>
        <w:t>, so they need a different kind of storage.”</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2"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What is a Vector Database?</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“A vector database stores information as </w:t>
      </w:r>
      <w:r w:rsidRPr="00A2074B">
        <w:rPr>
          <w:rFonts w:ascii="Times New Roman" w:eastAsia="Times New Roman" w:hAnsi="Times New Roman" w:cs="Times New Roman"/>
          <w:b/>
          <w:bCs/>
          <w:sz w:val="24"/>
          <w:szCs w:val="24"/>
          <w:lang w:eastAsia="en-IN"/>
        </w:rPr>
        <w:t>high-dimensional vectors</w:t>
      </w:r>
      <w:r w:rsidRPr="00A2074B">
        <w:rPr>
          <w:rFonts w:ascii="Times New Roman" w:eastAsia="Times New Roman" w:hAnsi="Times New Roman" w:cs="Times New Roman"/>
          <w:sz w:val="24"/>
          <w:szCs w:val="24"/>
          <w:lang w:eastAsia="en-IN"/>
        </w:rPr>
        <w:t>.</w:t>
      </w:r>
      <w:r w:rsidRPr="00A2074B">
        <w:rPr>
          <w:rFonts w:ascii="Times New Roman" w:eastAsia="Times New Roman" w:hAnsi="Times New Roman" w:cs="Times New Roman"/>
          <w:sz w:val="24"/>
          <w:szCs w:val="24"/>
          <w:lang w:eastAsia="en-IN"/>
        </w:rPr>
        <w:br/>
        <w:t>These vectors represent the semantic meaning of text, images, audio, or any data type.</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t xml:space="preserve">For example, the words </w:t>
      </w:r>
      <w:r w:rsidRPr="00A2074B">
        <w:rPr>
          <w:rFonts w:ascii="Times New Roman" w:eastAsia="Times New Roman" w:hAnsi="Times New Roman" w:cs="Times New Roman"/>
          <w:i/>
          <w:iCs/>
          <w:sz w:val="24"/>
          <w:szCs w:val="24"/>
          <w:lang w:eastAsia="en-IN"/>
        </w:rPr>
        <w:t>king</w:t>
      </w:r>
      <w:r w:rsidRPr="00A2074B">
        <w:rPr>
          <w:rFonts w:ascii="Times New Roman" w:eastAsia="Times New Roman" w:hAnsi="Times New Roman" w:cs="Times New Roman"/>
          <w:sz w:val="24"/>
          <w:szCs w:val="24"/>
          <w:lang w:eastAsia="en-IN"/>
        </w:rPr>
        <w:t xml:space="preserve"> and </w:t>
      </w:r>
      <w:r w:rsidRPr="00A2074B">
        <w:rPr>
          <w:rFonts w:ascii="Times New Roman" w:eastAsia="Times New Roman" w:hAnsi="Times New Roman" w:cs="Times New Roman"/>
          <w:i/>
          <w:iCs/>
          <w:sz w:val="24"/>
          <w:szCs w:val="24"/>
          <w:lang w:eastAsia="en-IN"/>
        </w:rPr>
        <w:t>queen</w:t>
      </w:r>
      <w:r w:rsidRPr="00A2074B">
        <w:rPr>
          <w:rFonts w:ascii="Times New Roman" w:eastAsia="Times New Roman" w:hAnsi="Times New Roman" w:cs="Times New Roman"/>
          <w:sz w:val="24"/>
          <w:szCs w:val="24"/>
          <w:lang w:eastAsia="en-IN"/>
        </w:rPr>
        <w:t xml:space="preserve"> will have embeddings that are close to each other.</w:t>
      </w:r>
      <w:r w:rsidRPr="00A2074B">
        <w:rPr>
          <w:rFonts w:ascii="Times New Roman" w:eastAsia="Times New Roman" w:hAnsi="Times New Roman" w:cs="Times New Roman"/>
          <w:sz w:val="24"/>
          <w:szCs w:val="24"/>
          <w:lang w:eastAsia="en-IN"/>
        </w:rPr>
        <w:br/>
        <w:t>This allows search to be context-based rather than exact-word-based.”</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3"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Why is this important?</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“Because it enables:</w:t>
      </w:r>
    </w:p>
    <w:p w:rsidR="00A2074B" w:rsidRPr="00A2074B" w:rsidRDefault="00A2074B" w:rsidP="00A207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Semantic search</w:t>
      </w:r>
    </w:p>
    <w:p w:rsidR="00A2074B" w:rsidRPr="00A2074B" w:rsidRDefault="00A2074B" w:rsidP="00A207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Retrieval-Augmented Generation (RAG)</w:t>
      </w:r>
    </w:p>
    <w:p w:rsidR="00A2074B" w:rsidRPr="00A2074B" w:rsidRDefault="00A2074B" w:rsidP="00A207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Context-aware Q&amp;A</w:t>
      </w:r>
    </w:p>
    <w:p w:rsidR="00A2074B" w:rsidRPr="00A2074B" w:rsidRDefault="00A2074B" w:rsidP="00A2074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Faster and more scalable similarity matching</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Instead of asking</w:t>
      </w:r>
      <w:proofErr w:type="gramStart"/>
      <w:r w:rsidRPr="00A2074B">
        <w:rPr>
          <w:rFonts w:ascii="Times New Roman" w:eastAsia="Times New Roman" w:hAnsi="Times New Roman" w:cs="Times New Roman"/>
          <w:sz w:val="24"/>
          <w:szCs w:val="24"/>
          <w:lang w:eastAsia="en-IN"/>
        </w:rPr>
        <w:t>:</w:t>
      </w:r>
      <w:proofErr w:type="gramEnd"/>
      <w:r w:rsidRPr="00A2074B">
        <w:rPr>
          <w:rFonts w:ascii="Times New Roman" w:eastAsia="Times New Roman" w:hAnsi="Times New Roman" w:cs="Times New Roman"/>
          <w:sz w:val="24"/>
          <w:szCs w:val="24"/>
          <w:lang w:eastAsia="en-IN"/>
        </w:rPr>
        <w:br/>
        <w:t>‘Give me an entry where the text matches exactly’</w:t>
      </w:r>
      <w:r w:rsidRPr="00A2074B">
        <w:rPr>
          <w:rFonts w:ascii="Times New Roman" w:eastAsia="Times New Roman" w:hAnsi="Times New Roman" w:cs="Times New Roman"/>
          <w:sz w:val="24"/>
          <w:szCs w:val="24"/>
          <w:lang w:eastAsia="en-IN"/>
        </w:rPr>
        <w:br/>
        <w:t>We now ask:</w:t>
      </w:r>
      <w:r w:rsidRPr="00A2074B">
        <w:rPr>
          <w:rFonts w:ascii="Times New Roman" w:eastAsia="Times New Roman" w:hAnsi="Times New Roman" w:cs="Times New Roman"/>
          <w:sz w:val="24"/>
          <w:szCs w:val="24"/>
          <w:lang w:eastAsia="en-IN"/>
        </w:rPr>
        <w:br/>
        <w:t xml:space="preserve">‘Give me the entries that are </w:t>
      </w:r>
      <w:r w:rsidRPr="00A2074B">
        <w:rPr>
          <w:rFonts w:ascii="Times New Roman" w:eastAsia="Times New Roman" w:hAnsi="Times New Roman" w:cs="Times New Roman"/>
          <w:i/>
          <w:iCs/>
          <w:sz w:val="24"/>
          <w:szCs w:val="24"/>
          <w:lang w:eastAsia="en-IN"/>
        </w:rPr>
        <w:t>most similar in meaning</w:t>
      </w:r>
      <w:r w:rsidRPr="00A2074B">
        <w:rPr>
          <w:rFonts w:ascii="Times New Roman" w:eastAsia="Times New Roman" w:hAnsi="Times New Roman" w:cs="Times New Roman"/>
          <w:sz w:val="24"/>
          <w:szCs w:val="24"/>
          <w:lang w:eastAsia="en-IN"/>
        </w:rPr>
        <w:t>.’</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dramatically improves accuracy for AI applications.”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4"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Examples of Vector Databases</w:t>
      </w:r>
    </w:p>
    <w:p w:rsidR="00A2074B" w:rsidRPr="00A2074B" w:rsidRDefault="00A2074B" w:rsidP="00A207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Pinecone</w:t>
      </w:r>
      <w:r w:rsidRPr="00A2074B">
        <w:rPr>
          <w:rFonts w:ascii="Times New Roman" w:eastAsia="Times New Roman" w:hAnsi="Times New Roman" w:cs="Times New Roman"/>
          <w:sz w:val="24"/>
          <w:szCs w:val="24"/>
          <w:lang w:eastAsia="en-IN"/>
        </w:rPr>
        <w:t xml:space="preserve"> – widely used, managed service</w:t>
      </w:r>
    </w:p>
    <w:p w:rsidR="00A2074B" w:rsidRPr="00A2074B" w:rsidRDefault="00A2074B" w:rsidP="00A207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Chroma</w:t>
      </w:r>
      <w:r w:rsidRPr="00A2074B">
        <w:rPr>
          <w:rFonts w:ascii="Times New Roman" w:eastAsia="Times New Roman" w:hAnsi="Times New Roman" w:cs="Times New Roman"/>
          <w:sz w:val="24"/>
          <w:szCs w:val="24"/>
          <w:lang w:eastAsia="en-IN"/>
        </w:rPr>
        <w:t xml:space="preserve"> – lightweight, open-source</w:t>
      </w:r>
    </w:p>
    <w:p w:rsidR="00A2074B" w:rsidRPr="00A2074B" w:rsidRDefault="00A2074B" w:rsidP="00A2074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Qdrant</w:t>
      </w:r>
      <w:r w:rsidRPr="00A2074B">
        <w:rPr>
          <w:rFonts w:ascii="Times New Roman" w:eastAsia="Times New Roman" w:hAnsi="Times New Roman" w:cs="Times New Roman"/>
          <w:sz w:val="24"/>
          <w:szCs w:val="24"/>
          <w:lang w:eastAsia="en-IN"/>
        </w:rPr>
        <w:t xml:space="preserve"> – performance-optimized, great for production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These tools form the </w:t>
      </w:r>
      <w:r w:rsidRPr="00A2074B">
        <w:rPr>
          <w:rFonts w:ascii="Times New Roman" w:eastAsia="Times New Roman" w:hAnsi="Times New Roman" w:cs="Times New Roman"/>
          <w:i/>
          <w:iCs/>
          <w:sz w:val="24"/>
          <w:szCs w:val="24"/>
          <w:lang w:eastAsia="en-IN"/>
        </w:rPr>
        <w:t>memory layer</w:t>
      </w:r>
      <w:r w:rsidRPr="00A2074B">
        <w:rPr>
          <w:rFonts w:ascii="Times New Roman" w:eastAsia="Times New Roman" w:hAnsi="Times New Roman" w:cs="Times New Roman"/>
          <w:sz w:val="24"/>
          <w:szCs w:val="24"/>
          <w:lang w:eastAsia="en-IN"/>
        </w:rPr>
        <w:t xml:space="preserve"> of generative AI systems.”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5" style="width:0;height:1.5pt" o:hralign="center" o:hrstd="t" o:hr="t" fillcolor="#a0a0a0" stroked="f"/>
        </w:pic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6"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LLM Frameworks</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“To build real-world generative AI applications, LLMs alone are not enough.</w:t>
      </w:r>
      <w:r w:rsidRPr="00A2074B">
        <w:rPr>
          <w:rFonts w:ascii="Times New Roman" w:eastAsia="Times New Roman" w:hAnsi="Times New Roman" w:cs="Times New Roman"/>
          <w:sz w:val="24"/>
          <w:szCs w:val="24"/>
          <w:lang w:eastAsia="en-IN"/>
        </w:rPr>
        <w:br/>
        <w:t>We need frameworks that orchestrate tasks, tools, APIs, and memory.</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is where LLM frameworks come in.”</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7"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What do LLM frameworks do?</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t>“They help developers:</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Build multi-step AI workflows</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Connect LLMs to external databases and tools</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Manage prompts and context</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Access APIs such as search, calculators, or custom tools</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Chain multiple tasks together</w:t>
      </w:r>
    </w:p>
    <w:p w:rsidR="00A2074B" w:rsidRPr="00A2074B" w:rsidRDefault="00A2074B" w:rsidP="00A2074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Power agents and copilots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Without these frameworks, developers would have to write thousands of lines of custom code.”</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8"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Example from Kshitij’s explanation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“Kshitij gave a great example</w:t>
      </w:r>
      <w:proofErr w:type="gramStart"/>
      <w:r w:rsidRPr="00A2074B">
        <w:rPr>
          <w:rFonts w:ascii="Times New Roman" w:eastAsia="Times New Roman" w:hAnsi="Times New Roman" w:cs="Times New Roman"/>
          <w:sz w:val="24"/>
          <w:szCs w:val="24"/>
          <w:lang w:eastAsia="en-IN"/>
        </w:rPr>
        <w:t>:</w:t>
      </w:r>
      <w:proofErr w:type="gramEnd"/>
      <w:r w:rsidRPr="00A2074B">
        <w:rPr>
          <w:rFonts w:ascii="Times New Roman" w:eastAsia="Times New Roman" w:hAnsi="Times New Roman" w:cs="Times New Roman"/>
          <w:sz w:val="24"/>
          <w:szCs w:val="24"/>
          <w:lang w:eastAsia="en-IN"/>
        </w:rPr>
        <w:br/>
        <w:t>LLMs cannot solve complex mathematics reliably because they’re trained on text.</w:t>
      </w:r>
      <w:r w:rsidRPr="00A2074B">
        <w:rPr>
          <w:rFonts w:ascii="Times New Roman" w:eastAsia="Times New Roman" w:hAnsi="Times New Roman" w:cs="Times New Roman"/>
          <w:sz w:val="24"/>
          <w:szCs w:val="24"/>
          <w:lang w:eastAsia="en-IN"/>
        </w:rPr>
        <w:br/>
        <w:t xml:space="preserve">So instead of forcing them to calculate, we use an LLM framework to route math queries to </w:t>
      </w:r>
      <w:r w:rsidRPr="00A2074B">
        <w:rPr>
          <w:rFonts w:ascii="Times New Roman" w:eastAsia="Times New Roman" w:hAnsi="Times New Roman" w:cs="Times New Roman"/>
          <w:b/>
          <w:bCs/>
          <w:sz w:val="24"/>
          <w:szCs w:val="24"/>
          <w:lang w:eastAsia="en-IN"/>
        </w:rPr>
        <w:t>WolframAlpha</w:t>
      </w:r>
      <w:r w:rsidRPr="00A2074B">
        <w:rPr>
          <w:rFonts w:ascii="Times New Roman" w:eastAsia="Times New Roman" w:hAnsi="Times New Roman" w:cs="Times New Roman"/>
          <w:sz w:val="24"/>
          <w:szCs w:val="24"/>
          <w:lang w:eastAsia="en-IN"/>
        </w:rPr>
        <w:t xml:space="preserve"> via an API.</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 LLM then:</w:t>
      </w:r>
    </w:p>
    <w:p w:rsidR="00A2074B" w:rsidRPr="00A2074B" w:rsidRDefault="00A2074B" w:rsidP="00A207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Reads the question</w:t>
      </w:r>
    </w:p>
    <w:p w:rsidR="00A2074B" w:rsidRPr="00A2074B" w:rsidRDefault="00A2074B" w:rsidP="00A207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Passes the math part to WolframAlpha</w:t>
      </w:r>
    </w:p>
    <w:p w:rsidR="00A2074B" w:rsidRPr="00A2074B" w:rsidRDefault="00A2074B" w:rsidP="00A207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Receives the result</w:t>
      </w:r>
    </w:p>
    <w:p w:rsidR="00A2074B" w:rsidRPr="00A2074B" w:rsidRDefault="00A2074B" w:rsidP="00A2074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Summarizes it for the user</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is the power of AI tool orchestration.”</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49"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Examples of LLM Frameworks</w:t>
      </w:r>
    </w:p>
    <w:p w:rsidR="00A2074B" w:rsidRPr="00A2074B" w:rsidRDefault="00A2074B" w:rsidP="00A2074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LangChain</w:t>
      </w:r>
      <w:r w:rsidRPr="00A2074B">
        <w:rPr>
          <w:rFonts w:ascii="Times New Roman" w:eastAsia="Times New Roman" w:hAnsi="Times New Roman" w:cs="Times New Roman"/>
          <w:sz w:val="24"/>
          <w:szCs w:val="24"/>
          <w:lang w:eastAsia="en-IN"/>
        </w:rPr>
        <w:t xml:space="preserve"> – the industry standard for building RAG systems and AI agents</w:t>
      </w:r>
    </w:p>
    <w:p w:rsidR="00A2074B" w:rsidRPr="00A2074B" w:rsidRDefault="00A2074B" w:rsidP="00A2074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LlamaIndex</w:t>
      </w:r>
      <w:r w:rsidRPr="00A2074B">
        <w:rPr>
          <w:rFonts w:ascii="Times New Roman" w:eastAsia="Times New Roman" w:hAnsi="Times New Roman" w:cs="Times New Roman"/>
          <w:sz w:val="24"/>
          <w:szCs w:val="24"/>
          <w:lang w:eastAsia="en-IN"/>
        </w:rPr>
        <w:t xml:space="preserve"> – great for document-based applications</w:t>
      </w:r>
    </w:p>
    <w:p w:rsidR="00A2074B" w:rsidRPr="00A2074B" w:rsidRDefault="00A2074B" w:rsidP="00A2074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Anarchy / OpenAI function calling / Azure Orchestration</w:t>
      </w:r>
      <w:r w:rsidRPr="00A2074B">
        <w:rPr>
          <w:rFonts w:ascii="Times New Roman" w:eastAsia="Times New Roman" w:hAnsi="Times New Roman" w:cs="Times New Roman"/>
          <w:sz w:val="24"/>
          <w:szCs w:val="24"/>
          <w:lang w:eastAsia="en-IN"/>
        </w:rPr>
        <w:t xml:space="preserve"> – tool-calling environments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These frameworks essentially allow LLMs to become </w:t>
      </w:r>
      <w:r w:rsidRPr="00A2074B">
        <w:rPr>
          <w:rFonts w:ascii="Times New Roman" w:eastAsia="Times New Roman" w:hAnsi="Times New Roman" w:cs="Times New Roman"/>
          <w:i/>
          <w:iCs/>
          <w:sz w:val="24"/>
          <w:szCs w:val="24"/>
          <w:lang w:eastAsia="en-IN"/>
        </w:rPr>
        <w:t>problem-solving systems</w:t>
      </w:r>
      <w:r w:rsidRPr="00A2074B">
        <w:rPr>
          <w:rFonts w:ascii="Times New Roman" w:eastAsia="Times New Roman" w:hAnsi="Times New Roman" w:cs="Times New Roman"/>
          <w:sz w:val="24"/>
          <w:szCs w:val="24"/>
          <w:lang w:eastAsia="en-IN"/>
        </w:rPr>
        <w:t>, not just text generators.”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0" style="width:0;height:1.5pt" o:hralign="center" o:hrstd="t" o:hr="t" fillcolor="#a0a0a0" stroked="f"/>
        </w:pic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1"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Deployment</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lastRenderedPageBreak/>
        <w:t>“Once the model logic, framework, and vector database are ready, the final step is deployment.</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means:</w:t>
      </w:r>
    </w:p>
    <w:p w:rsidR="00A2074B" w:rsidRPr="00A2074B" w:rsidRDefault="00A2074B" w:rsidP="00A2074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Hosting your AI application</w:t>
      </w:r>
    </w:p>
    <w:p w:rsidR="00A2074B" w:rsidRPr="00A2074B" w:rsidRDefault="00A2074B" w:rsidP="00A2074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Making it available over the internet</w:t>
      </w:r>
    </w:p>
    <w:p w:rsidR="00A2074B" w:rsidRPr="00A2074B" w:rsidRDefault="00A2074B" w:rsidP="00A2074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Ensuring it can handle many users</w:t>
      </w:r>
    </w:p>
    <w:p w:rsidR="00A2074B" w:rsidRPr="00A2074B" w:rsidRDefault="00A2074B" w:rsidP="00A2074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Managing performance, latency, and scaling</w:t>
      </w:r>
    </w:p>
    <w:p w:rsidR="00A2074B" w:rsidRPr="00A2074B" w:rsidRDefault="00A2074B" w:rsidP="00A2074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Monitoring safety and reliability</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Since LLMs require special infrastructure, cloud providers now offer dedicated AI deployment services.”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2" style="width:0;height:1.5pt" o:hralign="center" o:hrstd="t" o:hr="t" fillcolor="#a0a0a0" stroked="f"/>
        </w:pict>
      </w:r>
    </w:p>
    <w:p w:rsidR="00A2074B" w:rsidRPr="00A2074B" w:rsidRDefault="00A2074B" w:rsidP="00A207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2074B">
        <w:rPr>
          <w:rFonts w:ascii="Times New Roman" w:eastAsia="Times New Roman" w:hAnsi="Times New Roman" w:cs="Times New Roman"/>
          <w:b/>
          <w:bCs/>
          <w:sz w:val="36"/>
          <w:szCs w:val="36"/>
          <w:lang w:eastAsia="en-IN"/>
        </w:rPr>
        <w:t>Examples of Deployment Infrastructure</w:t>
      </w:r>
    </w:p>
    <w:p w:rsidR="00A2074B" w:rsidRPr="00A2074B" w:rsidRDefault="00A2074B" w:rsidP="00A2074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Azure OpenAI Service</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Lets you deploy GPT, DALL·E, embeddings, etc.</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Easy scaling</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Enterprise-grade security</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Good for corporate environments</w:t>
      </w:r>
    </w:p>
    <w:p w:rsidR="00A2074B" w:rsidRPr="00A2074B" w:rsidRDefault="00A2074B" w:rsidP="00A2074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Vertex AI by Google</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Supports PaLM, Imagen, Gemini</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Advanced ML tooling</w:t>
      </w:r>
    </w:p>
    <w:p w:rsidR="00A2074B" w:rsidRPr="00A2074B" w:rsidRDefault="00A2074B" w:rsidP="00A2074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b/>
          <w:bCs/>
          <w:sz w:val="24"/>
          <w:szCs w:val="24"/>
          <w:lang w:eastAsia="en-IN"/>
        </w:rPr>
        <w:t>HuggingFace Inference Endpoints</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Deploy custom open-source models</w:t>
      </w:r>
    </w:p>
    <w:p w:rsidR="00A2074B" w:rsidRPr="00A2074B" w:rsidRDefault="00A2074B" w:rsidP="00A2074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One-click API generation</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platforms provide everything in one place—compute, security, monitoring, scaling.”</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3" style="width:0;height:1.5pt" o:hralign="center" o:hrstd="t" o:hr="t" fillcolor="#a0a0a0" stroked="f"/>
        </w:pic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4"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The Generative AI Stack — Summary</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“To summarize, generative AI applications rely on four interconnected layers:</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1. LLMs &amp; APIs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are the core intelligence units.</w:t>
      </w:r>
      <w:r w:rsidRPr="00A2074B">
        <w:rPr>
          <w:rFonts w:ascii="Times New Roman" w:eastAsia="Times New Roman" w:hAnsi="Times New Roman" w:cs="Times New Roman"/>
          <w:sz w:val="24"/>
          <w:szCs w:val="24"/>
          <w:lang w:eastAsia="en-IN"/>
        </w:rPr>
        <w:br/>
        <w:t>We usually don’t train them from scratch — we access them through APIs like GPT-4, Claude, PaLM, or image models like Midjourney.</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lastRenderedPageBreak/>
        <w:t>2. Vector Databases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is the memory layer.</w:t>
      </w:r>
      <w:r w:rsidRPr="00A2074B">
        <w:rPr>
          <w:rFonts w:ascii="Times New Roman" w:eastAsia="Times New Roman" w:hAnsi="Times New Roman" w:cs="Times New Roman"/>
          <w:sz w:val="24"/>
          <w:szCs w:val="24"/>
          <w:lang w:eastAsia="en-IN"/>
        </w:rPr>
        <w:br/>
        <w:t>It stores semantically meaningful embeddings so the LLM can retrieve relevant information during conversation or search.</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3. LLM Frameworks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These frameworks connect LLMs with tools, APIs, calculators, search engines, and external data.</w:t>
      </w:r>
      <w:r w:rsidRPr="00A2074B">
        <w:rPr>
          <w:rFonts w:ascii="Times New Roman" w:eastAsia="Times New Roman" w:hAnsi="Times New Roman" w:cs="Times New Roman"/>
          <w:sz w:val="24"/>
          <w:szCs w:val="24"/>
          <w:lang w:eastAsia="en-IN"/>
        </w:rPr>
        <w:br/>
        <w:t>They allow building structured AI agents and workflows.</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4. Deployment</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This is the final layer where the entire system is hosted and scaled for real users.”</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5" style="width:0;height:1.5pt" o:hralign="center" o:hrstd="t" o:hr="t" fillcolor="#a0a0a0" stroked="f"/>
        </w:pic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6" style="width:0;height:1.5pt" o:hralign="center" o:hrstd="t" o:hr="t" fillcolor="#a0a0a0" stroked="f"/>
        </w:pict>
      </w:r>
    </w:p>
    <w:p w:rsidR="00A2074B" w:rsidRPr="00A2074B" w:rsidRDefault="00A2074B" w:rsidP="00A207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2074B">
        <w:rPr>
          <w:rFonts w:ascii="Times New Roman" w:eastAsia="Times New Roman" w:hAnsi="Times New Roman" w:cs="Times New Roman"/>
          <w:b/>
          <w:bCs/>
          <w:kern w:val="36"/>
          <w:sz w:val="48"/>
          <w:szCs w:val="48"/>
          <w:lang w:eastAsia="en-IN"/>
        </w:rPr>
        <w:t>Slide: Session Summary</w:t>
      </w:r>
    </w:p>
    <w:p w:rsidR="00A2074B" w:rsidRPr="00A2074B" w:rsidRDefault="00A2074B" w:rsidP="00A207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2074B">
        <w:rPr>
          <w:rFonts w:ascii="Times New Roman" w:eastAsia="Times New Roman" w:hAnsi="Times New Roman" w:cs="Times New Roman"/>
          <w:b/>
          <w:bCs/>
          <w:sz w:val="27"/>
          <w:szCs w:val="27"/>
          <w:lang w:eastAsia="en-IN"/>
        </w:rPr>
        <w:t>Speaker Notes:</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“In this session, you explored the entire generative AI landscape from a high-level perspective.</w:t>
      </w:r>
      <w:r w:rsidRPr="00A2074B">
        <w:rPr>
          <w:rFonts w:ascii="Times New Roman" w:eastAsia="Times New Roman" w:hAnsi="Times New Roman" w:cs="Times New Roman"/>
          <w:sz w:val="24"/>
          <w:szCs w:val="24"/>
          <w:lang w:eastAsia="en-IN"/>
        </w:rPr>
        <w:br/>
        <w:t>Let’s recap everything you’ve covered:</w:t>
      </w:r>
    </w:p>
    <w:p w:rsidR="00A2074B" w:rsidRPr="00A2074B" w:rsidRDefault="00A2074B" w:rsidP="00A2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 </w:t>
      </w:r>
      <w:r w:rsidRPr="00A2074B">
        <w:rPr>
          <w:rFonts w:ascii="Times New Roman" w:eastAsia="Times New Roman" w:hAnsi="Times New Roman" w:cs="Times New Roman"/>
          <w:b/>
          <w:bCs/>
          <w:sz w:val="24"/>
          <w:szCs w:val="24"/>
          <w:lang w:eastAsia="en-IN"/>
        </w:rPr>
        <w:t>meteoric rise</w:t>
      </w:r>
      <w:r w:rsidRPr="00A2074B">
        <w:rPr>
          <w:rFonts w:ascii="Times New Roman" w:eastAsia="Times New Roman" w:hAnsi="Times New Roman" w:cs="Times New Roman"/>
          <w:sz w:val="24"/>
          <w:szCs w:val="24"/>
          <w:lang w:eastAsia="en-IN"/>
        </w:rPr>
        <w:t xml:space="preserve"> of generative AI across industries</w:t>
      </w:r>
    </w:p>
    <w:p w:rsidR="00A2074B" w:rsidRPr="00A2074B" w:rsidRDefault="00A2074B" w:rsidP="00A2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Exploration of major generative AI tools like:</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ChatGPT</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Midjourney</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BloombergGPT</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GitHub Copilot</w:t>
      </w:r>
    </w:p>
    <w:p w:rsidR="00A2074B" w:rsidRPr="00A2074B" w:rsidRDefault="00A2074B" w:rsidP="00A2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A clear </w:t>
      </w:r>
      <w:r w:rsidRPr="00A2074B">
        <w:rPr>
          <w:rFonts w:ascii="Times New Roman" w:eastAsia="Times New Roman" w:hAnsi="Times New Roman" w:cs="Times New Roman"/>
          <w:b/>
          <w:bCs/>
          <w:sz w:val="24"/>
          <w:szCs w:val="24"/>
          <w:lang w:eastAsia="en-IN"/>
        </w:rPr>
        <w:t>definition of generative AI</w:t>
      </w:r>
    </w:p>
    <w:p w:rsidR="00A2074B" w:rsidRPr="00A2074B" w:rsidRDefault="00A2074B" w:rsidP="00A2074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 </w:t>
      </w:r>
      <w:r w:rsidRPr="00A2074B">
        <w:rPr>
          <w:rFonts w:ascii="Times New Roman" w:eastAsia="Times New Roman" w:hAnsi="Times New Roman" w:cs="Times New Roman"/>
          <w:b/>
          <w:bCs/>
          <w:sz w:val="24"/>
          <w:szCs w:val="24"/>
          <w:lang w:eastAsia="en-IN"/>
        </w:rPr>
        <w:t>generative AI software stack</w:t>
      </w:r>
      <w:r w:rsidRPr="00A2074B">
        <w:rPr>
          <w:rFonts w:ascii="Times New Roman" w:eastAsia="Times New Roman" w:hAnsi="Times New Roman" w:cs="Times New Roman"/>
          <w:sz w:val="24"/>
          <w:szCs w:val="24"/>
          <w:lang w:eastAsia="en-IN"/>
        </w:rPr>
        <w:t>, including:</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LLMs &amp; APIs (GPT-4, Claude, DALL·E, etc.)</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Vector databases (Pinecone, Chroma)</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LLM frameworks (LangChain, LlamaIndex)</w:t>
      </w:r>
    </w:p>
    <w:p w:rsidR="00A2074B" w:rsidRPr="00A2074B" w:rsidRDefault="00A2074B" w:rsidP="00A2074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Deployment systems (Azure OpenAI, Vertex AI)</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 xml:space="preserve">The goal of this session was not to make you an expert in each tool but to give you a </w:t>
      </w:r>
      <w:r w:rsidRPr="00A2074B">
        <w:rPr>
          <w:rFonts w:ascii="Times New Roman" w:eastAsia="Times New Roman" w:hAnsi="Times New Roman" w:cs="Times New Roman"/>
          <w:b/>
          <w:bCs/>
          <w:sz w:val="24"/>
          <w:szCs w:val="24"/>
          <w:lang w:eastAsia="en-IN"/>
        </w:rPr>
        <w:t>map of the entire ecosystem</w:t>
      </w:r>
      <w:r w:rsidRPr="00A2074B">
        <w:rPr>
          <w:rFonts w:ascii="Times New Roman" w:eastAsia="Times New Roman" w:hAnsi="Times New Roman" w:cs="Times New Roman"/>
          <w:sz w:val="24"/>
          <w:szCs w:val="24"/>
          <w:lang w:eastAsia="en-IN"/>
        </w:rPr>
        <w:t>.</w:t>
      </w:r>
      <w:r w:rsidRPr="00A2074B">
        <w:rPr>
          <w:rFonts w:ascii="Times New Roman" w:eastAsia="Times New Roman" w:hAnsi="Times New Roman" w:cs="Times New Roman"/>
          <w:sz w:val="24"/>
          <w:szCs w:val="24"/>
          <w:lang w:eastAsia="en-IN"/>
        </w:rPr>
        <w:br/>
        <w:t>In the next sessions, we’ll dive deeper into each layer and learn how to actually build generative AI systems step by step.”</w:t>
      </w:r>
    </w:p>
    <w:p w:rsidR="00A2074B" w:rsidRPr="00A2074B" w:rsidRDefault="00A2074B" w:rsidP="00A2074B">
      <w:pPr>
        <w:spacing w:after="0"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pict>
          <v:rect id="_x0000_i1057" style="width:0;height:1.5pt" o:hralign="center" o:hrstd="t" o:hr="t" fillcolor="#a0a0a0" stroked="f"/>
        </w:pic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Times New Roman" w:eastAsia="Times New Roman" w:hAnsi="Times New Roman" w:cs="Times New Roman"/>
          <w:sz w:val="24"/>
          <w:szCs w:val="24"/>
          <w:lang w:eastAsia="en-IN"/>
        </w:rPr>
        <w:t>If you'd like, I can also prepare:</w:t>
      </w:r>
    </w:p>
    <w:p w:rsidR="00A2074B" w:rsidRPr="00A2074B" w:rsidRDefault="00A2074B" w:rsidP="00A2074B">
      <w:pPr>
        <w:spacing w:before="100" w:beforeAutospacing="1" w:after="100" w:afterAutospacing="1" w:line="240" w:lineRule="auto"/>
        <w:rPr>
          <w:rFonts w:ascii="Times New Roman" w:eastAsia="Times New Roman" w:hAnsi="Times New Roman" w:cs="Times New Roman"/>
          <w:sz w:val="24"/>
          <w:szCs w:val="24"/>
          <w:lang w:eastAsia="en-IN"/>
        </w:rPr>
      </w:pPr>
      <w:r w:rsidRPr="00A2074B">
        <w:rPr>
          <w:rFonts w:ascii="Segoe UI Symbol" w:eastAsia="Times New Roman" w:hAnsi="Segoe UI Symbol" w:cs="Segoe UI Symbol"/>
          <w:sz w:val="24"/>
          <w:szCs w:val="24"/>
          <w:lang w:eastAsia="en-IN"/>
        </w:rPr>
        <w:lastRenderedPageBreak/>
        <w:t>✅</w:t>
      </w:r>
      <w:r w:rsidRPr="00A2074B">
        <w:rPr>
          <w:rFonts w:ascii="Times New Roman" w:eastAsia="Times New Roman" w:hAnsi="Times New Roman" w:cs="Times New Roman"/>
          <w:sz w:val="24"/>
          <w:szCs w:val="24"/>
          <w:lang w:eastAsia="en-IN"/>
        </w:rPr>
        <w:t xml:space="preserve"> </w:t>
      </w:r>
      <w:proofErr w:type="gramStart"/>
      <w:r w:rsidRPr="00A2074B">
        <w:rPr>
          <w:rFonts w:ascii="Times New Roman" w:eastAsia="Times New Roman" w:hAnsi="Times New Roman" w:cs="Times New Roman"/>
          <w:sz w:val="24"/>
          <w:szCs w:val="24"/>
          <w:lang w:eastAsia="en-IN"/>
        </w:rPr>
        <w:t>A</w:t>
      </w:r>
      <w:proofErr w:type="gramEnd"/>
      <w:r w:rsidRPr="00A2074B">
        <w:rPr>
          <w:rFonts w:ascii="Times New Roman" w:eastAsia="Times New Roman" w:hAnsi="Times New Roman" w:cs="Times New Roman"/>
          <w:sz w:val="24"/>
          <w:szCs w:val="24"/>
          <w:lang w:eastAsia="en-IN"/>
        </w:rPr>
        <w:t xml:space="preserve"> visual diagram of the entire Generative AI Stack</w:t>
      </w:r>
      <w:r w:rsidRPr="00A2074B">
        <w:rPr>
          <w:rFonts w:ascii="Times New Roman" w:eastAsia="Times New Roman" w:hAnsi="Times New Roman" w:cs="Times New Roman"/>
          <w:sz w:val="24"/>
          <w:szCs w:val="24"/>
          <w:lang w:eastAsia="en-IN"/>
        </w:rPr>
        <w:br/>
      </w:r>
      <w:r w:rsidRPr="00A2074B">
        <w:rPr>
          <w:rFonts w:ascii="Segoe UI Symbol" w:eastAsia="Times New Roman" w:hAnsi="Segoe UI Symbol" w:cs="Segoe UI Symbol"/>
          <w:sz w:val="24"/>
          <w:szCs w:val="24"/>
          <w:lang w:eastAsia="en-IN"/>
        </w:rPr>
        <w:t>✅</w:t>
      </w:r>
      <w:r w:rsidRPr="00A2074B">
        <w:rPr>
          <w:rFonts w:ascii="Times New Roman" w:eastAsia="Times New Roman" w:hAnsi="Times New Roman" w:cs="Times New Roman"/>
          <w:sz w:val="24"/>
          <w:szCs w:val="24"/>
          <w:lang w:eastAsia="en-IN"/>
        </w:rPr>
        <w:t xml:space="preserve"> PPT slides for this complete content</w:t>
      </w:r>
      <w:r w:rsidRPr="00A2074B">
        <w:rPr>
          <w:rFonts w:ascii="Times New Roman" w:eastAsia="Times New Roman" w:hAnsi="Times New Roman" w:cs="Times New Roman"/>
          <w:sz w:val="24"/>
          <w:szCs w:val="24"/>
          <w:lang w:eastAsia="en-IN"/>
        </w:rPr>
        <w:br/>
      </w:r>
      <w:r w:rsidRPr="00A2074B">
        <w:rPr>
          <w:rFonts w:ascii="Segoe UI Symbol" w:eastAsia="Times New Roman" w:hAnsi="Segoe UI Symbol" w:cs="Segoe UI Symbol"/>
          <w:sz w:val="24"/>
          <w:szCs w:val="24"/>
          <w:lang w:eastAsia="en-IN"/>
        </w:rPr>
        <w:t>✅</w:t>
      </w:r>
      <w:r w:rsidRPr="00A2074B">
        <w:rPr>
          <w:rFonts w:ascii="Times New Roman" w:eastAsia="Times New Roman" w:hAnsi="Times New Roman" w:cs="Times New Roman"/>
          <w:sz w:val="24"/>
          <w:szCs w:val="24"/>
          <w:lang w:eastAsia="en-IN"/>
        </w:rPr>
        <w:t xml:space="preserve"> Notes broken down into shorter, workshop-style scripts</w:t>
      </w:r>
      <w:r w:rsidRPr="00A2074B">
        <w:rPr>
          <w:rFonts w:ascii="Times New Roman" w:eastAsia="Times New Roman" w:hAnsi="Times New Roman" w:cs="Times New Roman"/>
          <w:sz w:val="24"/>
          <w:szCs w:val="24"/>
          <w:lang w:eastAsia="en-IN"/>
        </w:rPr>
        <w:br/>
        <w:t>Just tell me!</w:t>
      </w:r>
    </w:p>
    <w:p w:rsidR="00DD708D" w:rsidRDefault="00DD708D">
      <w:bookmarkStart w:id="0" w:name="_GoBack"/>
      <w:bookmarkEnd w:id="0"/>
    </w:p>
    <w:sectPr w:rsidR="00DD7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F30AD"/>
    <w:multiLevelType w:val="multilevel"/>
    <w:tmpl w:val="3E48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286FDC"/>
    <w:multiLevelType w:val="multilevel"/>
    <w:tmpl w:val="16A8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B51448"/>
    <w:multiLevelType w:val="multilevel"/>
    <w:tmpl w:val="A1F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5B5C7B"/>
    <w:multiLevelType w:val="multilevel"/>
    <w:tmpl w:val="3664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315C06"/>
    <w:multiLevelType w:val="multilevel"/>
    <w:tmpl w:val="28DC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EE3F49"/>
    <w:multiLevelType w:val="multilevel"/>
    <w:tmpl w:val="37BE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B2279E"/>
    <w:multiLevelType w:val="multilevel"/>
    <w:tmpl w:val="314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FE5787"/>
    <w:multiLevelType w:val="multilevel"/>
    <w:tmpl w:val="450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03308F"/>
    <w:multiLevelType w:val="multilevel"/>
    <w:tmpl w:val="48B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566372"/>
    <w:multiLevelType w:val="multilevel"/>
    <w:tmpl w:val="C91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9820A4"/>
    <w:multiLevelType w:val="multilevel"/>
    <w:tmpl w:val="DAB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DB44DC"/>
    <w:multiLevelType w:val="multilevel"/>
    <w:tmpl w:val="FC3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F770E3"/>
    <w:multiLevelType w:val="multilevel"/>
    <w:tmpl w:val="25C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1565A4"/>
    <w:multiLevelType w:val="multilevel"/>
    <w:tmpl w:val="42B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F74D91"/>
    <w:multiLevelType w:val="multilevel"/>
    <w:tmpl w:val="E6D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561EC1"/>
    <w:multiLevelType w:val="multilevel"/>
    <w:tmpl w:val="F35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B658B3"/>
    <w:multiLevelType w:val="multilevel"/>
    <w:tmpl w:val="3C167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F1A05C3"/>
    <w:multiLevelType w:val="multilevel"/>
    <w:tmpl w:val="890CF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65F654A"/>
    <w:multiLevelType w:val="multilevel"/>
    <w:tmpl w:val="322A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486259"/>
    <w:multiLevelType w:val="multilevel"/>
    <w:tmpl w:val="8554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6E24EA"/>
    <w:multiLevelType w:val="multilevel"/>
    <w:tmpl w:val="DDD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6D6089"/>
    <w:multiLevelType w:val="multilevel"/>
    <w:tmpl w:val="7E2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0D1F1C"/>
    <w:multiLevelType w:val="multilevel"/>
    <w:tmpl w:val="702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17"/>
  </w:num>
  <w:num w:numId="4">
    <w:abstractNumId w:val="12"/>
  </w:num>
  <w:num w:numId="5">
    <w:abstractNumId w:val="11"/>
  </w:num>
  <w:num w:numId="6">
    <w:abstractNumId w:val="8"/>
  </w:num>
  <w:num w:numId="7">
    <w:abstractNumId w:val="21"/>
  </w:num>
  <w:num w:numId="8">
    <w:abstractNumId w:val="13"/>
  </w:num>
  <w:num w:numId="9">
    <w:abstractNumId w:val="10"/>
  </w:num>
  <w:num w:numId="10">
    <w:abstractNumId w:val="9"/>
  </w:num>
  <w:num w:numId="11">
    <w:abstractNumId w:val="15"/>
  </w:num>
  <w:num w:numId="12">
    <w:abstractNumId w:val="2"/>
  </w:num>
  <w:num w:numId="13">
    <w:abstractNumId w:val="18"/>
  </w:num>
  <w:num w:numId="14">
    <w:abstractNumId w:val="20"/>
  </w:num>
  <w:num w:numId="15">
    <w:abstractNumId w:val="4"/>
  </w:num>
  <w:num w:numId="16">
    <w:abstractNumId w:val="0"/>
  </w:num>
  <w:num w:numId="17">
    <w:abstractNumId w:val="14"/>
  </w:num>
  <w:num w:numId="18">
    <w:abstractNumId w:val="5"/>
  </w:num>
  <w:num w:numId="19">
    <w:abstractNumId w:val="16"/>
  </w:num>
  <w:num w:numId="20">
    <w:abstractNumId w:val="6"/>
  </w:num>
  <w:num w:numId="21">
    <w:abstractNumId w:val="1"/>
  </w:num>
  <w:num w:numId="22">
    <w:abstractNumId w:val="3"/>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5C"/>
    <w:rsid w:val="003800FC"/>
    <w:rsid w:val="00A0575C"/>
    <w:rsid w:val="00A2074B"/>
    <w:rsid w:val="00DD7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0EECE6-8C69-4827-912E-E61313E2C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70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D708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708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8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D708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708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D70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D708D"/>
    <w:rPr>
      <w:b/>
      <w:bCs/>
    </w:rPr>
  </w:style>
  <w:style w:type="character" w:styleId="Emphasis">
    <w:name w:val="Emphasis"/>
    <w:basedOn w:val="DefaultParagraphFont"/>
    <w:uiPriority w:val="20"/>
    <w:qFormat/>
    <w:rsid w:val="00DD70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975032">
      <w:bodyDiv w:val="1"/>
      <w:marLeft w:val="0"/>
      <w:marRight w:val="0"/>
      <w:marTop w:val="0"/>
      <w:marBottom w:val="0"/>
      <w:divBdr>
        <w:top w:val="none" w:sz="0" w:space="0" w:color="auto"/>
        <w:left w:val="none" w:sz="0" w:space="0" w:color="auto"/>
        <w:bottom w:val="none" w:sz="0" w:space="0" w:color="auto"/>
        <w:right w:val="none" w:sz="0" w:space="0" w:color="auto"/>
      </w:divBdr>
    </w:div>
    <w:div w:id="186031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2081</Words>
  <Characters>11866</Characters>
  <Application>Microsoft Office Word</Application>
  <DocSecurity>0</DocSecurity>
  <Lines>98</Lines>
  <Paragraphs>27</Paragraphs>
  <ScaleCrop>false</ScaleCrop>
  <Company/>
  <LinksUpToDate>false</LinksUpToDate>
  <CharactersWithSpaces>13920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2025-11-17T10:52:00Z</dcterms:created>
  <dcterms:modified xsi:type="dcterms:W3CDTF">2025-11-17T10:58:00Z</dcterms:modified>
</cp:coreProperties>
</file>