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Volunteer Registration</w:t>
      </w:r>
    </w:p>
    <w:p>
      <w:r>
        <w:t>Update any blank fields.</w:t>
      </w:r>
    </w:p>
    <w:p>
      <w:r>
        <w:t>Volunteer ID?</w:t>
      </w:r>
    </w:p>
    <w:p>
      <w:r>
        <w:t xml:space="preserve">Answer for Volunteer ID?</w:t>
      </w:r>
    </w:p>
    <w:p>
      <w:r>
        <w:t>Answer: VOL-22017</w:t>
      </w:r>
    </w:p>
    <w:p>
      <w:r>
        <w:t>Primary phone number?</w:t>
      </w:r>
    </w:p>
    <w:p>
      <w:r>
        <w:t xml:space="preserve">Answer for Primary phone number?</w:t>
      </w:r>
    </w:p>
    <w:p>
      <w:r>
        <w:t>Answer:</w:t>
      </w:r>
    </w:p>
    <w:p/>
    <w:p>
      <w:r>
        <w:t>Preferred volunteer shift?</w:t>
      </w:r>
    </w:p>
    <w:p>
      <w:r>
        <w:t xml:space="preserve">Answer for Preferred volunteer shift?</w:t>
      </w:r>
    </w:p>
    <w:p>
      <w:r>
        <w:t>Background check completed?</w:t>
      </w:r>
    </w:p>
    <w:p>
      <w:r>
        <w:t xml:space="preserve">Answer for Background check completed?</w:t>
      </w:r>
    </w:p>
    <w:p>
      <w:r>
        <w:t>Answer: Yes — 2025-11-02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